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ED" w:rsidRPr="00514CED" w:rsidRDefault="009A7911" w:rsidP="00514C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14CED" w:rsidRPr="00514CED">
        <w:rPr>
          <w:b/>
          <w:sz w:val="28"/>
          <w:szCs w:val="28"/>
        </w:rPr>
        <w:t xml:space="preserve"> правила выдачи водительских удостоверений</w:t>
      </w:r>
      <w:r w:rsidRPr="009A79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514CED">
        <w:rPr>
          <w:b/>
          <w:sz w:val="28"/>
          <w:szCs w:val="28"/>
        </w:rPr>
        <w:t>несены изменения</w:t>
      </w:r>
    </w:p>
    <w:p w:rsidR="00514CED" w:rsidRDefault="00514CED" w:rsidP="00514C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CED" w:rsidRPr="00514CED" w:rsidRDefault="00514CED" w:rsidP="00514C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CED">
        <w:rPr>
          <w:sz w:val="28"/>
          <w:szCs w:val="28"/>
        </w:rPr>
        <w:t>Постановлением Правительства РФ от 04.02.2016 № 65 внесены изменения в Правила проведения экзаменов на право управления транспортными средствами и выдачи водительских удостоверений (далее - Правила), утвержденные постановлением Правительства «О допуске к управлению транспортными средствами».</w:t>
      </w:r>
    </w:p>
    <w:p w:rsidR="00514CED" w:rsidRPr="00514CED" w:rsidRDefault="00514CED" w:rsidP="00514C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14CED">
        <w:rPr>
          <w:sz w:val="28"/>
          <w:szCs w:val="28"/>
        </w:rPr>
        <w:t>Изменения внесены в подпункт «в» пункта 30 Правил, согласно которым медицинское заключение для выдачи российского национального водительского удостоверения взамен ранее выданного предоставляется лишь в случаях истечения срока действия водительского удостоверения либо подтверждения наличия у водителя транспортного средства изменений в состоянии здоровья, в том числе ранее не выявлявшихся медицинских показаний или медицинских ограничений к управлению транспортным средством.</w:t>
      </w:r>
      <w:proofErr w:type="gramEnd"/>
    </w:p>
    <w:p w:rsidR="00514CED" w:rsidRPr="00514CED" w:rsidRDefault="00514CED" w:rsidP="00514C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CED">
        <w:rPr>
          <w:sz w:val="28"/>
          <w:szCs w:val="28"/>
        </w:rPr>
        <w:t>Ранее медицинское заключение требовалось предоставлять также для замены водительского удостоверения при изменении персональных данных его владельца, приведении водительского удостоверения в негодность вследствие износа, повреждения или других причин и сведения, указанные в нем (либо в его части) невозможно определить визуально, утрате (хищении) водительского удостоверения.</w:t>
      </w:r>
    </w:p>
    <w:p w:rsidR="00514CED" w:rsidRDefault="00514CED" w:rsidP="00514C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CED">
        <w:rPr>
          <w:sz w:val="28"/>
          <w:szCs w:val="28"/>
        </w:rPr>
        <w:t>Также согласно внесенным поправкам в п</w:t>
      </w:r>
      <w:r>
        <w:rPr>
          <w:sz w:val="28"/>
          <w:szCs w:val="28"/>
        </w:rPr>
        <w:t>ункт</w:t>
      </w:r>
      <w:r w:rsidRPr="00514CED">
        <w:rPr>
          <w:sz w:val="28"/>
          <w:szCs w:val="28"/>
        </w:rPr>
        <w:t xml:space="preserve"> 34 Правил, медицинское заключение больше не требуется предоставлять в подразделение ГИ</w:t>
      </w:r>
      <w:proofErr w:type="gramStart"/>
      <w:r w:rsidRPr="00514CED">
        <w:rPr>
          <w:sz w:val="28"/>
          <w:szCs w:val="28"/>
        </w:rPr>
        <w:t>БДД пр</w:t>
      </w:r>
      <w:proofErr w:type="gramEnd"/>
      <w:r w:rsidRPr="00514CED">
        <w:rPr>
          <w:sz w:val="28"/>
          <w:szCs w:val="28"/>
        </w:rPr>
        <w:t>и получении международного водительского удостоверения.</w:t>
      </w:r>
    </w:p>
    <w:p w:rsidR="00514CED" w:rsidRDefault="00514CED" w:rsidP="00514C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4CED" w:rsidRPr="00514CED" w:rsidRDefault="00514CED" w:rsidP="00514C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  <w:r w:rsidR="009A7911">
        <w:rPr>
          <w:sz w:val="28"/>
          <w:szCs w:val="28"/>
        </w:rPr>
        <w:t xml:space="preserve">а заместитель </w:t>
      </w:r>
      <w:r>
        <w:rPr>
          <w:sz w:val="28"/>
          <w:szCs w:val="28"/>
        </w:rPr>
        <w:t>прокурор</w:t>
      </w:r>
      <w:r w:rsidR="009A7911">
        <w:rPr>
          <w:sz w:val="28"/>
          <w:szCs w:val="28"/>
        </w:rPr>
        <w:t>а</w:t>
      </w:r>
      <w:r>
        <w:rPr>
          <w:sz w:val="28"/>
          <w:szCs w:val="28"/>
        </w:rPr>
        <w:t xml:space="preserve"> Шимского района </w:t>
      </w:r>
      <w:r w:rsidR="009A7911">
        <w:rPr>
          <w:sz w:val="28"/>
          <w:szCs w:val="28"/>
        </w:rPr>
        <w:t>Жердецких И</w:t>
      </w:r>
      <w:r>
        <w:rPr>
          <w:sz w:val="28"/>
          <w:szCs w:val="28"/>
        </w:rPr>
        <w:t>.</w:t>
      </w:r>
      <w:r w:rsidR="009A7911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459B8" w:rsidRPr="00514CED" w:rsidRDefault="00F459B8" w:rsidP="0051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9B8" w:rsidRPr="00514CED" w:rsidSect="00F4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ED"/>
    <w:rsid w:val="00514CED"/>
    <w:rsid w:val="00721286"/>
    <w:rsid w:val="00844573"/>
    <w:rsid w:val="009A7911"/>
    <w:rsid w:val="00F4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2016-02-16T15:42:00Z</dcterms:created>
  <dcterms:modified xsi:type="dcterms:W3CDTF">2016-02-16T15:42:00Z</dcterms:modified>
</cp:coreProperties>
</file>