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66" w:rsidRDefault="004E3866" w:rsidP="00102D23">
      <w:pPr>
        <w:jc w:val="center"/>
        <w:rPr>
          <w:b/>
          <w:noProof/>
          <w:sz w:val="18"/>
          <w:szCs w:val="18"/>
          <w:lang w:eastAsia="ru-RU"/>
        </w:rPr>
      </w:pPr>
      <w:bookmarkStart w:id="0" w:name="_GoBack"/>
      <w:bookmarkEnd w:id="0"/>
    </w:p>
    <w:p w:rsidR="002A02B6" w:rsidRDefault="00FA5D5E" w:rsidP="00102D23">
      <w:pPr>
        <w:jc w:val="center"/>
        <w:rPr>
          <w:b/>
          <w:noProof/>
          <w:sz w:val="18"/>
          <w:szCs w:val="18"/>
          <w:lang w:eastAsia="ru-RU"/>
        </w:rPr>
      </w:pPr>
      <w:r>
        <w:rPr>
          <w:b/>
          <w:noProof/>
          <w:sz w:val="18"/>
          <w:szCs w:val="18"/>
          <w:lang w:eastAsia="ru-RU"/>
        </w:rPr>
        <w:drawing>
          <wp:inline distT="0" distB="0" distL="0" distR="0">
            <wp:extent cx="838200" cy="937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37260"/>
                    </a:xfrm>
                    <a:prstGeom prst="rect">
                      <a:avLst/>
                    </a:prstGeom>
                    <a:solidFill>
                      <a:srgbClr val="FFFFFF"/>
                    </a:solidFill>
                    <a:ln>
                      <a:noFill/>
                    </a:ln>
                  </pic:spPr>
                </pic:pic>
              </a:graphicData>
            </a:graphic>
          </wp:inline>
        </w:drawing>
      </w:r>
      <w:r w:rsidR="00D24701">
        <w:rPr>
          <w:b/>
          <w:noProof/>
          <w:sz w:val="18"/>
          <w:szCs w:val="18"/>
          <w:lang w:eastAsia="ru-RU"/>
        </w:rPr>
        <w:t xml:space="preserve">             </w:t>
      </w:r>
      <w:r w:rsidR="007956AF">
        <w:rPr>
          <w:b/>
          <w:noProof/>
          <w:sz w:val="18"/>
          <w:szCs w:val="18"/>
          <w:lang w:eastAsia="ru-RU"/>
        </w:rPr>
        <w:t xml:space="preserve"> </w:t>
      </w:r>
    </w:p>
    <w:p w:rsidR="00102D23" w:rsidRDefault="00D24701" w:rsidP="00C502F0">
      <w:pPr>
        <w:jc w:val="right"/>
        <w:rPr>
          <w:b/>
          <w:sz w:val="26"/>
          <w:szCs w:val="26"/>
        </w:rPr>
      </w:pPr>
      <w:r w:rsidRPr="002A02B6">
        <w:rPr>
          <w:b/>
          <w:noProof/>
          <w:sz w:val="28"/>
          <w:szCs w:val="28"/>
          <w:lang w:eastAsia="ru-RU"/>
        </w:rPr>
        <w:t xml:space="preserve">                </w:t>
      </w:r>
      <w:r w:rsidR="002A02B6" w:rsidRPr="002A02B6">
        <w:rPr>
          <w:b/>
          <w:noProof/>
          <w:sz w:val="28"/>
          <w:szCs w:val="28"/>
          <w:lang w:eastAsia="ru-RU"/>
        </w:rPr>
        <w:t xml:space="preserve">                                                                                                   </w:t>
      </w:r>
      <w:r w:rsidRPr="002A02B6">
        <w:rPr>
          <w:b/>
          <w:noProof/>
          <w:sz w:val="28"/>
          <w:szCs w:val="28"/>
          <w:lang w:eastAsia="ru-RU"/>
        </w:rPr>
        <w:t xml:space="preserve">        </w:t>
      </w:r>
    </w:p>
    <w:p w:rsidR="00102D23" w:rsidRPr="00736189" w:rsidRDefault="00102D23" w:rsidP="00102D23">
      <w:pPr>
        <w:jc w:val="center"/>
        <w:rPr>
          <w:b/>
          <w:sz w:val="28"/>
          <w:szCs w:val="28"/>
        </w:rPr>
      </w:pPr>
      <w:r w:rsidRPr="00736189">
        <w:rPr>
          <w:b/>
          <w:sz w:val="28"/>
          <w:szCs w:val="28"/>
        </w:rPr>
        <w:t>Российская Федерация</w:t>
      </w:r>
    </w:p>
    <w:p w:rsidR="00102D23" w:rsidRPr="00736189" w:rsidRDefault="00102D23" w:rsidP="00102D23">
      <w:pPr>
        <w:jc w:val="center"/>
        <w:rPr>
          <w:b/>
          <w:sz w:val="28"/>
          <w:szCs w:val="28"/>
        </w:rPr>
      </w:pPr>
      <w:r w:rsidRPr="00736189">
        <w:rPr>
          <w:b/>
          <w:sz w:val="28"/>
          <w:szCs w:val="28"/>
        </w:rPr>
        <w:t>Новгородская область Шимский район</w:t>
      </w:r>
    </w:p>
    <w:p w:rsidR="00102D23" w:rsidRPr="00736189" w:rsidRDefault="00102D23" w:rsidP="00102D23">
      <w:pPr>
        <w:jc w:val="center"/>
        <w:rPr>
          <w:b/>
          <w:sz w:val="28"/>
          <w:szCs w:val="28"/>
        </w:rPr>
      </w:pPr>
      <w:r w:rsidRPr="00736189">
        <w:rPr>
          <w:b/>
          <w:sz w:val="28"/>
          <w:szCs w:val="28"/>
        </w:rPr>
        <w:t xml:space="preserve"> Совет депутатов Шимского городского поселения</w:t>
      </w:r>
    </w:p>
    <w:p w:rsidR="00102D23" w:rsidRPr="00736189" w:rsidRDefault="00102D23" w:rsidP="00102D23">
      <w:pPr>
        <w:jc w:val="center"/>
        <w:rPr>
          <w:b/>
          <w:sz w:val="28"/>
          <w:szCs w:val="28"/>
        </w:rPr>
      </w:pPr>
    </w:p>
    <w:p w:rsidR="00102D23" w:rsidRPr="00A541A0" w:rsidRDefault="00102D23" w:rsidP="00102D23">
      <w:pPr>
        <w:jc w:val="center"/>
        <w:rPr>
          <w:b/>
          <w:sz w:val="30"/>
          <w:szCs w:val="30"/>
        </w:rPr>
      </w:pPr>
      <w:r w:rsidRPr="00A541A0">
        <w:rPr>
          <w:b/>
          <w:sz w:val="30"/>
          <w:szCs w:val="30"/>
        </w:rPr>
        <w:t>РЕШЕНИЕ</w:t>
      </w:r>
    </w:p>
    <w:p w:rsidR="00102D23" w:rsidRPr="00A541A0" w:rsidRDefault="00102D23" w:rsidP="00860CFC">
      <w:pPr>
        <w:tabs>
          <w:tab w:val="left" w:pos="720"/>
        </w:tabs>
        <w:rPr>
          <w:sz w:val="22"/>
          <w:szCs w:val="22"/>
        </w:rPr>
      </w:pPr>
    </w:p>
    <w:p w:rsidR="00AE7525" w:rsidRPr="00A56B7B" w:rsidRDefault="00E1150F" w:rsidP="00102D23">
      <w:pPr>
        <w:rPr>
          <w:b/>
          <w:sz w:val="28"/>
          <w:szCs w:val="28"/>
        </w:rPr>
      </w:pPr>
      <w:r>
        <w:rPr>
          <w:sz w:val="28"/>
          <w:szCs w:val="28"/>
          <w:u w:val="single"/>
        </w:rPr>
        <w:t>23.05</w:t>
      </w:r>
      <w:r w:rsidR="00A56B7B" w:rsidRPr="00884232">
        <w:rPr>
          <w:sz w:val="28"/>
          <w:szCs w:val="28"/>
          <w:u w:val="single"/>
        </w:rPr>
        <w:t>.2017</w:t>
      </w:r>
      <w:r w:rsidR="00AE7525" w:rsidRPr="00A56B7B">
        <w:rPr>
          <w:b/>
          <w:sz w:val="28"/>
          <w:szCs w:val="28"/>
        </w:rPr>
        <w:t xml:space="preserve">  </w:t>
      </w:r>
      <w:r w:rsidR="00102D23" w:rsidRPr="00A56B7B">
        <w:rPr>
          <w:b/>
          <w:sz w:val="28"/>
          <w:szCs w:val="28"/>
        </w:rPr>
        <w:t>№</w:t>
      </w:r>
      <w:r w:rsidR="00A56B7B">
        <w:rPr>
          <w:b/>
          <w:sz w:val="28"/>
          <w:szCs w:val="28"/>
        </w:rPr>
        <w:t xml:space="preserve"> </w:t>
      </w:r>
      <w:r>
        <w:rPr>
          <w:sz w:val="28"/>
          <w:szCs w:val="28"/>
          <w:u w:val="single"/>
        </w:rPr>
        <w:t>108</w:t>
      </w:r>
    </w:p>
    <w:p w:rsidR="00102D23" w:rsidRPr="00A51D59" w:rsidRDefault="00102D23" w:rsidP="00102D23">
      <w:pPr>
        <w:rPr>
          <w:sz w:val="28"/>
          <w:szCs w:val="28"/>
        </w:rPr>
      </w:pPr>
      <w:r w:rsidRPr="00A51D59">
        <w:rPr>
          <w:sz w:val="28"/>
          <w:szCs w:val="28"/>
        </w:rPr>
        <w:t>р.п. Шимск</w:t>
      </w:r>
    </w:p>
    <w:p w:rsidR="00102D23" w:rsidRPr="00A541A0" w:rsidRDefault="00102D23" w:rsidP="00102D23">
      <w:pPr>
        <w:rPr>
          <w:sz w:val="26"/>
          <w:szCs w:val="26"/>
        </w:rPr>
      </w:pPr>
    </w:p>
    <w:tbl>
      <w:tblPr>
        <w:tblW w:w="0" w:type="auto"/>
        <w:tblInd w:w="-34" w:type="dxa"/>
        <w:tblLayout w:type="fixed"/>
        <w:tblLook w:val="0000" w:firstRow="0" w:lastRow="0" w:firstColumn="0" w:lastColumn="0" w:noHBand="0" w:noVBand="0"/>
      </w:tblPr>
      <w:tblGrid>
        <w:gridCol w:w="4503"/>
      </w:tblGrid>
      <w:tr w:rsidR="00102D23" w:rsidRPr="00A541A0" w:rsidTr="00A56B7B">
        <w:tc>
          <w:tcPr>
            <w:tcW w:w="4503" w:type="dxa"/>
          </w:tcPr>
          <w:p w:rsidR="00102D23" w:rsidRPr="004837CB" w:rsidRDefault="00E1150F" w:rsidP="004837CB">
            <w:pPr>
              <w:spacing w:line="280" w:lineRule="exact"/>
              <w:jc w:val="both"/>
              <w:rPr>
                <w:b/>
                <w:sz w:val="28"/>
                <w:szCs w:val="28"/>
              </w:rPr>
            </w:pPr>
            <w:r>
              <w:rPr>
                <w:b/>
                <w:sz w:val="28"/>
                <w:szCs w:val="28"/>
              </w:rPr>
              <w:t>О внесении изменений в Прав</w:t>
            </w:r>
            <w:r>
              <w:rPr>
                <w:b/>
                <w:sz w:val="28"/>
                <w:szCs w:val="28"/>
              </w:rPr>
              <w:t>и</w:t>
            </w:r>
            <w:r>
              <w:rPr>
                <w:b/>
                <w:sz w:val="28"/>
                <w:szCs w:val="28"/>
              </w:rPr>
              <w:t>ла землепользования и застро</w:t>
            </w:r>
            <w:r>
              <w:rPr>
                <w:b/>
                <w:sz w:val="28"/>
                <w:szCs w:val="28"/>
              </w:rPr>
              <w:t>й</w:t>
            </w:r>
            <w:r>
              <w:rPr>
                <w:b/>
                <w:sz w:val="28"/>
                <w:szCs w:val="28"/>
              </w:rPr>
              <w:t>ки Шимского городского посел</w:t>
            </w:r>
            <w:r>
              <w:rPr>
                <w:b/>
                <w:sz w:val="28"/>
                <w:szCs w:val="28"/>
              </w:rPr>
              <w:t>е</w:t>
            </w:r>
            <w:r>
              <w:rPr>
                <w:b/>
                <w:sz w:val="28"/>
                <w:szCs w:val="28"/>
              </w:rPr>
              <w:t>ния</w:t>
            </w:r>
          </w:p>
        </w:tc>
      </w:tr>
    </w:tbl>
    <w:p w:rsidR="002A02B6" w:rsidRPr="00A541A0" w:rsidRDefault="002A02B6" w:rsidP="00102D23">
      <w:pPr>
        <w:jc w:val="both"/>
        <w:rPr>
          <w:sz w:val="22"/>
          <w:szCs w:val="22"/>
        </w:rPr>
      </w:pPr>
    </w:p>
    <w:p w:rsidR="00E1150F" w:rsidRPr="00BB20A2" w:rsidRDefault="00E1150F" w:rsidP="00E1150F">
      <w:pPr>
        <w:widowControl w:val="0"/>
        <w:spacing w:line="360" w:lineRule="atLeast"/>
        <w:ind w:firstLine="708"/>
        <w:jc w:val="both"/>
        <w:rPr>
          <w:sz w:val="28"/>
          <w:szCs w:val="28"/>
        </w:rPr>
      </w:pPr>
      <w:r w:rsidRPr="00BB20A2">
        <w:rPr>
          <w:sz w:val="28"/>
          <w:szCs w:val="28"/>
        </w:rPr>
        <w:t>В целях устойчивого развития территории  Шимского городского посел</w:t>
      </w:r>
      <w:r w:rsidRPr="00BB20A2">
        <w:rPr>
          <w:sz w:val="28"/>
          <w:szCs w:val="28"/>
        </w:rPr>
        <w:t>е</w:t>
      </w:r>
      <w:r w:rsidRPr="00BB20A2">
        <w:rPr>
          <w:sz w:val="28"/>
          <w:szCs w:val="28"/>
        </w:rPr>
        <w:t>ния, руководствуясь Градостроительным кодексом Российской Федерации, Ф</w:t>
      </w:r>
      <w:r w:rsidRPr="00BB20A2">
        <w:rPr>
          <w:sz w:val="28"/>
          <w:szCs w:val="28"/>
        </w:rPr>
        <w:t>е</w:t>
      </w:r>
      <w:r w:rsidRPr="00BB20A2">
        <w:rPr>
          <w:sz w:val="28"/>
          <w:szCs w:val="28"/>
        </w:rPr>
        <w:t>деральным законом от 6 октября 2003 N 131-ФЗ "Об общих принципах орган</w:t>
      </w:r>
      <w:r w:rsidRPr="00BB20A2">
        <w:rPr>
          <w:sz w:val="28"/>
          <w:szCs w:val="28"/>
        </w:rPr>
        <w:t>и</w:t>
      </w:r>
      <w:r w:rsidRPr="00BB20A2">
        <w:rPr>
          <w:sz w:val="28"/>
          <w:szCs w:val="28"/>
        </w:rPr>
        <w:t>зации местного самоуправления в Российской Федерации", Уставом  Шимского городского поселения, на основании  результатов общественных (публичных) слушаний по проекту «О внесении изменений в Правила земл</w:t>
      </w:r>
      <w:r w:rsidRPr="00BB20A2">
        <w:rPr>
          <w:sz w:val="28"/>
          <w:szCs w:val="28"/>
        </w:rPr>
        <w:t>е</w:t>
      </w:r>
      <w:r w:rsidRPr="00BB20A2">
        <w:rPr>
          <w:sz w:val="28"/>
          <w:szCs w:val="28"/>
        </w:rPr>
        <w:t>пользования и застройки Шимского городского поселения», Совет депутатов Шимского г</w:t>
      </w:r>
      <w:r w:rsidRPr="00BB20A2">
        <w:rPr>
          <w:sz w:val="28"/>
          <w:szCs w:val="28"/>
        </w:rPr>
        <w:t>о</w:t>
      </w:r>
      <w:r w:rsidRPr="00BB20A2">
        <w:rPr>
          <w:sz w:val="28"/>
          <w:szCs w:val="28"/>
        </w:rPr>
        <w:t xml:space="preserve">родского поселения </w:t>
      </w:r>
      <w:r w:rsidRPr="00BB20A2">
        <w:rPr>
          <w:b/>
          <w:sz w:val="28"/>
          <w:szCs w:val="28"/>
        </w:rPr>
        <w:t>РЕШИЛ:</w:t>
      </w:r>
    </w:p>
    <w:p w:rsidR="00E1150F" w:rsidRPr="00BB20A2" w:rsidRDefault="00E1150F" w:rsidP="00E1150F">
      <w:pPr>
        <w:spacing w:line="360" w:lineRule="atLeast"/>
        <w:ind w:firstLine="709"/>
        <w:jc w:val="both"/>
        <w:rPr>
          <w:sz w:val="28"/>
          <w:szCs w:val="28"/>
        </w:rPr>
      </w:pPr>
      <w:r w:rsidRPr="00BB20A2">
        <w:rPr>
          <w:sz w:val="28"/>
          <w:szCs w:val="28"/>
        </w:rPr>
        <w:t>1. Принять прилагаемые изменения в Правила землепользования и з</w:t>
      </w:r>
      <w:r w:rsidRPr="00BB20A2">
        <w:rPr>
          <w:sz w:val="28"/>
          <w:szCs w:val="28"/>
        </w:rPr>
        <w:t>а</w:t>
      </w:r>
      <w:r w:rsidRPr="00BB20A2">
        <w:rPr>
          <w:sz w:val="28"/>
          <w:szCs w:val="28"/>
        </w:rPr>
        <w:t>стройки Шимского городского поселения, утвержденные решением Совета д</w:t>
      </w:r>
      <w:r w:rsidRPr="00BB20A2">
        <w:rPr>
          <w:sz w:val="28"/>
          <w:szCs w:val="28"/>
        </w:rPr>
        <w:t>е</w:t>
      </w:r>
      <w:r w:rsidRPr="00BB20A2">
        <w:rPr>
          <w:sz w:val="28"/>
          <w:szCs w:val="28"/>
        </w:rPr>
        <w:t>путатов Шимского городского поселения от 17.02.2012</w:t>
      </w:r>
      <w:r w:rsidRPr="00BB20A2">
        <w:rPr>
          <w:b/>
          <w:sz w:val="28"/>
          <w:szCs w:val="28"/>
        </w:rPr>
        <w:t xml:space="preserve"> </w:t>
      </w:r>
      <w:r w:rsidRPr="00BB20A2">
        <w:rPr>
          <w:sz w:val="28"/>
          <w:szCs w:val="28"/>
        </w:rPr>
        <w:t xml:space="preserve"> № 112  «Об утвержд</w:t>
      </w:r>
      <w:r w:rsidRPr="00BB20A2">
        <w:rPr>
          <w:sz w:val="28"/>
          <w:szCs w:val="28"/>
        </w:rPr>
        <w:t>е</w:t>
      </w:r>
      <w:r w:rsidRPr="00BB20A2">
        <w:rPr>
          <w:sz w:val="28"/>
          <w:szCs w:val="28"/>
        </w:rPr>
        <w:t>нии Правил землепользования и застройки территории Шимского горо</w:t>
      </w:r>
      <w:r w:rsidRPr="00BB20A2">
        <w:rPr>
          <w:sz w:val="28"/>
          <w:szCs w:val="28"/>
        </w:rPr>
        <w:t>д</w:t>
      </w:r>
      <w:r w:rsidRPr="00BB20A2">
        <w:rPr>
          <w:sz w:val="28"/>
          <w:szCs w:val="28"/>
        </w:rPr>
        <w:t>ского поселения».</w:t>
      </w:r>
    </w:p>
    <w:p w:rsidR="00E1150F" w:rsidRPr="00BB20A2" w:rsidRDefault="00E1150F" w:rsidP="00E1150F">
      <w:pPr>
        <w:spacing w:line="360" w:lineRule="atLeast"/>
        <w:ind w:firstLine="708"/>
        <w:jc w:val="both"/>
        <w:rPr>
          <w:sz w:val="28"/>
          <w:szCs w:val="28"/>
        </w:rPr>
      </w:pPr>
      <w:r w:rsidRPr="00BB20A2">
        <w:rPr>
          <w:sz w:val="28"/>
          <w:szCs w:val="28"/>
        </w:rPr>
        <w:t>2. Данное решение вступает в силу с момента опубликования.</w:t>
      </w:r>
    </w:p>
    <w:p w:rsidR="00E1150F" w:rsidRPr="00AD5E70" w:rsidRDefault="00E1150F" w:rsidP="00E1150F">
      <w:pPr>
        <w:spacing w:line="360" w:lineRule="atLeast"/>
        <w:ind w:firstLine="708"/>
        <w:jc w:val="both"/>
        <w:rPr>
          <w:sz w:val="28"/>
          <w:szCs w:val="28"/>
        </w:rPr>
      </w:pPr>
      <w:r w:rsidRPr="00BB20A2">
        <w:rPr>
          <w:sz w:val="28"/>
          <w:szCs w:val="28"/>
        </w:rPr>
        <w:t xml:space="preserve">3. Опубликовать решение в газете «Шимские вести» и разместить на официальном сайте Шимского </w:t>
      </w:r>
      <w:r>
        <w:rPr>
          <w:sz w:val="28"/>
          <w:szCs w:val="28"/>
        </w:rPr>
        <w:t>городского поселения</w:t>
      </w:r>
      <w:r w:rsidRPr="00BB20A2">
        <w:rPr>
          <w:sz w:val="28"/>
          <w:szCs w:val="28"/>
        </w:rPr>
        <w:t xml:space="preserve"> в информационно-телекоммуникационной сети «Интернет» (</w:t>
      </w:r>
      <w:r>
        <w:rPr>
          <w:sz w:val="28"/>
          <w:szCs w:val="28"/>
        </w:rPr>
        <w:t>рп</w:t>
      </w:r>
      <w:r w:rsidRPr="00BB20A2">
        <w:rPr>
          <w:sz w:val="28"/>
          <w:szCs w:val="28"/>
        </w:rPr>
        <w:t xml:space="preserve">шимск.рф) </w:t>
      </w:r>
      <w:r w:rsidRPr="00BB20A2">
        <w:rPr>
          <w:rFonts w:ascii="Times New Roman CYR" w:hAnsi="Times New Roman CYR" w:cs="Times New Roman CYR"/>
          <w:sz w:val="28"/>
          <w:szCs w:val="28"/>
        </w:rPr>
        <w:t xml:space="preserve">и </w:t>
      </w:r>
      <w:r w:rsidRPr="00BB20A2">
        <w:rPr>
          <w:sz w:val="28"/>
          <w:szCs w:val="28"/>
        </w:rPr>
        <w:t>в Федеральной гос</w:t>
      </w:r>
      <w:r w:rsidRPr="00BB20A2">
        <w:rPr>
          <w:sz w:val="28"/>
          <w:szCs w:val="28"/>
        </w:rPr>
        <w:t>у</w:t>
      </w:r>
      <w:r w:rsidRPr="00BB20A2">
        <w:rPr>
          <w:sz w:val="28"/>
          <w:szCs w:val="28"/>
        </w:rPr>
        <w:t xml:space="preserve">дарственной информационной системе территориального планирования </w:t>
      </w:r>
      <w:r w:rsidRPr="00AD5E70">
        <w:rPr>
          <w:sz w:val="28"/>
          <w:szCs w:val="28"/>
        </w:rPr>
        <w:t>по а</w:t>
      </w:r>
      <w:r w:rsidRPr="00AD5E70">
        <w:rPr>
          <w:sz w:val="28"/>
          <w:szCs w:val="28"/>
        </w:rPr>
        <w:t>д</w:t>
      </w:r>
      <w:r w:rsidRPr="00AD5E70">
        <w:rPr>
          <w:sz w:val="28"/>
          <w:szCs w:val="28"/>
        </w:rPr>
        <w:t xml:space="preserve">ресу: </w:t>
      </w:r>
      <w:hyperlink r:id="rId10" w:history="1">
        <w:r w:rsidRPr="00AD5E70">
          <w:rPr>
            <w:rStyle w:val="aa"/>
            <w:sz w:val="28"/>
            <w:szCs w:val="28"/>
            <w:lang w:val="en-US"/>
          </w:rPr>
          <w:t>www</w:t>
        </w:r>
        <w:r w:rsidRPr="00AD5E70">
          <w:rPr>
            <w:rStyle w:val="aa"/>
            <w:sz w:val="28"/>
            <w:szCs w:val="28"/>
          </w:rPr>
          <w:t>.</w:t>
        </w:r>
        <w:r w:rsidRPr="00AD5E70">
          <w:rPr>
            <w:rStyle w:val="aa"/>
            <w:sz w:val="28"/>
            <w:szCs w:val="28"/>
            <w:lang w:val="en-US"/>
          </w:rPr>
          <w:t>fgis</w:t>
        </w:r>
        <w:r w:rsidRPr="00AD5E70">
          <w:rPr>
            <w:rStyle w:val="aa"/>
            <w:sz w:val="28"/>
            <w:szCs w:val="28"/>
          </w:rPr>
          <w:t>.</w:t>
        </w:r>
        <w:r w:rsidRPr="00AD5E70">
          <w:rPr>
            <w:rStyle w:val="aa"/>
            <w:sz w:val="28"/>
            <w:szCs w:val="28"/>
            <w:lang w:val="en-US"/>
          </w:rPr>
          <w:t>economy</w:t>
        </w:r>
        <w:r w:rsidRPr="00AD5E70">
          <w:rPr>
            <w:rStyle w:val="aa"/>
            <w:sz w:val="28"/>
            <w:szCs w:val="28"/>
          </w:rPr>
          <w:t>.</w:t>
        </w:r>
        <w:r w:rsidRPr="00AD5E70">
          <w:rPr>
            <w:rStyle w:val="aa"/>
            <w:sz w:val="28"/>
            <w:szCs w:val="28"/>
            <w:lang w:val="en-US"/>
          </w:rPr>
          <w:t>cov</w:t>
        </w:r>
        <w:r w:rsidRPr="00AD5E70">
          <w:rPr>
            <w:rStyle w:val="aa"/>
            <w:sz w:val="28"/>
            <w:szCs w:val="28"/>
          </w:rPr>
          <w:t>.</w:t>
        </w:r>
        <w:r w:rsidRPr="00AD5E70">
          <w:rPr>
            <w:rStyle w:val="aa"/>
            <w:sz w:val="28"/>
            <w:szCs w:val="28"/>
            <w:lang w:val="en-US"/>
          </w:rPr>
          <w:t>ru</w:t>
        </w:r>
      </w:hyperlink>
      <w:r w:rsidRPr="00AD5E70">
        <w:rPr>
          <w:sz w:val="28"/>
          <w:szCs w:val="28"/>
        </w:rPr>
        <w:t xml:space="preserve">. </w:t>
      </w:r>
    </w:p>
    <w:p w:rsidR="009244D4" w:rsidRDefault="009244D4" w:rsidP="004837CB">
      <w:pPr>
        <w:tabs>
          <w:tab w:val="left" w:pos="567"/>
          <w:tab w:val="left" w:pos="851"/>
        </w:tabs>
        <w:spacing w:line="360" w:lineRule="atLeast"/>
        <w:ind w:firstLine="426"/>
        <w:jc w:val="both"/>
        <w:rPr>
          <w:b/>
          <w:sz w:val="28"/>
          <w:szCs w:val="28"/>
        </w:rPr>
      </w:pPr>
    </w:p>
    <w:p w:rsidR="00A56B7B" w:rsidRDefault="00860CFC" w:rsidP="004837CB">
      <w:pPr>
        <w:tabs>
          <w:tab w:val="left" w:pos="540"/>
          <w:tab w:val="left" w:pos="3780"/>
        </w:tabs>
        <w:spacing w:line="360" w:lineRule="atLeast"/>
        <w:ind w:firstLine="426"/>
        <w:jc w:val="both"/>
        <w:rPr>
          <w:sz w:val="28"/>
          <w:szCs w:val="28"/>
        </w:rPr>
      </w:pPr>
      <w:r>
        <w:rPr>
          <w:b/>
          <w:sz w:val="28"/>
          <w:szCs w:val="28"/>
        </w:rPr>
        <w:t xml:space="preserve">  </w:t>
      </w:r>
      <w:r w:rsidR="009244D4">
        <w:rPr>
          <w:b/>
          <w:sz w:val="28"/>
          <w:szCs w:val="28"/>
        </w:rPr>
        <w:t xml:space="preserve"> </w:t>
      </w:r>
    </w:p>
    <w:tbl>
      <w:tblPr>
        <w:tblW w:w="9464" w:type="dxa"/>
        <w:tblLook w:val="04A0" w:firstRow="1" w:lastRow="0" w:firstColumn="1" w:lastColumn="0" w:noHBand="0" w:noVBand="1"/>
      </w:tblPr>
      <w:tblGrid>
        <w:gridCol w:w="4503"/>
        <w:gridCol w:w="4961"/>
      </w:tblGrid>
      <w:tr w:rsidR="00A56B7B" w:rsidRPr="00A66AC6" w:rsidTr="00884232">
        <w:tc>
          <w:tcPr>
            <w:tcW w:w="4503" w:type="dxa"/>
          </w:tcPr>
          <w:p w:rsidR="00A56B7B" w:rsidRPr="00FC7EBA" w:rsidRDefault="00884232" w:rsidP="00076F3A">
            <w:pPr>
              <w:pStyle w:val="a3"/>
              <w:rPr>
                <w:b/>
                <w:szCs w:val="28"/>
                <w:lang w:eastAsia="ru-RU"/>
              </w:rPr>
            </w:pPr>
            <w:r>
              <w:rPr>
                <w:b/>
                <w:szCs w:val="28"/>
                <w:lang w:eastAsia="ru-RU"/>
              </w:rPr>
              <w:t>Глава поселения</w:t>
            </w:r>
          </w:p>
        </w:tc>
        <w:tc>
          <w:tcPr>
            <w:tcW w:w="4961" w:type="dxa"/>
          </w:tcPr>
          <w:p w:rsidR="00A56B7B" w:rsidRPr="00A66AC6" w:rsidRDefault="00076F3A" w:rsidP="00884232">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84232">
              <w:rPr>
                <w:rFonts w:ascii="Times New Roman" w:hAnsi="Times New Roman" w:cs="Times New Roman"/>
                <w:b/>
                <w:sz w:val="28"/>
                <w:szCs w:val="28"/>
              </w:rPr>
              <w:t xml:space="preserve">            </w:t>
            </w:r>
            <w:r w:rsidR="00A56B7B">
              <w:rPr>
                <w:rFonts w:ascii="Times New Roman" w:hAnsi="Times New Roman" w:cs="Times New Roman"/>
                <w:b/>
                <w:sz w:val="28"/>
                <w:szCs w:val="28"/>
              </w:rPr>
              <w:t>О.А. Жилина</w:t>
            </w:r>
          </w:p>
        </w:tc>
      </w:tr>
    </w:tbl>
    <w:p w:rsidR="00A56B7B" w:rsidRDefault="00A56B7B" w:rsidP="00847EE8">
      <w:pPr>
        <w:jc w:val="right"/>
        <w:rPr>
          <w:sz w:val="28"/>
          <w:szCs w:val="28"/>
        </w:rPr>
      </w:pPr>
    </w:p>
    <w:p w:rsidR="00AF3A6C" w:rsidRDefault="00AF3A6C" w:rsidP="00A56B7B">
      <w:pPr>
        <w:rPr>
          <w:sz w:val="28"/>
          <w:szCs w:val="28"/>
        </w:rPr>
      </w:pPr>
    </w:p>
    <w:tbl>
      <w:tblPr>
        <w:tblW w:w="9956" w:type="dxa"/>
        <w:tblInd w:w="-45" w:type="dxa"/>
        <w:tblLayout w:type="fixed"/>
        <w:tblLook w:val="0000" w:firstRow="0" w:lastRow="0" w:firstColumn="0" w:lastColumn="0" w:noHBand="0" w:noVBand="0"/>
      </w:tblPr>
      <w:tblGrid>
        <w:gridCol w:w="9956"/>
      </w:tblGrid>
      <w:tr w:rsidR="00E1150F" w:rsidRPr="009C2933" w:rsidTr="00E1150F">
        <w:trPr>
          <w:trHeight w:val="790"/>
        </w:trPr>
        <w:tc>
          <w:tcPr>
            <w:tcW w:w="9956" w:type="dxa"/>
            <w:tcBorders>
              <w:top w:val="single" w:sz="4" w:space="0" w:color="000000"/>
              <w:left w:val="single" w:sz="4" w:space="0" w:color="000000"/>
              <w:right w:val="single" w:sz="4" w:space="0" w:color="000000"/>
            </w:tcBorders>
          </w:tcPr>
          <w:p w:rsidR="00E1150F" w:rsidRPr="004969D6" w:rsidRDefault="00E1150F" w:rsidP="00E1150F">
            <w:pPr>
              <w:ind w:firstLine="5670"/>
              <w:rPr>
                <w:b/>
              </w:rPr>
            </w:pPr>
            <w:r w:rsidRPr="004969D6">
              <w:rPr>
                <w:b/>
              </w:rPr>
              <w:lastRenderedPageBreak/>
              <w:t>Утвержден</w:t>
            </w:r>
            <w:r>
              <w:rPr>
                <w:b/>
              </w:rPr>
              <w:t>ы</w:t>
            </w:r>
          </w:p>
          <w:p w:rsidR="00E1150F" w:rsidRPr="004969D6" w:rsidRDefault="00E1150F" w:rsidP="00E1150F">
            <w:pPr>
              <w:ind w:firstLine="5670"/>
              <w:rPr>
                <w:b/>
              </w:rPr>
            </w:pPr>
            <w:r w:rsidRPr="004969D6">
              <w:rPr>
                <w:b/>
              </w:rPr>
              <w:t>реш</w:t>
            </w:r>
            <w:r w:rsidRPr="004969D6">
              <w:rPr>
                <w:b/>
              </w:rPr>
              <w:t>е</w:t>
            </w:r>
            <w:r w:rsidRPr="004969D6">
              <w:rPr>
                <w:b/>
              </w:rPr>
              <w:t xml:space="preserve">нием Совета депутатов </w:t>
            </w:r>
          </w:p>
          <w:p w:rsidR="00E1150F" w:rsidRPr="004969D6" w:rsidRDefault="00E1150F" w:rsidP="00E1150F">
            <w:pPr>
              <w:ind w:firstLine="5670"/>
              <w:rPr>
                <w:b/>
              </w:rPr>
            </w:pPr>
            <w:r w:rsidRPr="004969D6">
              <w:rPr>
                <w:b/>
              </w:rPr>
              <w:t>Шимского городского поселения</w:t>
            </w:r>
          </w:p>
          <w:p w:rsidR="00E1150F" w:rsidRPr="004969D6" w:rsidRDefault="00E1150F" w:rsidP="00E1150F">
            <w:pPr>
              <w:ind w:firstLine="5670"/>
              <w:rPr>
                <w:b/>
              </w:rPr>
            </w:pPr>
            <w:r w:rsidRPr="004969D6">
              <w:rPr>
                <w:b/>
              </w:rPr>
              <w:t xml:space="preserve">от </w:t>
            </w:r>
            <w:r>
              <w:rPr>
                <w:b/>
              </w:rPr>
              <w:t>23.05</w:t>
            </w:r>
            <w:r w:rsidRPr="004969D6">
              <w:rPr>
                <w:b/>
              </w:rPr>
              <w:t xml:space="preserve">.2017 № </w:t>
            </w:r>
            <w:r>
              <w:rPr>
                <w:b/>
              </w:rPr>
              <w:t>108</w:t>
            </w:r>
          </w:p>
          <w:p w:rsidR="00E1150F" w:rsidRPr="009C2933" w:rsidRDefault="00E1150F" w:rsidP="00E1150F">
            <w:pPr>
              <w:spacing w:line="360" w:lineRule="auto"/>
              <w:ind w:firstLine="540"/>
              <w:jc w:val="right"/>
              <w:rPr>
                <w:b/>
                <w:sz w:val="28"/>
                <w:szCs w:val="28"/>
              </w:rPr>
            </w:pPr>
          </w:p>
        </w:tc>
      </w:tr>
      <w:tr w:rsidR="00E1150F" w:rsidRPr="009C2933" w:rsidTr="00E1150F">
        <w:trPr>
          <w:trHeight w:val="5048"/>
        </w:trPr>
        <w:tc>
          <w:tcPr>
            <w:tcW w:w="9956" w:type="dxa"/>
            <w:tcBorders>
              <w:left w:val="single" w:sz="4" w:space="0" w:color="000000"/>
              <w:right w:val="single" w:sz="4" w:space="0" w:color="000000"/>
            </w:tcBorders>
            <w:vAlign w:val="center"/>
          </w:tcPr>
          <w:p w:rsidR="00E1150F" w:rsidRDefault="00E1150F" w:rsidP="00E1150F">
            <w:pPr>
              <w:snapToGrid w:val="0"/>
              <w:spacing w:line="360" w:lineRule="auto"/>
              <w:ind w:firstLine="540"/>
              <w:jc w:val="center"/>
              <w:rPr>
                <w:b/>
                <w:sz w:val="44"/>
                <w:szCs w:val="44"/>
              </w:rPr>
            </w:pPr>
          </w:p>
          <w:p w:rsidR="00E1150F" w:rsidRDefault="00E1150F" w:rsidP="00E1150F">
            <w:pPr>
              <w:snapToGrid w:val="0"/>
              <w:spacing w:line="360" w:lineRule="auto"/>
              <w:ind w:firstLine="540"/>
              <w:jc w:val="center"/>
              <w:rPr>
                <w:b/>
                <w:sz w:val="44"/>
                <w:szCs w:val="44"/>
              </w:rPr>
            </w:pPr>
          </w:p>
          <w:p w:rsidR="00E1150F" w:rsidRDefault="00E1150F" w:rsidP="00E1150F">
            <w:pPr>
              <w:snapToGrid w:val="0"/>
              <w:spacing w:line="360" w:lineRule="auto"/>
              <w:ind w:firstLine="540"/>
              <w:jc w:val="center"/>
              <w:rPr>
                <w:b/>
                <w:sz w:val="44"/>
                <w:szCs w:val="44"/>
              </w:rPr>
            </w:pPr>
          </w:p>
          <w:p w:rsidR="00E1150F" w:rsidRDefault="00E1150F" w:rsidP="00E1150F">
            <w:pPr>
              <w:snapToGrid w:val="0"/>
              <w:spacing w:line="360" w:lineRule="auto"/>
              <w:ind w:firstLine="540"/>
              <w:jc w:val="center"/>
              <w:rPr>
                <w:b/>
                <w:sz w:val="44"/>
                <w:szCs w:val="44"/>
              </w:rPr>
            </w:pPr>
          </w:p>
          <w:p w:rsidR="00E1150F" w:rsidRDefault="00E1150F" w:rsidP="00E1150F">
            <w:pPr>
              <w:autoSpaceDN w:val="0"/>
              <w:adjustRightInd w:val="0"/>
              <w:jc w:val="center"/>
              <w:rPr>
                <w:b/>
                <w:bCs/>
                <w:color w:val="000000"/>
                <w:sz w:val="32"/>
                <w:szCs w:val="32"/>
                <w:lang w:eastAsia="ru-RU"/>
              </w:rPr>
            </w:pPr>
          </w:p>
          <w:p w:rsidR="00E1150F" w:rsidRDefault="00E1150F" w:rsidP="00E1150F">
            <w:pPr>
              <w:jc w:val="center"/>
              <w:rPr>
                <w:b/>
                <w:sz w:val="28"/>
                <w:szCs w:val="28"/>
              </w:rPr>
            </w:pPr>
            <w:r>
              <w:rPr>
                <w:b/>
                <w:sz w:val="36"/>
                <w:szCs w:val="36"/>
              </w:rPr>
              <w:t>«</w:t>
            </w:r>
            <w:r w:rsidRPr="002B208D">
              <w:rPr>
                <w:b/>
                <w:sz w:val="36"/>
                <w:szCs w:val="36"/>
              </w:rPr>
              <w:t>О внесении изменений в Правила землепользования и з</w:t>
            </w:r>
            <w:r w:rsidRPr="002B208D">
              <w:rPr>
                <w:b/>
                <w:sz w:val="36"/>
                <w:szCs w:val="36"/>
              </w:rPr>
              <w:t>а</w:t>
            </w:r>
            <w:r w:rsidRPr="002B208D">
              <w:rPr>
                <w:b/>
                <w:sz w:val="36"/>
                <w:szCs w:val="36"/>
              </w:rPr>
              <w:t xml:space="preserve">стройки </w:t>
            </w:r>
            <w:r>
              <w:rPr>
                <w:b/>
                <w:sz w:val="36"/>
                <w:szCs w:val="36"/>
              </w:rPr>
              <w:t xml:space="preserve">Шимского городского </w:t>
            </w:r>
            <w:r w:rsidRPr="002B208D">
              <w:rPr>
                <w:b/>
                <w:sz w:val="36"/>
                <w:szCs w:val="36"/>
              </w:rPr>
              <w:t xml:space="preserve"> поселения</w:t>
            </w:r>
            <w:r>
              <w:rPr>
                <w:b/>
                <w:sz w:val="36"/>
                <w:szCs w:val="36"/>
              </w:rPr>
              <w:t>»</w:t>
            </w:r>
          </w:p>
          <w:p w:rsidR="00E1150F" w:rsidRPr="00FF20CD" w:rsidRDefault="00E1150F" w:rsidP="00E1150F">
            <w:pPr>
              <w:pStyle w:val="11"/>
              <w:jc w:val="center"/>
              <w:rPr>
                <w:rFonts w:ascii="Times New Roman" w:hAnsi="Times New Roman" w:cs="Times New Roman"/>
                <w:b/>
                <w:sz w:val="32"/>
                <w:szCs w:val="32"/>
              </w:rPr>
            </w:pPr>
          </w:p>
          <w:p w:rsidR="00E1150F" w:rsidRPr="009C2933" w:rsidRDefault="00E1150F" w:rsidP="00E1150F">
            <w:pPr>
              <w:spacing w:line="360" w:lineRule="auto"/>
              <w:ind w:firstLine="540"/>
              <w:jc w:val="center"/>
              <w:rPr>
                <w:b/>
                <w:sz w:val="44"/>
                <w:szCs w:val="44"/>
              </w:rPr>
            </w:pPr>
          </w:p>
        </w:tc>
      </w:tr>
      <w:tr w:rsidR="00E1150F" w:rsidRPr="009C2933" w:rsidTr="00E1150F">
        <w:trPr>
          <w:trHeight w:val="74"/>
        </w:trPr>
        <w:tc>
          <w:tcPr>
            <w:tcW w:w="9956" w:type="dxa"/>
            <w:tcBorders>
              <w:left w:val="single" w:sz="4" w:space="0" w:color="000000"/>
              <w:bottom w:val="single" w:sz="4" w:space="0" w:color="000000"/>
              <w:right w:val="single" w:sz="4" w:space="0" w:color="000000"/>
            </w:tcBorders>
            <w:vAlign w:val="bottom"/>
          </w:tcPr>
          <w:p w:rsidR="00E1150F" w:rsidRDefault="00E1150F" w:rsidP="00E1150F">
            <w:pPr>
              <w:snapToGrid w:val="0"/>
              <w:spacing w:line="360" w:lineRule="auto"/>
              <w:ind w:firstLine="540"/>
              <w:jc w:val="center"/>
              <w:rPr>
                <w:b/>
                <w:sz w:val="44"/>
                <w:szCs w:val="44"/>
              </w:rPr>
            </w:pPr>
          </w:p>
          <w:p w:rsidR="00E1150F" w:rsidRDefault="00E1150F" w:rsidP="00E1150F">
            <w:pPr>
              <w:snapToGrid w:val="0"/>
              <w:spacing w:line="360" w:lineRule="auto"/>
              <w:ind w:firstLine="540"/>
              <w:jc w:val="center"/>
              <w:rPr>
                <w:b/>
                <w:sz w:val="44"/>
                <w:szCs w:val="44"/>
              </w:rPr>
            </w:pPr>
          </w:p>
          <w:p w:rsidR="00E1150F" w:rsidRDefault="00E1150F" w:rsidP="00E1150F">
            <w:pPr>
              <w:snapToGrid w:val="0"/>
              <w:spacing w:line="360" w:lineRule="auto"/>
              <w:ind w:firstLine="540"/>
              <w:jc w:val="center"/>
              <w:rPr>
                <w:b/>
                <w:sz w:val="44"/>
                <w:szCs w:val="44"/>
              </w:rPr>
            </w:pPr>
          </w:p>
          <w:p w:rsidR="00E1150F" w:rsidRDefault="00E1150F" w:rsidP="00E1150F">
            <w:pPr>
              <w:snapToGrid w:val="0"/>
              <w:spacing w:line="360" w:lineRule="auto"/>
              <w:ind w:firstLine="540"/>
              <w:jc w:val="center"/>
              <w:rPr>
                <w:b/>
                <w:sz w:val="44"/>
                <w:szCs w:val="44"/>
              </w:rPr>
            </w:pPr>
          </w:p>
          <w:p w:rsidR="00E1150F" w:rsidRDefault="00E1150F" w:rsidP="00E1150F">
            <w:pPr>
              <w:snapToGrid w:val="0"/>
              <w:spacing w:line="360" w:lineRule="auto"/>
              <w:ind w:firstLine="540"/>
              <w:jc w:val="center"/>
              <w:rPr>
                <w:b/>
                <w:sz w:val="32"/>
                <w:szCs w:val="32"/>
              </w:rPr>
            </w:pPr>
          </w:p>
          <w:p w:rsidR="00E1150F" w:rsidRDefault="00E1150F" w:rsidP="00E1150F">
            <w:pPr>
              <w:snapToGrid w:val="0"/>
              <w:spacing w:line="360" w:lineRule="auto"/>
              <w:ind w:firstLine="540"/>
              <w:jc w:val="center"/>
              <w:rPr>
                <w:b/>
                <w:sz w:val="32"/>
                <w:szCs w:val="32"/>
              </w:rPr>
            </w:pPr>
          </w:p>
          <w:p w:rsidR="00E1150F" w:rsidRDefault="00E1150F" w:rsidP="00E1150F">
            <w:pPr>
              <w:snapToGrid w:val="0"/>
              <w:spacing w:line="360" w:lineRule="auto"/>
              <w:jc w:val="both"/>
              <w:rPr>
                <w:b/>
                <w:sz w:val="32"/>
                <w:szCs w:val="32"/>
              </w:rPr>
            </w:pPr>
          </w:p>
          <w:p w:rsidR="00E1150F" w:rsidRDefault="00E1150F" w:rsidP="00E1150F">
            <w:pPr>
              <w:snapToGrid w:val="0"/>
              <w:spacing w:line="360" w:lineRule="auto"/>
              <w:ind w:firstLine="540"/>
              <w:jc w:val="center"/>
              <w:rPr>
                <w:b/>
                <w:sz w:val="32"/>
                <w:szCs w:val="32"/>
              </w:rPr>
            </w:pPr>
          </w:p>
          <w:p w:rsidR="00E1150F" w:rsidRPr="00A32F36" w:rsidRDefault="00E1150F" w:rsidP="00E1150F">
            <w:pPr>
              <w:snapToGrid w:val="0"/>
              <w:spacing w:line="360" w:lineRule="auto"/>
              <w:ind w:firstLine="540"/>
              <w:jc w:val="center"/>
              <w:rPr>
                <w:b/>
                <w:sz w:val="32"/>
                <w:szCs w:val="32"/>
              </w:rPr>
            </w:pPr>
            <w:r w:rsidRPr="00A32F36">
              <w:rPr>
                <w:b/>
                <w:sz w:val="32"/>
                <w:szCs w:val="32"/>
              </w:rPr>
              <w:t>ООО «</w:t>
            </w:r>
            <w:r>
              <w:rPr>
                <w:b/>
                <w:sz w:val="32"/>
                <w:szCs w:val="32"/>
              </w:rPr>
              <w:t>Ракурс</w:t>
            </w:r>
            <w:r w:rsidRPr="00A32F36">
              <w:rPr>
                <w:b/>
                <w:sz w:val="32"/>
                <w:szCs w:val="32"/>
              </w:rPr>
              <w:t>»</w:t>
            </w:r>
          </w:p>
          <w:p w:rsidR="00E1150F" w:rsidRPr="009C2933" w:rsidRDefault="00E1150F" w:rsidP="00E1150F">
            <w:pPr>
              <w:spacing w:line="360" w:lineRule="auto"/>
              <w:ind w:firstLine="540"/>
              <w:jc w:val="center"/>
              <w:rPr>
                <w:b/>
                <w:sz w:val="28"/>
                <w:szCs w:val="28"/>
              </w:rPr>
            </w:pPr>
            <w:r>
              <w:rPr>
                <w:b/>
                <w:sz w:val="28"/>
                <w:szCs w:val="28"/>
              </w:rPr>
              <w:t>Великий Новгород</w:t>
            </w:r>
          </w:p>
          <w:p w:rsidR="00E1150F" w:rsidRDefault="00E1150F" w:rsidP="00E1150F">
            <w:pPr>
              <w:spacing w:line="360" w:lineRule="auto"/>
              <w:ind w:firstLine="540"/>
              <w:jc w:val="center"/>
              <w:rPr>
                <w:b/>
                <w:sz w:val="28"/>
                <w:szCs w:val="28"/>
              </w:rPr>
            </w:pPr>
            <w:r w:rsidRPr="007A4109">
              <w:rPr>
                <w:b/>
                <w:sz w:val="28"/>
                <w:szCs w:val="28"/>
              </w:rPr>
              <w:t>201</w:t>
            </w:r>
            <w:r>
              <w:rPr>
                <w:b/>
                <w:sz w:val="28"/>
                <w:szCs w:val="28"/>
              </w:rPr>
              <w:t xml:space="preserve">7 </w:t>
            </w:r>
            <w:r w:rsidRPr="007A4109">
              <w:rPr>
                <w:b/>
                <w:sz w:val="28"/>
                <w:szCs w:val="28"/>
              </w:rPr>
              <w:t>г</w:t>
            </w:r>
            <w:r>
              <w:rPr>
                <w:b/>
                <w:sz w:val="28"/>
                <w:szCs w:val="28"/>
              </w:rPr>
              <w:t>.</w:t>
            </w:r>
          </w:p>
          <w:p w:rsidR="00E1150F" w:rsidRPr="007A4109" w:rsidRDefault="00E1150F" w:rsidP="00E1150F">
            <w:pPr>
              <w:spacing w:line="360" w:lineRule="auto"/>
              <w:ind w:firstLine="540"/>
              <w:jc w:val="center"/>
              <w:rPr>
                <w:sz w:val="28"/>
                <w:szCs w:val="28"/>
              </w:rPr>
            </w:pPr>
          </w:p>
        </w:tc>
      </w:tr>
    </w:tbl>
    <w:p w:rsidR="00E1150F" w:rsidRDefault="00E1150F" w:rsidP="00E1150F">
      <w:pPr>
        <w:jc w:val="right"/>
      </w:pPr>
      <w:r>
        <w:lastRenderedPageBreak/>
        <w:t>Приложение №1</w:t>
      </w:r>
    </w:p>
    <w:p w:rsidR="00E1150F" w:rsidRDefault="00E1150F" w:rsidP="00E1150F">
      <w:pPr>
        <w:jc w:val="center"/>
      </w:pPr>
    </w:p>
    <w:p w:rsidR="00E1150F" w:rsidRDefault="00E1150F" w:rsidP="00E1150F">
      <w:pPr>
        <w:jc w:val="center"/>
      </w:pPr>
    </w:p>
    <w:p w:rsidR="00E1150F" w:rsidRDefault="00E1150F" w:rsidP="00E1150F">
      <w:pPr>
        <w:jc w:val="center"/>
      </w:pPr>
    </w:p>
    <w:p w:rsidR="00E1150F" w:rsidRDefault="00E1150F" w:rsidP="00E1150F">
      <w:pPr>
        <w:jc w:val="center"/>
      </w:pPr>
    </w:p>
    <w:p w:rsidR="00E1150F" w:rsidRDefault="00E1150F" w:rsidP="00E1150F">
      <w:pPr>
        <w:jc w:val="center"/>
      </w:pPr>
    </w:p>
    <w:p w:rsidR="00E1150F" w:rsidRDefault="00E1150F" w:rsidP="00E1150F">
      <w:pPr>
        <w:jc w:val="center"/>
      </w:pPr>
    </w:p>
    <w:p w:rsidR="00E1150F" w:rsidRDefault="00E1150F" w:rsidP="00E1150F">
      <w:pPr>
        <w:jc w:val="center"/>
      </w:pPr>
    </w:p>
    <w:p w:rsidR="00E1150F" w:rsidRDefault="00E1150F" w:rsidP="00E1150F">
      <w:pPr>
        <w:jc w:val="center"/>
      </w:pPr>
    </w:p>
    <w:p w:rsidR="00E1150F" w:rsidRDefault="00E1150F" w:rsidP="00E1150F">
      <w:pPr>
        <w:jc w:val="center"/>
      </w:pPr>
    </w:p>
    <w:p w:rsidR="00E1150F" w:rsidRDefault="00E1150F" w:rsidP="00E1150F">
      <w:pPr>
        <w:jc w:val="center"/>
      </w:pPr>
    </w:p>
    <w:p w:rsidR="00E1150F" w:rsidRPr="00FF20CD" w:rsidRDefault="00E1150F" w:rsidP="00E1150F">
      <w:pPr>
        <w:pStyle w:val="11"/>
        <w:jc w:val="center"/>
        <w:rPr>
          <w:rFonts w:ascii="Times New Roman" w:hAnsi="Times New Roman" w:cs="Times New Roman"/>
          <w:b/>
          <w:sz w:val="32"/>
          <w:szCs w:val="32"/>
        </w:rPr>
      </w:pPr>
      <w:r w:rsidRPr="00FF20CD">
        <w:rPr>
          <w:rFonts w:ascii="Times New Roman" w:hAnsi="Times New Roman" w:cs="Times New Roman"/>
          <w:b/>
          <w:sz w:val="32"/>
          <w:szCs w:val="32"/>
        </w:rPr>
        <w:t xml:space="preserve">Правила землепользования и застройки </w:t>
      </w:r>
    </w:p>
    <w:p w:rsidR="00E1150F" w:rsidRPr="002906E8" w:rsidRDefault="00E1150F" w:rsidP="00E1150F">
      <w:pPr>
        <w:pStyle w:val="11"/>
        <w:jc w:val="center"/>
        <w:rPr>
          <w:rFonts w:ascii="Times New Roman" w:hAnsi="Times New Roman" w:cs="Times New Roman"/>
          <w:b/>
          <w:sz w:val="32"/>
          <w:szCs w:val="32"/>
        </w:rPr>
      </w:pPr>
      <w:r>
        <w:rPr>
          <w:rFonts w:ascii="Times New Roman" w:hAnsi="Times New Roman" w:cs="Times New Roman"/>
          <w:b/>
          <w:sz w:val="32"/>
          <w:szCs w:val="32"/>
        </w:rPr>
        <w:t xml:space="preserve">Шимского городского </w:t>
      </w:r>
      <w:r w:rsidRPr="002906E8">
        <w:rPr>
          <w:rFonts w:ascii="Times New Roman" w:hAnsi="Times New Roman" w:cs="Times New Roman"/>
          <w:b/>
          <w:sz w:val="32"/>
          <w:szCs w:val="32"/>
        </w:rPr>
        <w:t>поселения</w:t>
      </w:r>
    </w:p>
    <w:p w:rsidR="00E1150F" w:rsidRDefault="00E1150F" w:rsidP="00E1150F">
      <w:pPr>
        <w:jc w:val="center"/>
        <w:rPr>
          <w:b/>
        </w:rPr>
      </w:pPr>
    </w:p>
    <w:p w:rsidR="00E1150F" w:rsidRDefault="00E1150F" w:rsidP="00E1150F">
      <w:pPr>
        <w:jc w:val="center"/>
        <w:rPr>
          <w:b/>
        </w:rPr>
      </w:pPr>
      <w:r>
        <w:t>(новая редакция 2017 г.)</w:t>
      </w: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Default="00E1150F" w:rsidP="00E1150F">
      <w:pPr>
        <w:jc w:val="center"/>
        <w:rPr>
          <w:b/>
        </w:rPr>
      </w:pPr>
    </w:p>
    <w:p w:rsidR="00E1150F" w:rsidRPr="006D273C" w:rsidRDefault="00E1150F" w:rsidP="00E1150F">
      <w:pPr>
        <w:jc w:val="center"/>
        <w:rPr>
          <w:b/>
        </w:rPr>
      </w:pPr>
      <w:r w:rsidRPr="006D273C">
        <w:rPr>
          <w:b/>
        </w:rPr>
        <w:t>ООО «</w:t>
      </w:r>
      <w:r>
        <w:rPr>
          <w:b/>
        </w:rPr>
        <w:t>Ракурс</w:t>
      </w:r>
      <w:r w:rsidRPr="006D273C">
        <w:rPr>
          <w:b/>
        </w:rPr>
        <w:t>»</w:t>
      </w:r>
    </w:p>
    <w:p w:rsidR="00E1150F" w:rsidRPr="006D273C" w:rsidRDefault="00E1150F" w:rsidP="00E1150F">
      <w:pPr>
        <w:jc w:val="center"/>
      </w:pPr>
      <w:r>
        <w:t>2017 г.</w:t>
      </w:r>
    </w:p>
    <w:p w:rsidR="00E1150F" w:rsidRPr="007E442A" w:rsidRDefault="00E1150F" w:rsidP="00E1150F">
      <w:pPr>
        <w:pStyle w:val="11"/>
        <w:jc w:val="center"/>
        <w:rPr>
          <w:rFonts w:ascii="Times New Roman" w:hAnsi="Times New Roman" w:cs="Times New Roman"/>
          <w:b/>
          <w:sz w:val="24"/>
        </w:rPr>
        <w:sectPr w:rsidR="00E1150F" w:rsidRPr="007E442A" w:rsidSect="00E1150F">
          <w:headerReference w:type="default" r:id="rId11"/>
          <w:footerReference w:type="default" r:id="rId12"/>
          <w:footerReference w:type="first" r:id="rId13"/>
          <w:footnotePr>
            <w:pos w:val="beneathText"/>
          </w:footnotePr>
          <w:pgSz w:w="11905" w:h="16837"/>
          <w:pgMar w:top="851" w:right="851" w:bottom="851" w:left="1418" w:header="720" w:footer="709" w:gutter="0"/>
          <w:pgNumType w:start="0"/>
          <w:cols w:space="720"/>
          <w:titlePg/>
          <w:docGrid w:linePitch="360"/>
        </w:sectPr>
      </w:pPr>
      <w:r>
        <w:rPr>
          <w:rFonts w:ascii="Times New Roman" w:hAnsi="Times New Roman" w:cs="Times New Roman"/>
          <w:b/>
          <w:sz w:val="24"/>
        </w:rPr>
        <w:br w:type="page"/>
      </w:r>
      <w:r>
        <w:rPr>
          <w:rFonts w:ascii="Times New Roman" w:hAnsi="Times New Roman" w:cs="Times New Roman"/>
          <w:b/>
          <w:sz w:val="24"/>
        </w:rPr>
        <w:lastRenderedPageBreak/>
        <w:t xml:space="preserve">Содержание  </w:t>
      </w:r>
      <w:r w:rsidRPr="007E442A">
        <w:rPr>
          <w:rFonts w:ascii="Times New Roman" w:hAnsi="Times New Roman" w:cs="Times New Roman"/>
          <w:b/>
          <w:sz w:val="24"/>
        </w:rPr>
        <w:t xml:space="preserve"> </w:t>
      </w:r>
    </w:p>
    <w:p w:rsidR="00E1150F" w:rsidRDefault="00E1150F" w:rsidP="00E1150F">
      <w:pPr>
        <w:pStyle w:val="11"/>
        <w:rPr>
          <w:rFonts w:ascii="Calibri" w:hAnsi="Calibri" w:cs="Times New Roman"/>
          <w:noProof/>
          <w:sz w:val="22"/>
          <w:szCs w:val="22"/>
          <w:lang w:eastAsia="ru-RU"/>
        </w:rPr>
      </w:pPr>
      <w:r w:rsidRPr="007E442A">
        <w:rPr>
          <w:rFonts w:ascii="Times New Roman" w:hAnsi="Times New Roman" w:cs="Times New Roman"/>
          <w:noProof/>
          <w:szCs w:val="20"/>
        </w:rPr>
        <w:lastRenderedPageBreak/>
        <w:fldChar w:fldCharType="begin"/>
      </w:r>
      <w:r w:rsidRPr="007E442A">
        <w:rPr>
          <w:rFonts w:ascii="Times New Roman" w:hAnsi="Times New Roman" w:cs="Times New Roman"/>
          <w:noProof/>
          <w:szCs w:val="20"/>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7E442A">
        <w:rPr>
          <w:rFonts w:ascii="Times New Roman" w:hAnsi="Times New Roman" w:cs="Times New Roman"/>
          <w:noProof/>
          <w:szCs w:val="20"/>
        </w:rPr>
        <w:fldChar w:fldCharType="separate"/>
      </w:r>
      <w:hyperlink w:anchor="_Toc482888879" w:history="1">
        <w:r w:rsidRPr="009B61F1">
          <w:rPr>
            <w:rStyle w:val="aa"/>
            <w:noProof/>
          </w:rPr>
          <w:t>ЧАСТЬ I. ПОРЯДОК ПРИМЕНЕНИЯ ПРАВИЛ ЗЕМЛЕПОЛЬЗОВАНИЯ И ЗАСТРОЙКИ И ВНЕСЕНИЯ В НИХ ИЗМЕНЕНИЙ</w:t>
        </w:r>
        <w:r>
          <w:rPr>
            <w:noProof/>
          </w:rPr>
          <w:tab/>
        </w:r>
        <w:r>
          <w:rPr>
            <w:noProof/>
          </w:rPr>
          <w:fldChar w:fldCharType="begin"/>
        </w:r>
        <w:r>
          <w:rPr>
            <w:noProof/>
          </w:rPr>
          <w:instrText xml:space="preserve"> PAGEREF _Toc482888879 \h </w:instrText>
        </w:r>
        <w:r>
          <w:rPr>
            <w:noProof/>
          </w:rPr>
        </w:r>
        <w:r>
          <w:rPr>
            <w:noProof/>
          </w:rPr>
          <w:fldChar w:fldCharType="separate"/>
        </w:r>
        <w:r w:rsidR="00452DF5">
          <w:rPr>
            <w:noProof/>
          </w:rPr>
          <w:t>5</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0" w:history="1">
        <w:r w:rsidRPr="009B61F1">
          <w:rPr>
            <w:rStyle w:val="aa"/>
            <w:noProof/>
          </w:rPr>
          <w:t xml:space="preserve">ГЛАВА </w:t>
        </w:r>
        <w:r w:rsidRPr="009B61F1">
          <w:rPr>
            <w:rStyle w:val="aa"/>
            <w:noProof/>
            <w:lang w:val="en-US"/>
          </w:rPr>
          <w:t>I</w:t>
        </w:r>
        <w:r w:rsidRPr="009B61F1">
          <w:rPr>
            <w:rStyle w:val="aa"/>
            <w:noProof/>
          </w:rPr>
          <w:t>. ОБЩИЕ ПОЛОЖЕНИЯ</w:t>
        </w:r>
        <w:r>
          <w:rPr>
            <w:noProof/>
          </w:rPr>
          <w:tab/>
        </w:r>
        <w:r>
          <w:rPr>
            <w:noProof/>
          </w:rPr>
          <w:fldChar w:fldCharType="begin"/>
        </w:r>
        <w:r>
          <w:rPr>
            <w:noProof/>
          </w:rPr>
          <w:instrText xml:space="preserve"> PAGEREF _Toc482888880 \h </w:instrText>
        </w:r>
        <w:r>
          <w:rPr>
            <w:noProof/>
          </w:rPr>
        </w:r>
        <w:r>
          <w:rPr>
            <w:noProof/>
          </w:rPr>
          <w:fldChar w:fldCharType="separate"/>
        </w:r>
        <w:r w:rsidR="00452DF5">
          <w:rPr>
            <w:noProof/>
          </w:rPr>
          <w:t>5</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1" w:history="1">
        <w:r w:rsidRPr="009B61F1">
          <w:rPr>
            <w:rStyle w:val="aa"/>
            <w:noProof/>
          </w:rPr>
          <w:t>Статья 1. Основные понятия, используемые в Правилах землепользования и застройки</w:t>
        </w:r>
        <w:r>
          <w:rPr>
            <w:noProof/>
          </w:rPr>
          <w:tab/>
        </w:r>
        <w:r>
          <w:rPr>
            <w:noProof/>
          </w:rPr>
          <w:fldChar w:fldCharType="begin"/>
        </w:r>
        <w:r>
          <w:rPr>
            <w:noProof/>
          </w:rPr>
          <w:instrText xml:space="preserve"> PAGEREF _Toc482888881 \h </w:instrText>
        </w:r>
        <w:r>
          <w:rPr>
            <w:noProof/>
          </w:rPr>
        </w:r>
        <w:r>
          <w:rPr>
            <w:noProof/>
          </w:rPr>
          <w:fldChar w:fldCharType="separate"/>
        </w:r>
        <w:r w:rsidR="00452DF5">
          <w:rPr>
            <w:noProof/>
          </w:rPr>
          <w:t>5</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2" w:history="1">
        <w:r w:rsidRPr="009B61F1">
          <w:rPr>
            <w:rStyle w:val="aa"/>
            <w:noProof/>
          </w:rPr>
          <w:t>Статья 2. Основания введения, цели и назначение Правил</w:t>
        </w:r>
        <w:r>
          <w:rPr>
            <w:noProof/>
          </w:rPr>
          <w:tab/>
        </w:r>
        <w:r>
          <w:rPr>
            <w:noProof/>
          </w:rPr>
          <w:fldChar w:fldCharType="begin"/>
        </w:r>
        <w:r>
          <w:rPr>
            <w:noProof/>
          </w:rPr>
          <w:instrText xml:space="preserve"> PAGEREF _Toc482888882 \h </w:instrText>
        </w:r>
        <w:r>
          <w:rPr>
            <w:noProof/>
          </w:rPr>
        </w:r>
        <w:r>
          <w:rPr>
            <w:noProof/>
          </w:rPr>
          <w:fldChar w:fldCharType="separate"/>
        </w:r>
        <w:r w:rsidR="00452DF5">
          <w:rPr>
            <w:noProof/>
          </w:rPr>
          <w:t>8</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3" w:history="1">
        <w:r w:rsidRPr="009B61F1">
          <w:rPr>
            <w:rStyle w:val="aa"/>
            <w:noProof/>
          </w:rPr>
          <w:t>Статья 3. Состав Правил землепользования и застройки</w:t>
        </w:r>
        <w:r>
          <w:rPr>
            <w:noProof/>
          </w:rPr>
          <w:tab/>
        </w:r>
        <w:r>
          <w:rPr>
            <w:noProof/>
          </w:rPr>
          <w:fldChar w:fldCharType="begin"/>
        </w:r>
        <w:r>
          <w:rPr>
            <w:noProof/>
          </w:rPr>
          <w:instrText xml:space="preserve"> PAGEREF _Toc482888883 \h </w:instrText>
        </w:r>
        <w:r>
          <w:rPr>
            <w:noProof/>
          </w:rPr>
        </w:r>
        <w:r>
          <w:rPr>
            <w:noProof/>
          </w:rPr>
          <w:fldChar w:fldCharType="separate"/>
        </w:r>
        <w:r w:rsidR="00452DF5">
          <w:rPr>
            <w:noProof/>
          </w:rPr>
          <w:t>9</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4" w:history="1">
        <w:r w:rsidRPr="009B61F1">
          <w:rPr>
            <w:rStyle w:val="aa"/>
            <w:noProof/>
          </w:rPr>
          <w:t>Статья 4. Открытость и доступность информации о землепользовании и застройке</w:t>
        </w:r>
        <w:r>
          <w:rPr>
            <w:noProof/>
          </w:rPr>
          <w:tab/>
        </w:r>
        <w:r>
          <w:rPr>
            <w:noProof/>
          </w:rPr>
          <w:fldChar w:fldCharType="begin"/>
        </w:r>
        <w:r>
          <w:rPr>
            <w:noProof/>
          </w:rPr>
          <w:instrText xml:space="preserve"> PAGEREF _Toc482888884 \h </w:instrText>
        </w:r>
        <w:r>
          <w:rPr>
            <w:noProof/>
          </w:rPr>
        </w:r>
        <w:r>
          <w:rPr>
            <w:noProof/>
          </w:rPr>
          <w:fldChar w:fldCharType="separate"/>
        </w:r>
        <w:r w:rsidR="00452DF5">
          <w:rPr>
            <w:noProof/>
          </w:rPr>
          <w:t>10</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5" w:history="1">
        <w:r w:rsidRPr="009B61F1">
          <w:rPr>
            <w:rStyle w:val="aa"/>
            <w:noProof/>
          </w:rPr>
          <w:t>Статья 5. Ответственность за нарушение Правил землепользования и застройки</w:t>
        </w:r>
        <w:r>
          <w:rPr>
            <w:noProof/>
          </w:rPr>
          <w:tab/>
        </w:r>
        <w:r>
          <w:rPr>
            <w:noProof/>
          </w:rPr>
          <w:fldChar w:fldCharType="begin"/>
        </w:r>
        <w:r>
          <w:rPr>
            <w:noProof/>
          </w:rPr>
          <w:instrText xml:space="preserve"> PAGEREF _Toc482888885 \h </w:instrText>
        </w:r>
        <w:r>
          <w:rPr>
            <w:noProof/>
          </w:rPr>
        </w:r>
        <w:r>
          <w:rPr>
            <w:noProof/>
          </w:rPr>
          <w:fldChar w:fldCharType="separate"/>
        </w:r>
        <w:r w:rsidR="00452DF5">
          <w:rPr>
            <w:noProof/>
          </w:rPr>
          <w:t>10</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6" w:history="1">
        <w:r w:rsidRPr="009B61F1">
          <w:rPr>
            <w:rStyle w:val="aa"/>
            <w:noProof/>
          </w:rPr>
          <w:t xml:space="preserve">Глава </w:t>
        </w:r>
        <w:r w:rsidRPr="009B61F1">
          <w:rPr>
            <w:rStyle w:val="aa"/>
            <w:noProof/>
            <w:lang w:val="en-US"/>
          </w:rPr>
          <w:t>II</w:t>
        </w:r>
        <w:r w:rsidRPr="009B61F1">
          <w:rPr>
            <w:rStyle w:val="aa"/>
            <w:noProof/>
          </w:rPr>
          <w:t>. ПРАВА ИСПОЛЬЗОВАНИЯ НЕДВИЖИМОСТИ, ВОЗНИКШИЕ</w:t>
        </w:r>
        <w:r>
          <w:rPr>
            <w:noProof/>
          </w:rPr>
          <w:tab/>
        </w:r>
        <w:r>
          <w:rPr>
            <w:noProof/>
          </w:rPr>
          <w:fldChar w:fldCharType="begin"/>
        </w:r>
        <w:r>
          <w:rPr>
            <w:noProof/>
          </w:rPr>
          <w:instrText xml:space="preserve"> PAGEREF _Toc482888886 \h </w:instrText>
        </w:r>
        <w:r>
          <w:rPr>
            <w:noProof/>
          </w:rPr>
        </w:r>
        <w:r>
          <w:rPr>
            <w:noProof/>
          </w:rPr>
          <w:fldChar w:fldCharType="separate"/>
        </w:r>
        <w:r w:rsidR="00452DF5">
          <w:rPr>
            <w:noProof/>
          </w:rPr>
          <w:t>10</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7" w:history="1">
        <w:r w:rsidRPr="009B61F1">
          <w:rPr>
            <w:rStyle w:val="aa"/>
            <w:noProof/>
          </w:rPr>
          <w:t>ДО ВСТУПЛЕНИЯ В СИЛУ ПРАВИЛ</w:t>
        </w:r>
        <w:r>
          <w:rPr>
            <w:noProof/>
          </w:rPr>
          <w:tab/>
        </w:r>
        <w:r>
          <w:rPr>
            <w:noProof/>
          </w:rPr>
          <w:fldChar w:fldCharType="begin"/>
        </w:r>
        <w:r>
          <w:rPr>
            <w:noProof/>
          </w:rPr>
          <w:instrText xml:space="preserve"> PAGEREF _Toc482888887 \h </w:instrText>
        </w:r>
        <w:r>
          <w:rPr>
            <w:noProof/>
          </w:rPr>
        </w:r>
        <w:r>
          <w:rPr>
            <w:noProof/>
          </w:rPr>
          <w:fldChar w:fldCharType="separate"/>
        </w:r>
        <w:r w:rsidR="00452DF5">
          <w:rPr>
            <w:noProof/>
          </w:rPr>
          <w:t>10</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8" w:history="1">
        <w:r w:rsidRPr="009B61F1">
          <w:rPr>
            <w:rStyle w:val="aa"/>
            <w:noProof/>
          </w:rPr>
          <w:t>Статья 6. Общие положения, относящиеся к ранее возникшим правам</w:t>
        </w:r>
        <w:r>
          <w:rPr>
            <w:noProof/>
          </w:rPr>
          <w:tab/>
        </w:r>
        <w:r>
          <w:rPr>
            <w:noProof/>
          </w:rPr>
          <w:fldChar w:fldCharType="begin"/>
        </w:r>
        <w:r>
          <w:rPr>
            <w:noProof/>
          </w:rPr>
          <w:instrText xml:space="preserve"> PAGEREF _Toc482888888 \h </w:instrText>
        </w:r>
        <w:r>
          <w:rPr>
            <w:noProof/>
          </w:rPr>
        </w:r>
        <w:r>
          <w:rPr>
            <w:noProof/>
          </w:rPr>
          <w:fldChar w:fldCharType="separate"/>
        </w:r>
        <w:r w:rsidR="00452DF5">
          <w:rPr>
            <w:noProof/>
          </w:rPr>
          <w:t>10</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89" w:history="1">
        <w:r w:rsidRPr="009B61F1">
          <w:rPr>
            <w:rStyle w:val="aa"/>
            <w:noProof/>
          </w:rPr>
          <w:t>Статья 7. 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_Toc482888889 \h </w:instrText>
        </w:r>
        <w:r>
          <w:rPr>
            <w:noProof/>
          </w:rPr>
        </w:r>
        <w:r>
          <w:rPr>
            <w:noProof/>
          </w:rPr>
          <w:fldChar w:fldCharType="separate"/>
        </w:r>
        <w:r w:rsidR="00452DF5">
          <w:rPr>
            <w:noProof/>
          </w:rPr>
          <w:t>11</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0" w:history="1">
        <w:r w:rsidRPr="009B61F1">
          <w:rPr>
            <w:rStyle w:val="aa"/>
            <w:noProof/>
          </w:rPr>
          <w:t xml:space="preserve">ГЛАВА </w:t>
        </w:r>
        <w:r w:rsidRPr="009B61F1">
          <w:rPr>
            <w:rStyle w:val="aa"/>
            <w:noProof/>
            <w:lang w:val="en-US"/>
          </w:rPr>
          <w:t>III</w:t>
        </w:r>
        <w:r w:rsidRPr="009B61F1">
          <w:rPr>
            <w:rStyle w:val="aa"/>
            <w:noProof/>
          </w:rPr>
          <w:t>. РЕГУЛИРОВАНИЕ ЗЕМЛЕПОЛЬЗОВАНИЯ И ЗАСТРОЙКИ ОРГАНАМИ МЕСТНОГО САМОУПРАВЛЕНИЯ</w:t>
        </w:r>
        <w:r>
          <w:rPr>
            <w:noProof/>
          </w:rPr>
          <w:tab/>
        </w:r>
        <w:r>
          <w:rPr>
            <w:noProof/>
          </w:rPr>
          <w:fldChar w:fldCharType="begin"/>
        </w:r>
        <w:r>
          <w:rPr>
            <w:noProof/>
          </w:rPr>
          <w:instrText xml:space="preserve"> PAGEREF _Toc482888890 \h </w:instrText>
        </w:r>
        <w:r>
          <w:rPr>
            <w:noProof/>
          </w:rPr>
        </w:r>
        <w:r>
          <w:rPr>
            <w:noProof/>
          </w:rPr>
          <w:fldChar w:fldCharType="separate"/>
        </w:r>
        <w:r w:rsidR="00452DF5">
          <w:rPr>
            <w:noProof/>
          </w:rPr>
          <w:t>12</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1" w:history="1">
        <w:r w:rsidRPr="009B61F1">
          <w:rPr>
            <w:rStyle w:val="aa"/>
            <w:noProof/>
          </w:rPr>
          <w:t>Статья 8. Градостроительное зонирование территории и установление градостроительных регламентов</w:t>
        </w:r>
        <w:r>
          <w:rPr>
            <w:noProof/>
          </w:rPr>
          <w:tab/>
        </w:r>
        <w:r>
          <w:rPr>
            <w:noProof/>
          </w:rPr>
          <w:fldChar w:fldCharType="begin"/>
        </w:r>
        <w:r>
          <w:rPr>
            <w:noProof/>
          </w:rPr>
          <w:instrText xml:space="preserve"> PAGEREF _Toc482888891 \h </w:instrText>
        </w:r>
        <w:r>
          <w:rPr>
            <w:noProof/>
          </w:rPr>
        </w:r>
        <w:r>
          <w:rPr>
            <w:noProof/>
          </w:rPr>
          <w:fldChar w:fldCharType="separate"/>
        </w:r>
        <w:r w:rsidR="00452DF5">
          <w:rPr>
            <w:noProof/>
          </w:rPr>
          <w:t>12</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2" w:history="1">
        <w:r w:rsidRPr="009B61F1">
          <w:rPr>
            <w:rStyle w:val="aa"/>
            <w:noProof/>
          </w:rPr>
          <w:t>Статья 9. Комиссия по подготовке проекта правил землепользования и застройки</w:t>
        </w:r>
        <w:r>
          <w:rPr>
            <w:noProof/>
          </w:rPr>
          <w:tab/>
        </w:r>
        <w:r>
          <w:rPr>
            <w:noProof/>
          </w:rPr>
          <w:fldChar w:fldCharType="begin"/>
        </w:r>
        <w:r>
          <w:rPr>
            <w:noProof/>
          </w:rPr>
          <w:instrText xml:space="preserve"> PAGEREF _Toc482888892 \h </w:instrText>
        </w:r>
        <w:r>
          <w:rPr>
            <w:noProof/>
          </w:rPr>
        </w:r>
        <w:r>
          <w:rPr>
            <w:noProof/>
          </w:rPr>
          <w:fldChar w:fldCharType="separate"/>
        </w:r>
        <w:r w:rsidR="00452DF5">
          <w:rPr>
            <w:noProof/>
          </w:rPr>
          <w:t>14</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3" w:history="1">
        <w:r w:rsidRPr="009B61F1">
          <w:rPr>
            <w:rStyle w:val="aa"/>
            <w:noProof/>
          </w:rPr>
          <w:t xml:space="preserve">ГЛАВА </w:t>
        </w:r>
        <w:r w:rsidRPr="009B61F1">
          <w:rPr>
            <w:rStyle w:val="aa"/>
            <w:noProof/>
            <w:lang w:val="en-US"/>
          </w:rPr>
          <w:t>IV</w:t>
        </w:r>
        <w:r w:rsidRPr="009B61F1">
          <w:rPr>
            <w:rStyle w:val="aa"/>
            <w:noProof/>
          </w:rPr>
          <w:t>. ИЗМЕНЕНИЕ ВИДОВ РАЗРЕШЕННОГО ИСПОЛЬЗОВАНИЯ НЕДВИЖИМОСТИ ФИЗИЧЕСКИМИ И ЮРИДИЧЕСКИМИ ЛИЦАМИ</w:t>
        </w:r>
        <w:r>
          <w:rPr>
            <w:noProof/>
          </w:rPr>
          <w:tab/>
        </w:r>
        <w:r>
          <w:rPr>
            <w:noProof/>
          </w:rPr>
          <w:fldChar w:fldCharType="begin"/>
        </w:r>
        <w:r>
          <w:rPr>
            <w:noProof/>
          </w:rPr>
          <w:instrText xml:space="preserve"> PAGEREF _Toc482888893 \h </w:instrText>
        </w:r>
        <w:r>
          <w:rPr>
            <w:noProof/>
          </w:rPr>
        </w:r>
        <w:r>
          <w:rPr>
            <w:noProof/>
          </w:rPr>
          <w:fldChar w:fldCharType="separate"/>
        </w:r>
        <w:r w:rsidR="00452DF5">
          <w:rPr>
            <w:noProof/>
          </w:rPr>
          <w:t>15</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4" w:history="1">
        <w:r w:rsidRPr="009B61F1">
          <w:rPr>
            <w:rStyle w:val="aa"/>
            <w:noProof/>
          </w:rPr>
          <w:t>Статья 10. Изменение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_Toc482888894 \h </w:instrText>
        </w:r>
        <w:r>
          <w:rPr>
            <w:noProof/>
          </w:rPr>
        </w:r>
        <w:r>
          <w:rPr>
            <w:noProof/>
          </w:rPr>
          <w:fldChar w:fldCharType="separate"/>
        </w:r>
        <w:r w:rsidR="00452DF5">
          <w:rPr>
            <w:noProof/>
          </w:rPr>
          <w:t>15</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5" w:history="1">
        <w:r w:rsidRPr="009B61F1">
          <w:rPr>
            <w:rStyle w:val="aa"/>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_Toc482888895 \h </w:instrText>
        </w:r>
        <w:r>
          <w:rPr>
            <w:noProof/>
          </w:rPr>
        </w:r>
        <w:r>
          <w:rPr>
            <w:noProof/>
          </w:rPr>
          <w:fldChar w:fldCharType="separate"/>
        </w:r>
        <w:r w:rsidR="00452DF5">
          <w:rPr>
            <w:noProof/>
          </w:rPr>
          <w:t>16</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6" w:history="1">
        <w:r w:rsidRPr="009B61F1">
          <w:rPr>
            <w:rStyle w:val="aa"/>
            <w:bCs/>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_Toc482888896 \h </w:instrText>
        </w:r>
        <w:r>
          <w:rPr>
            <w:noProof/>
          </w:rPr>
        </w:r>
        <w:r>
          <w:rPr>
            <w:noProof/>
          </w:rPr>
          <w:fldChar w:fldCharType="separate"/>
        </w:r>
        <w:r w:rsidR="00452DF5">
          <w:rPr>
            <w:noProof/>
          </w:rPr>
          <w:t>17</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7" w:history="1">
        <w:r w:rsidRPr="009B61F1">
          <w:rPr>
            <w:rStyle w:val="aa"/>
            <w:noProof/>
          </w:rPr>
          <w:t xml:space="preserve">ГЛАВА </w:t>
        </w:r>
        <w:r w:rsidRPr="009B61F1">
          <w:rPr>
            <w:rStyle w:val="aa"/>
            <w:noProof/>
            <w:lang w:val="en-US"/>
          </w:rPr>
          <w:t>V</w:t>
        </w:r>
        <w:r w:rsidRPr="009B61F1">
          <w:rPr>
            <w:rStyle w:val="aa"/>
            <w:noProof/>
          </w:rPr>
          <w:t>. ПОРЯДОК ВЫДАЧИ РАЗРЕШЕНИЯ НА СТРОИТЕЛЬСТВО, РАЗРЕШЕНИЯ НА ВВОД ОБЪЕКТА В ЭКСПЛУАТАЦИЮ</w:t>
        </w:r>
        <w:r>
          <w:rPr>
            <w:noProof/>
          </w:rPr>
          <w:tab/>
        </w:r>
        <w:r>
          <w:rPr>
            <w:noProof/>
          </w:rPr>
          <w:fldChar w:fldCharType="begin"/>
        </w:r>
        <w:r>
          <w:rPr>
            <w:noProof/>
          </w:rPr>
          <w:instrText xml:space="preserve"> PAGEREF _Toc482888897 \h </w:instrText>
        </w:r>
        <w:r>
          <w:rPr>
            <w:noProof/>
          </w:rPr>
        </w:r>
        <w:r>
          <w:rPr>
            <w:noProof/>
          </w:rPr>
          <w:fldChar w:fldCharType="separate"/>
        </w:r>
        <w:r w:rsidR="00452DF5">
          <w:rPr>
            <w:noProof/>
          </w:rPr>
          <w:t>18</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8" w:history="1">
        <w:r w:rsidRPr="009B61F1">
          <w:rPr>
            <w:rStyle w:val="aa"/>
            <w:noProof/>
          </w:rPr>
          <w:t>Статья 13. Порядок выдачи разрешения на строительство</w:t>
        </w:r>
        <w:r>
          <w:rPr>
            <w:noProof/>
          </w:rPr>
          <w:tab/>
        </w:r>
        <w:r>
          <w:rPr>
            <w:noProof/>
          </w:rPr>
          <w:fldChar w:fldCharType="begin"/>
        </w:r>
        <w:r>
          <w:rPr>
            <w:noProof/>
          </w:rPr>
          <w:instrText xml:space="preserve"> PAGEREF _Toc482888898 \h </w:instrText>
        </w:r>
        <w:r>
          <w:rPr>
            <w:noProof/>
          </w:rPr>
        </w:r>
        <w:r>
          <w:rPr>
            <w:noProof/>
          </w:rPr>
          <w:fldChar w:fldCharType="separate"/>
        </w:r>
        <w:r w:rsidR="00452DF5">
          <w:rPr>
            <w:noProof/>
          </w:rPr>
          <w:t>18</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899" w:history="1">
        <w:r w:rsidRPr="009B61F1">
          <w:rPr>
            <w:rStyle w:val="aa"/>
            <w:noProof/>
          </w:rPr>
          <w:t>Статья 14. Порядок выдачи разрешения на ввод объекта в эксплуатацию</w:t>
        </w:r>
        <w:r>
          <w:rPr>
            <w:noProof/>
          </w:rPr>
          <w:tab/>
        </w:r>
        <w:r>
          <w:rPr>
            <w:noProof/>
          </w:rPr>
          <w:fldChar w:fldCharType="begin"/>
        </w:r>
        <w:r>
          <w:rPr>
            <w:noProof/>
          </w:rPr>
          <w:instrText xml:space="preserve"> PAGEREF _Toc482888899 \h </w:instrText>
        </w:r>
        <w:r>
          <w:rPr>
            <w:noProof/>
          </w:rPr>
        </w:r>
        <w:r>
          <w:rPr>
            <w:noProof/>
          </w:rPr>
          <w:fldChar w:fldCharType="separate"/>
        </w:r>
        <w:r w:rsidR="00452DF5">
          <w:rPr>
            <w:noProof/>
          </w:rPr>
          <w:t>18</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0" w:history="1">
        <w:r w:rsidRPr="009B61F1">
          <w:rPr>
            <w:rStyle w:val="aa"/>
            <w:noProof/>
          </w:rPr>
          <w:t xml:space="preserve">ГЛАВА </w:t>
        </w:r>
        <w:r w:rsidRPr="009B61F1">
          <w:rPr>
            <w:rStyle w:val="aa"/>
            <w:noProof/>
            <w:lang w:val="en-US"/>
          </w:rPr>
          <w:t>VI</w:t>
        </w:r>
        <w:r w:rsidRPr="009B61F1">
          <w:rPr>
            <w:rStyle w:val="aa"/>
            <w:noProof/>
          </w:rPr>
          <w:t>. ПОРЯДОК ПОДГОТОВКИ И УТВЕРЖДЕНИЯ ДОКУМЕНТАЦИИ ПО ПЛАНИРОВКЕ ТЕРРИТОРИИ</w:t>
        </w:r>
        <w:r>
          <w:rPr>
            <w:noProof/>
          </w:rPr>
          <w:tab/>
        </w:r>
        <w:r>
          <w:rPr>
            <w:noProof/>
          </w:rPr>
          <w:fldChar w:fldCharType="begin"/>
        </w:r>
        <w:r>
          <w:rPr>
            <w:noProof/>
          </w:rPr>
          <w:instrText xml:space="preserve"> PAGEREF _Toc482888900 \h </w:instrText>
        </w:r>
        <w:r>
          <w:rPr>
            <w:noProof/>
          </w:rPr>
        </w:r>
        <w:r>
          <w:rPr>
            <w:noProof/>
          </w:rPr>
          <w:fldChar w:fldCharType="separate"/>
        </w:r>
        <w:r w:rsidR="00452DF5">
          <w:rPr>
            <w:noProof/>
          </w:rPr>
          <w:t>19</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1" w:history="1">
        <w:r w:rsidRPr="009B61F1">
          <w:rPr>
            <w:rStyle w:val="aa"/>
            <w:noProof/>
          </w:rPr>
          <w:t>Статья 15. Порядок подготовки документации по планировке территории</w:t>
        </w:r>
        <w:r>
          <w:rPr>
            <w:noProof/>
          </w:rPr>
          <w:tab/>
        </w:r>
        <w:r>
          <w:rPr>
            <w:noProof/>
          </w:rPr>
          <w:fldChar w:fldCharType="begin"/>
        </w:r>
        <w:r>
          <w:rPr>
            <w:noProof/>
          </w:rPr>
          <w:instrText xml:space="preserve"> PAGEREF _Toc482888901 \h </w:instrText>
        </w:r>
        <w:r>
          <w:rPr>
            <w:noProof/>
          </w:rPr>
        </w:r>
        <w:r>
          <w:rPr>
            <w:noProof/>
          </w:rPr>
          <w:fldChar w:fldCharType="separate"/>
        </w:r>
        <w:r w:rsidR="00452DF5">
          <w:rPr>
            <w:noProof/>
          </w:rPr>
          <w:t>19</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2" w:history="1">
        <w:r w:rsidRPr="009B61F1">
          <w:rPr>
            <w:rStyle w:val="aa"/>
            <w:noProof/>
          </w:rPr>
          <w:t>Статья 16. Применение правил землепользования и застройки при подготовке  проектов планировки территорий</w:t>
        </w:r>
        <w:r>
          <w:rPr>
            <w:noProof/>
          </w:rPr>
          <w:tab/>
        </w:r>
        <w:r>
          <w:rPr>
            <w:noProof/>
          </w:rPr>
          <w:fldChar w:fldCharType="begin"/>
        </w:r>
        <w:r>
          <w:rPr>
            <w:noProof/>
          </w:rPr>
          <w:instrText xml:space="preserve"> PAGEREF _Toc482888902 \h </w:instrText>
        </w:r>
        <w:r>
          <w:rPr>
            <w:noProof/>
          </w:rPr>
        </w:r>
        <w:r>
          <w:rPr>
            <w:noProof/>
          </w:rPr>
          <w:fldChar w:fldCharType="separate"/>
        </w:r>
        <w:r w:rsidR="00452DF5">
          <w:rPr>
            <w:noProof/>
          </w:rPr>
          <w:t>20</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3" w:history="1">
        <w:r w:rsidRPr="009B61F1">
          <w:rPr>
            <w:rStyle w:val="aa"/>
            <w:noProof/>
          </w:rPr>
          <w:t>Статья 17. Применение правил землепользования и застройки при подготовке проектов межевания территорий</w:t>
        </w:r>
        <w:r>
          <w:rPr>
            <w:noProof/>
          </w:rPr>
          <w:tab/>
        </w:r>
        <w:r>
          <w:rPr>
            <w:noProof/>
          </w:rPr>
          <w:fldChar w:fldCharType="begin"/>
        </w:r>
        <w:r>
          <w:rPr>
            <w:noProof/>
          </w:rPr>
          <w:instrText xml:space="preserve"> PAGEREF _Toc482888903 \h </w:instrText>
        </w:r>
        <w:r>
          <w:rPr>
            <w:noProof/>
          </w:rPr>
        </w:r>
        <w:r>
          <w:rPr>
            <w:noProof/>
          </w:rPr>
          <w:fldChar w:fldCharType="separate"/>
        </w:r>
        <w:r w:rsidR="00452DF5">
          <w:rPr>
            <w:noProof/>
          </w:rPr>
          <w:t>21</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4" w:history="1">
        <w:r w:rsidRPr="009B61F1">
          <w:rPr>
            <w:rStyle w:val="aa"/>
            <w:noProof/>
          </w:rPr>
          <w:t>Статья 18. Применение правил землепользования и застройки при подготовке градостроительных планов земельных участков</w:t>
        </w:r>
        <w:r>
          <w:rPr>
            <w:noProof/>
          </w:rPr>
          <w:tab/>
        </w:r>
        <w:r>
          <w:rPr>
            <w:noProof/>
          </w:rPr>
          <w:fldChar w:fldCharType="begin"/>
        </w:r>
        <w:r>
          <w:rPr>
            <w:noProof/>
          </w:rPr>
          <w:instrText xml:space="preserve"> PAGEREF _Toc482888904 \h </w:instrText>
        </w:r>
        <w:r>
          <w:rPr>
            <w:noProof/>
          </w:rPr>
        </w:r>
        <w:r>
          <w:rPr>
            <w:noProof/>
          </w:rPr>
          <w:fldChar w:fldCharType="separate"/>
        </w:r>
        <w:r w:rsidR="00452DF5">
          <w:rPr>
            <w:noProof/>
          </w:rPr>
          <w:t>21</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5" w:history="1">
        <w:r w:rsidRPr="009B61F1">
          <w:rPr>
            <w:rStyle w:val="aa"/>
            <w:noProof/>
          </w:rPr>
          <w:t xml:space="preserve">ГЛАВА VII. ПРОВЕДЕНИЕ ПУБЛИЧНЫХ СЛУШАНИЙ ПО ВОПРОСАМ ЗЕМЛЕПОЛЬЗОВАНИЯ И </w:t>
        </w:r>
        <w:r w:rsidRPr="009B61F1">
          <w:rPr>
            <w:rStyle w:val="aa"/>
            <w:noProof/>
          </w:rPr>
          <w:lastRenderedPageBreak/>
          <w:t>ЗАСТРОЙКИ</w:t>
        </w:r>
        <w:r>
          <w:rPr>
            <w:noProof/>
          </w:rPr>
          <w:tab/>
        </w:r>
        <w:r>
          <w:rPr>
            <w:noProof/>
          </w:rPr>
          <w:fldChar w:fldCharType="begin"/>
        </w:r>
        <w:r>
          <w:rPr>
            <w:noProof/>
          </w:rPr>
          <w:instrText xml:space="preserve"> PAGEREF _Toc482888905 \h </w:instrText>
        </w:r>
        <w:r>
          <w:rPr>
            <w:noProof/>
          </w:rPr>
        </w:r>
        <w:r>
          <w:rPr>
            <w:noProof/>
          </w:rPr>
          <w:fldChar w:fldCharType="separate"/>
        </w:r>
        <w:r w:rsidR="00452DF5">
          <w:rPr>
            <w:noProof/>
          </w:rPr>
          <w:t>22</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6" w:history="1">
        <w:r w:rsidRPr="009B61F1">
          <w:rPr>
            <w:rStyle w:val="aa"/>
            <w:noProof/>
          </w:rPr>
          <w:t>Статья 19. Общие положения по вопросам организации и проведения публичных слушаний</w:t>
        </w:r>
        <w:r>
          <w:rPr>
            <w:noProof/>
          </w:rPr>
          <w:tab/>
        </w:r>
        <w:r>
          <w:rPr>
            <w:noProof/>
          </w:rPr>
          <w:fldChar w:fldCharType="begin"/>
        </w:r>
        <w:r>
          <w:rPr>
            <w:noProof/>
          </w:rPr>
          <w:instrText xml:space="preserve"> PAGEREF _Toc482888906 \h </w:instrText>
        </w:r>
        <w:r>
          <w:rPr>
            <w:noProof/>
          </w:rPr>
        </w:r>
        <w:r>
          <w:rPr>
            <w:noProof/>
          </w:rPr>
          <w:fldChar w:fldCharType="separate"/>
        </w:r>
        <w:r w:rsidR="00452DF5">
          <w:rPr>
            <w:noProof/>
          </w:rPr>
          <w:t>22</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7" w:history="1">
        <w:r w:rsidRPr="009B61F1">
          <w:rPr>
            <w:rStyle w:val="aa"/>
            <w:noProof/>
          </w:rPr>
          <w:t>Статья 20. Вопросы градостроительной деятельности, выносимые на обсуждение публичных слушаний</w:t>
        </w:r>
        <w:r>
          <w:rPr>
            <w:noProof/>
          </w:rPr>
          <w:tab/>
        </w:r>
        <w:r>
          <w:rPr>
            <w:noProof/>
          </w:rPr>
          <w:fldChar w:fldCharType="begin"/>
        </w:r>
        <w:r>
          <w:rPr>
            <w:noProof/>
          </w:rPr>
          <w:instrText xml:space="preserve"> PAGEREF _Toc482888907 \h </w:instrText>
        </w:r>
        <w:r>
          <w:rPr>
            <w:noProof/>
          </w:rPr>
        </w:r>
        <w:r>
          <w:rPr>
            <w:noProof/>
          </w:rPr>
          <w:fldChar w:fldCharType="separate"/>
        </w:r>
        <w:r w:rsidR="00452DF5">
          <w:rPr>
            <w:noProof/>
          </w:rPr>
          <w:t>22</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8" w:history="1">
        <w:r w:rsidRPr="009B61F1">
          <w:rPr>
            <w:rStyle w:val="aa"/>
            <w:noProof/>
          </w:rPr>
          <w:t>Статья 21. Проведение публичных слушаний по вопросу внесения изменений в Правила землепользования и застройки</w:t>
        </w:r>
        <w:r>
          <w:rPr>
            <w:noProof/>
          </w:rPr>
          <w:tab/>
        </w:r>
        <w:r>
          <w:rPr>
            <w:noProof/>
          </w:rPr>
          <w:fldChar w:fldCharType="begin"/>
        </w:r>
        <w:r>
          <w:rPr>
            <w:noProof/>
          </w:rPr>
          <w:instrText xml:space="preserve"> PAGEREF _Toc482888908 \h </w:instrText>
        </w:r>
        <w:r>
          <w:rPr>
            <w:noProof/>
          </w:rPr>
        </w:r>
        <w:r>
          <w:rPr>
            <w:noProof/>
          </w:rPr>
          <w:fldChar w:fldCharType="separate"/>
        </w:r>
        <w:r w:rsidR="00452DF5">
          <w:rPr>
            <w:noProof/>
          </w:rPr>
          <w:t>23</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09" w:history="1">
        <w:r w:rsidRPr="009B61F1">
          <w:rPr>
            <w:rStyle w:val="aa"/>
            <w:noProof/>
          </w:rPr>
          <w:t>Статья 22.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_Toc482888909 \h </w:instrText>
        </w:r>
        <w:r>
          <w:rPr>
            <w:noProof/>
          </w:rPr>
        </w:r>
        <w:r>
          <w:rPr>
            <w:noProof/>
          </w:rPr>
          <w:fldChar w:fldCharType="separate"/>
        </w:r>
        <w:r w:rsidR="00452DF5">
          <w:rPr>
            <w:noProof/>
          </w:rPr>
          <w:t>23</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0" w:history="1">
        <w:r w:rsidRPr="009B61F1">
          <w:rPr>
            <w:rStyle w:val="aa"/>
            <w:noProof/>
          </w:rPr>
          <w:t>Статья 23.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Pr>
            <w:noProof/>
          </w:rPr>
          <w:tab/>
        </w:r>
        <w:r>
          <w:rPr>
            <w:noProof/>
          </w:rPr>
          <w:fldChar w:fldCharType="begin"/>
        </w:r>
        <w:r>
          <w:rPr>
            <w:noProof/>
          </w:rPr>
          <w:instrText xml:space="preserve"> PAGEREF _Toc482888910 \h </w:instrText>
        </w:r>
        <w:r>
          <w:rPr>
            <w:noProof/>
          </w:rPr>
        </w:r>
        <w:r>
          <w:rPr>
            <w:noProof/>
          </w:rPr>
          <w:fldChar w:fldCharType="separate"/>
        </w:r>
        <w:r w:rsidR="00452DF5">
          <w:rPr>
            <w:noProof/>
          </w:rPr>
          <w:t>24</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1" w:history="1">
        <w:r w:rsidRPr="009B61F1">
          <w:rPr>
            <w:rStyle w:val="aa"/>
            <w:noProof/>
          </w:rPr>
          <w:t xml:space="preserve">ГЛАВА </w:t>
        </w:r>
        <w:r w:rsidRPr="009B61F1">
          <w:rPr>
            <w:rStyle w:val="aa"/>
            <w:noProof/>
            <w:lang w:val="en-US"/>
          </w:rPr>
          <w:t>VIII</w:t>
        </w:r>
        <w:r w:rsidRPr="009B61F1">
          <w:rPr>
            <w:rStyle w:val="aa"/>
            <w:noProof/>
          </w:rPr>
          <w:t>. ВНЕСЕНИЕ ИЗМЕНЕНИЙ В ПРАВИЛА ЗЕМЛЕПОЛЬЗОВАНИЯ И ЗАСТРОЙКИ</w:t>
        </w:r>
        <w:r>
          <w:rPr>
            <w:noProof/>
          </w:rPr>
          <w:tab/>
        </w:r>
        <w:r>
          <w:rPr>
            <w:noProof/>
          </w:rPr>
          <w:fldChar w:fldCharType="begin"/>
        </w:r>
        <w:r>
          <w:rPr>
            <w:noProof/>
          </w:rPr>
          <w:instrText xml:space="preserve"> PAGEREF _Toc482888911 \h </w:instrText>
        </w:r>
        <w:r>
          <w:rPr>
            <w:noProof/>
          </w:rPr>
        </w:r>
        <w:r>
          <w:rPr>
            <w:noProof/>
          </w:rPr>
          <w:fldChar w:fldCharType="separate"/>
        </w:r>
        <w:r w:rsidR="00452DF5">
          <w:rPr>
            <w:noProof/>
          </w:rPr>
          <w:t>25</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2" w:history="1">
        <w:r w:rsidRPr="009B61F1">
          <w:rPr>
            <w:rStyle w:val="aa"/>
            <w:noProof/>
          </w:rPr>
          <w:t>Статья 24. Порядок внесения изменений в Правила землепользования и застройки</w:t>
        </w:r>
        <w:r>
          <w:rPr>
            <w:noProof/>
          </w:rPr>
          <w:tab/>
        </w:r>
        <w:r>
          <w:rPr>
            <w:noProof/>
          </w:rPr>
          <w:fldChar w:fldCharType="begin"/>
        </w:r>
        <w:r>
          <w:rPr>
            <w:noProof/>
          </w:rPr>
          <w:instrText xml:space="preserve"> PAGEREF _Toc482888912 \h </w:instrText>
        </w:r>
        <w:r>
          <w:rPr>
            <w:noProof/>
          </w:rPr>
        </w:r>
        <w:r>
          <w:rPr>
            <w:noProof/>
          </w:rPr>
          <w:fldChar w:fldCharType="separate"/>
        </w:r>
        <w:r w:rsidR="00452DF5">
          <w:rPr>
            <w:noProof/>
          </w:rPr>
          <w:t>25</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3" w:history="1">
        <w:r w:rsidRPr="009B61F1">
          <w:rPr>
            <w:rStyle w:val="aa"/>
            <w:noProof/>
          </w:rPr>
          <w:t xml:space="preserve">ГЛАВА </w:t>
        </w:r>
        <w:r w:rsidRPr="009B61F1">
          <w:rPr>
            <w:rStyle w:val="aa"/>
            <w:noProof/>
            <w:lang w:val="en-US"/>
          </w:rPr>
          <w:t>IX</w:t>
        </w:r>
        <w:r w:rsidRPr="009B61F1">
          <w:rPr>
            <w:rStyle w:val="aa"/>
            <w:noProof/>
          </w:rPr>
          <w:t>. ПОЛОЖЕНИЯ О РЕГУЛИРОВАНИИ ИНЫХ ВОПРОСОВ ЗЕМЛЕПОЛЬЗОВАНИЯ И ЗАСТРОЙКИ</w:t>
        </w:r>
        <w:r>
          <w:rPr>
            <w:noProof/>
          </w:rPr>
          <w:tab/>
        </w:r>
        <w:r>
          <w:rPr>
            <w:noProof/>
          </w:rPr>
          <w:fldChar w:fldCharType="begin"/>
        </w:r>
        <w:r>
          <w:rPr>
            <w:noProof/>
          </w:rPr>
          <w:instrText xml:space="preserve"> PAGEREF _Toc482888913 \h </w:instrText>
        </w:r>
        <w:r>
          <w:rPr>
            <w:noProof/>
          </w:rPr>
        </w:r>
        <w:r>
          <w:rPr>
            <w:noProof/>
          </w:rPr>
          <w:fldChar w:fldCharType="separate"/>
        </w:r>
        <w:r w:rsidR="00452DF5">
          <w:rPr>
            <w:noProof/>
          </w:rPr>
          <w:t>26</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4" w:history="1">
        <w:r w:rsidRPr="009B61F1">
          <w:rPr>
            <w:rStyle w:val="aa"/>
            <w:noProof/>
          </w:rPr>
          <w:t>Статья 25. Особенности применения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_Toc482888914 \h </w:instrText>
        </w:r>
        <w:r>
          <w:rPr>
            <w:noProof/>
          </w:rPr>
        </w:r>
        <w:r>
          <w:rPr>
            <w:noProof/>
          </w:rPr>
          <w:fldChar w:fldCharType="separate"/>
        </w:r>
        <w:r w:rsidR="00452DF5">
          <w:rPr>
            <w:noProof/>
          </w:rPr>
          <w:t>26</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5" w:history="1">
        <w:r w:rsidRPr="009B61F1">
          <w:rPr>
            <w:rStyle w:val="aa"/>
            <w:noProof/>
          </w:rPr>
          <w:t>Статья 26. Особенности применения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_Toc482888915 \h </w:instrText>
        </w:r>
        <w:r>
          <w:rPr>
            <w:noProof/>
          </w:rPr>
        </w:r>
        <w:r>
          <w:rPr>
            <w:noProof/>
          </w:rPr>
          <w:fldChar w:fldCharType="separate"/>
        </w:r>
        <w:r w:rsidR="00452DF5">
          <w:rPr>
            <w:noProof/>
          </w:rPr>
          <w:t>27</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6" w:history="1">
        <w:r w:rsidRPr="009B61F1">
          <w:rPr>
            <w:rStyle w:val="aa"/>
            <w:noProof/>
          </w:rPr>
          <w:t xml:space="preserve">ЧАСТЬ </w:t>
        </w:r>
        <w:r w:rsidRPr="009B61F1">
          <w:rPr>
            <w:rStyle w:val="aa"/>
            <w:noProof/>
            <w:lang w:val="en-US"/>
          </w:rPr>
          <w:t>II</w:t>
        </w:r>
        <w:r w:rsidRPr="009B61F1">
          <w:rPr>
            <w:rStyle w:val="aa"/>
            <w:noProof/>
          </w:rPr>
          <w:t>. КАРТА ГРАДОСТРОИТЕЛЬНОГО ЗОНИРОВАНИЯ</w:t>
        </w:r>
        <w:r>
          <w:rPr>
            <w:noProof/>
          </w:rPr>
          <w:tab/>
        </w:r>
        <w:r>
          <w:rPr>
            <w:noProof/>
          </w:rPr>
          <w:fldChar w:fldCharType="begin"/>
        </w:r>
        <w:r>
          <w:rPr>
            <w:noProof/>
          </w:rPr>
          <w:instrText xml:space="preserve"> PAGEREF _Toc482888916 \h </w:instrText>
        </w:r>
        <w:r>
          <w:rPr>
            <w:noProof/>
          </w:rPr>
        </w:r>
        <w:r>
          <w:rPr>
            <w:noProof/>
          </w:rPr>
          <w:fldChar w:fldCharType="separate"/>
        </w:r>
        <w:r w:rsidR="00452DF5">
          <w:rPr>
            <w:noProof/>
          </w:rPr>
          <w:t>28</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7" w:history="1">
        <w:r w:rsidRPr="009B61F1">
          <w:rPr>
            <w:rStyle w:val="aa"/>
            <w:noProof/>
          </w:rPr>
          <w:t>ЧАСТЬ III. ГРАДОСТРОИТЕЛЬНЫЕ РЕГЛАМЕНТЫ</w:t>
        </w:r>
        <w:r>
          <w:rPr>
            <w:noProof/>
          </w:rPr>
          <w:tab/>
        </w:r>
        <w:r>
          <w:rPr>
            <w:noProof/>
          </w:rPr>
          <w:fldChar w:fldCharType="begin"/>
        </w:r>
        <w:r>
          <w:rPr>
            <w:noProof/>
          </w:rPr>
          <w:instrText xml:space="preserve"> PAGEREF _Toc482888917 \h </w:instrText>
        </w:r>
        <w:r>
          <w:rPr>
            <w:noProof/>
          </w:rPr>
        </w:r>
        <w:r>
          <w:rPr>
            <w:noProof/>
          </w:rPr>
          <w:fldChar w:fldCharType="separate"/>
        </w:r>
        <w:r w:rsidR="00452DF5">
          <w:rPr>
            <w:noProof/>
          </w:rPr>
          <w:t>29</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8" w:history="1">
        <w:r w:rsidRPr="009B61F1">
          <w:rPr>
            <w:rStyle w:val="aa"/>
            <w:iCs/>
            <w:noProof/>
          </w:rPr>
          <w:t>Статья 27. Виды территориальных зон:</w:t>
        </w:r>
        <w:r>
          <w:rPr>
            <w:noProof/>
          </w:rPr>
          <w:tab/>
        </w:r>
        <w:r>
          <w:rPr>
            <w:noProof/>
          </w:rPr>
          <w:fldChar w:fldCharType="begin"/>
        </w:r>
        <w:r>
          <w:rPr>
            <w:noProof/>
          </w:rPr>
          <w:instrText xml:space="preserve"> PAGEREF _Toc482888918 \h </w:instrText>
        </w:r>
        <w:r>
          <w:rPr>
            <w:noProof/>
          </w:rPr>
        </w:r>
        <w:r>
          <w:rPr>
            <w:noProof/>
          </w:rPr>
          <w:fldChar w:fldCharType="separate"/>
        </w:r>
        <w:r w:rsidR="00452DF5">
          <w:rPr>
            <w:noProof/>
          </w:rPr>
          <w:t>29</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19" w:history="1">
        <w:r w:rsidRPr="009B61F1">
          <w:rPr>
            <w:rStyle w:val="aa"/>
            <w:iCs/>
            <w:noProof/>
          </w:rPr>
          <w:t>Статья 28. Списки видов разрешенного использования земельных участков и объектов капитального строительства по зонам</w:t>
        </w:r>
        <w:r>
          <w:rPr>
            <w:noProof/>
          </w:rPr>
          <w:tab/>
        </w:r>
        <w:r>
          <w:rPr>
            <w:noProof/>
          </w:rPr>
          <w:fldChar w:fldCharType="begin"/>
        </w:r>
        <w:r>
          <w:rPr>
            <w:noProof/>
          </w:rPr>
          <w:instrText xml:space="preserve"> PAGEREF _Toc482888919 \h </w:instrText>
        </w:r>
        <w:r>
          <w:rPr>
            <w:noProof/>
          </w:rPr>
        </w:r>
        <w:r>
          <w:rPr>
            <w:noProof/>
          </w:rPr>
          <w:fldChar w:fldCharType="separate"/>
        </w:r>
        <w:r w:rsidR="00452DF5">
          <w:rPr>
            <w:noProof/>
          </w:rPr>
          <w:t>30</w:t>
        </w:r>
        <w:r>
          <w:rPr>
            <w:noProof/>
          </w:rPr>
          <w:fldChar w:fldCharType="end"/>
        </w:r>
      </w:hyperlink>
    </w:p>
    <w:p w:rsidR="00E1150F" w:rsidRDefault="00E1150F" w:rsidP="00E1150F">
      <w:pPr>
        <w:pStyle w:val="11"/>
        <w:rPr>
          <w:rFonts w:ascii="Calibri" w:hAnsi="Calibri" w:cs="Times New Roman"/>
          <w:noProof/>
          <w:sz w:val="22"/>
          <w:szCs w:val="22"/>
          <w:lang w:eastAsia="ru-RU"/>
        </w:rPr>
      </w:pPr>
      <w:hyperlink w:anchor="_Toc482888920" w:history="1">
        <w:r w:rsidRPr="009B61F1">
          <w:rPr>
            <w:rStyle w:val="aa"/>
            <w:noProof/>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rPr>
          <w:tab/>
        </w:r>
        <w:r>
          <w:rPr>
            <w:noProof/>
          </w:rPr>
          <w:fldChar w:fldCharType="begin"/>
        </w:r>
        <w:r>
          <w:rPr>
            <w:noProof/>
          </w:rPr>
          <w:instrText xml:space="preserve"> PAGEREF _Toc482888920 \h </w:instrText>
        </w:r>
        <w:r>
          <w:rPr>
            <w:noProof/>
          </w:rPr>
        </w:r>
        <w:r>
          <w:rPr>
            <w:noProof/>
          </w:rPr>
          <w:fldChar w:fldCharType="separate"/>
        </w:r>
        <w:r w:rsidR="00452DF5">
          <w:rPr>
            <w:noProof/>
          </w:rPr>
          <w:t>76</w:t>
        </w:r>
        <w:r>
          <w:rPr>
            <w:noProof/>
          </w:rPr>
          <w:fldChar w:fldCharType="end"/>
        </w:r>
      </w:hyperlink>
    </w:p>
    <w:p w:rsidR="00E1150F" w:rsidRPr="009C2933" w:rsidRDefault="00E1150F" w:rsidP="00E1150F">
      <w:pPr>
        <w:pStyle w:val="11"/>
        <w:tabs>
          <w:tab w:val="clear" w:pos="10206"/>
          <w:tab w:val="right" w:leader="dot" w:pos="9720"/>
        </w:tabs>
        <w:rPr>
          <w:rFonts w:ascii="Times New Roman" w:hAnsi="Times New Roman" w:cs="Times New Roman"/>
        </w:rPr>
        <w:sectPr w:rsidR="00E1150F" w:rsidRPr="009C2933">
          <w:footerReference w:type="even" r:id="rId14"/>
          <w:footerReference w:type="default" r:id="rId15"/>
          <w:footerReference w:type="first" r:id="rId16"/>
          <w:footnotePr>
            <w:pos w:val="beneathText"/>
          </w:footnotePr>
          <w:type w:val="continuous"/>
          <w:pgSz w:w="11905" w:h="16837"/>
          <w:pgMar w:top="851" w:right="851" w:bottom="851" w:left="1418" w:header="720" w:footer="709" w:gutter="0"/>
          <w:cols w:space="720"/>
          <w:docGrid w:linePitch="360"/>
        </w:sectPr>
      </w:pPr>
      <w:r w:rsidRPr="007E442A">
        <w:rPr>
          <w:rFonts w:ascii="Times New Roman" w:hAnsi="Times New Roman" w:cs="Times New Roman"/>
          <w:noProof/>
          <w:szCs w:val="20"/>
        </w:rPr>
        <w:fldChar w:fldCharType="end"/>
      </w:r>
    </w:p>
    <w:p w:rsidR="00E1150F" w:rsidRPr="009C2933" w:rsidRDefault="00E1150F" w:rsidP="00E1150F">
      <w:pPr>
        <w:pStyle w:val="ad"/>
        <w:spacing w:line="360" w:lineRule="auto"/>
        <w:jc w:val="left"/>
        <w:rPr>
          <w:rFonts w:ascii="Times New Roman" w:hAnsi="Times New Roman" w:cs="Times New Roman"/>
          <w:b w:val="0"/>
          <w:sz w:val="20"/>
        </w:rPr>
      </w:pPr>
    </w:p>
    <w:p w:rsidR="00E1150F" w:rsidRPr="009C2933" w:rsidRDefault="00E1150F" w:rsidP="00E1150F">
      <w:pPr>
        <w:pStyle w:val="ad"/>
        <w:spacing w:line="360" w:lineRule="auto"/>
        <w:jc w:val="left"/>
        <w:rPr>
          <w:rFonts w:ascii="Times New Roman" w:hAnsi="Times New Roman" w:cs="Times New Roman"/>
          <w:b w:val="0"/>
          <w:sz w:val="20"/>
        </w:rPr>
      </w:pPr>
    </w:p>
    <w:p w:rsidR="00E1150F" w:rsidRPr="009C2933" w:rsidRDefault="00E1150F" w:rsidP="00E1150F">
      <w:pPr>
        <w:pStyle w:val="ad"/>
        <w:spacing w:line="360" w:lineRule="auto"/>
        <w:jc w:val="left"/>
        <w:rPr>
          <w:rFonts w:ascii="Times New Roman" w:hAnsi="Times New Roman" w:cs="Times New Roman"/>
          <w:b w:val="0"/>
          <w:sz w:val="20"/>
        </w:rPr>
      </w:pPr>
    </w:p>
    <w:p w:rsidR="00E1150F" w:rsidRPr="009C2933" w:rsidRDefault="00E1150F" w:rsidP="00E1150F">
      <w:pPr>
        <w:pStyle w:val="ad"/>
        <w:spacing w:line="360" w:lineRule="auto"/>
        <w:jc w:val="left"/>
        <w:rPr>
          <w:rFonts w:ascii="Times New Roman" w:hAnsi="Times New Roman" w:cs="Times New Roman"/>
          <w:b w:val="0"/>
          <w:sz w:val="20"/>
        </w:rPr>
      </w:pPr>
    </w:p>
    <w:p w:rsidR="00E1150F" w:rsidRPr="009C2933" w:rsidRDefault="00E1150F" w:rsidP="00E1150F">
      <w:pPr>
        <w:pStyle w:val="ad"/>
        <w:spacing w:line="360" w:lineRule="auto"/>
        <w:jc w:val="left"/>
        <w:rPr>
          <w:rFonts w:ascii="Times New Roman" w:hAnsi="Times New Roman" w:cs="Times New Roman"/>
          <w:b w:val="0"/>
          <w:sz w:val="20"/>
        </w:rPr>
      </w:pPr>
    </w:p>
    <w:p w:rsidR="00E1150F" w:rsidRPr="009C2933" w:rsidRDefault="00E1150F" w:rsidP="00E1150F">
      <w:pPr>
        <w:pStyle w:val="ad"/>
        <w:spacing w:line="360" w:lineRule="auto"/>
        <w:jc w:val="left"/>
        <w:rPr>
          <w:rFonts w:ascii="Times New Roman" w:hAnsi="Times New Roman" w:cs="Times New Roman"/>
          <w:b w:val="0"/>
          <w:sz w:val="20"/>
        </w:rPr>
      </w:pPr>
    </w:p>
    <w:p w:rsidR="00E1150F" w:rsidRPr="009C2933" w:rsidRDefault="00E1150F" w:rsidP="00E1150F">
      <w:pPr>
        <w:pStyle w:val="ad"/>
        <w:spacing w:line="360" w:lineRule="auto"/>
        <w:jc w:val="left"/>
        <w:rPr>
          <w:rFonts w:ascii="Times New Roman" w:hAnsi="Times New Roman" w:cs="Times New Roman"/>
          <w:b w:val="0"/>
          <w:sz w:val="20"/>
        </w:rPr>
      </w:pPr>
    </w:p>
    <w:p w:rsidR="00E1150F" w:rsidRPr="009C2933" w:rsidRDefault="00E1150F" w:rsidP="00E1150F">
      <w:pPr>
        <w:pStyle w:val="ad"/>
        <w:spacing w:line="360" w:lineRule="auto"/>
        <w:jc w:val="left"/>
        <w:rPr>
          <w:rFonts w:ascii="Times New Roman" w:hAnsi="Times New Roman" w:cs="Times New Roman"/>
        </w:rPr>
      </w:pPr>
    </w:p>
    <w:p w:rsidR="00E1150F" w:rsidRPr="009C2933" w:rsidRDefault="00E1150F" w:rsidP="00E1150F">
      <w:pPr>
        <w:pStyle w:val="ae"/>
        <w:spacing w:before="0" w:after="0" w:line="360" w:lineRule="auto"/>
        <w:jc w:val="left"/>
        <w:rPr>
          <w:rFonts w:ascii="Times New Roman" w:hAnsi="Times New Roman" w:cs="Times New Roman"/>
          <w:i w:val="0"/>
        </w:rPr>
      </w:pPr>
    </w:p>
    <w:p w:rsidR="00E1150F" w:rsidRPr="009C2933" w:rsidRDefault="00E1150F" w:rsidP="00E1150F">
      <w:pPr>
        <w:pStyle w:val="a3"/>
        <w:spacing w:line="360" w:lineRule="auto"/>
        <w:jc w:val="left"/>
      </w:pPr>
    </w:p>
    <w:p w:rsidR="00E1150F" w:rsidRDefault="00E1150F" w:rsidP="00E1150F">
      <w:pPr>
        <w:pStyle w:val="a3"/>
        <w:spacing w:line="360" w:lineRule="auto"/>
        <w:jc w:val="left"/>
      </w:pPr>
    </w:p>
    <w:p w:rsidR="00E1150F" w:rsidRPr="009C2933" w:rsidRDefault="00E1150F" w:rsidP="00E1150F">
      <w:pPr>
        <w:spacing w:line="360" w:lineRule="auto"/>
        <w:sectPr w:rsidR="00E1150F" w:rsidRPr="009C2933">
          <w:footerReference w:type="even" r:id="rId17"/>
          <w:footerReference w:type="default" r:id="rId18"/>
          <w:footerReference w:type="first" r:id="rId19"/>
          <w:footnotePr>
            <w:pos w:val="beneathText"/>
          </w:footnotePr>
          <w:type w:val="continuous"/>
          <w:pgSz w:w="11905" w:h="16837"/>
          <w:pgMar w:top="851" w:right="851" w:bottom="851" w:left="1418" w:header="720" w:footer="709" w:gutter="0"/>
          <w:cols w:space="720"/>
          <w:docGrid w:linePitch="360"/>
        </w:sectPr>
      </w:pPr>
    </w:p>
    <w:p w:rsidR="00E1150F" w:rsidRPr="00937133" w:rsidRDefault="00E1150F" w:rsidP="00E1150F">
      <w:pPr>
        <w:pStyle w:val="ConsPlusTitle"/>
        <w:jc w:val="center"/>
      </w:pPr>
      <w:r w:rsidRPr="00937133">
        <w:lastRenderedPageBreak/>
        <w:t>ПРАВИЛА</w:t>
      </w:r>
    </w:p>
    <w:p w:rsidR="00E1150F" w:rsidRPr="00937133" w:rsidRDefault="00E1150F" w:rsidP="00E1150F">
      <w:pPr>
        <w:pStyle w:val="ConsPlusTitle"/>
        <w:jc w:val="center"/>
      </w:pPr>
      <w:r w:rsidRPr="00937133">
        <w:t xml:space="preserve">ЗЕМЛЕПОЛЬЗОВАНИЯ И ЗАСТРОЙКИ </w:t>
      </w:r>
      <w:r>
        <w:t>ШИМСКОГО ГОРОДСКОГО  ПОСЕЛ</w:t>
      </w:r>
      <w:r>
        <w:t>Е</w:t>
      </w:r>
      <w:r>
        <w:t>НИЯ</w:t>
      </w:r>
    </w:p>
    <w:p w:rsidR="00E1150F" w:rsidRPr="00937133" w:rsidRDefault="00E1150F" w:rsidP="00E1150F">
      <w:pPr>
        <w:autoSpaceDN w:val="0"/>
        <w:adjustRightInd w:val="0"/>
        <w:ind w:firstLine="540"/>
      </w:pPr>
    </w:p>
    <w:p w:rsidR="00E1150F" w:rsidRDefault="00E1150F" w:rsidP="00E1150F">
      <w:pPr>
        <w:autoSpaceDN w:val="0"/>
        <w:adjustRightInd w:val="0"/>
        <w:ind w:firstLine="540"/>
      </w:pPr>
    </w:p>
    <w:p w:rsidR="00E1150F" w:rsidRPr="005B3F3D" w:rsidRDefault="00E1150F" w:rsidP="00E1150F">
      <w:pPr>
        <w:widowControl w:val="0"/>
        <w:numPr>
          <w:ilvl w:val="0"/>
          <w:numId w:val="1"/>
        </w:numPr>
        <w:tabs>
          <w:tab w:val="clear" w:pos="432"/>
          <w:tab w:val="num" w:pos="0"/>
          <w:tab w:val="left" w:pos="240"/>
          <w:tab w:val="left" w:pos="560"/>
        </w:tabs>
        <w:suppressAutoHyphens/>
        <w:autoSpaceDE w:val="0"/>
        <w:ind w:left="0" w:firstLine="560"/>
        <w:jc w:val="both"/>
      </w:pPr>
      <w:r w:rsidRPr="00EB06CA">
        <w:t xml:space="preserve">Настоящие Правила разработаны в соответствии с Градостроительным </w:t>
      </w:r>
      <w:hyperlink r:id="rId20" w:history="1">
        <w:r w:rsidRPr="00EB06CA">
          <w:t>кодексом</w:t>
        </w:r>
      </w:hyperlink>
      <w:r w:rsidRPr="00EB06CA">
        <w:t xml:space="preserve"> Российской Федерации, Земельным </w:t>
      </w:r>
      <w:hyperlink r:id="rId21" w:history="1">
        <w:r w:rsidRPr="00EB06CA">
          <w:t>кодексом</w:t>
        </w:r>
      </w:hyperlink>
      <w:r w:rsidRPr="00EB06CA">
        <w:t xml:space="preserve"> Российской Федерации, Федеральным </w:t>
      </w:r>
      <w:hyperlink r:id="rId22" w:history="1">
        <w:r w:rsidRPr="00EB06CA">
          <w:t>законом</w:t>
        </w:r>
      </w:hyperlink>
      <w:r w:rsidRPr="00EB06CA">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23" w:history="1">
        <w:r w:rsidRPr="00EB06CA">
          <w:t>Уставом</w:t>
        </w:r>
      </w:hyperlink>
      <w:r w:rsidRPr="00EB06CA">
        <w:t xml:space="preserve"> </w:t>
      </w:r>
      <w:r>
        <w:t>Шимского городского поселения</w:t>
      </w:r>
      <w:r w:rsidRPr="00EB06CA">
        <w:t>, Генеральным планом</w:t>
      </w:r>
      <w:r w:rsidRPr="00C61DC2">
        <w:t xml:space="preserve"> </w:t>
      </w:r>
      <w:r>
        <w:t>Шимского городского поселения</w:t>
      </w:r>
      <w:r w:rsidRPr="005B3F3D">
        <w:t xml:space="preserve">, а также с учетом положений иных правовых актов, определяющих основные направления социально-экономического и градостроительного развития </w:t>
      </w:r>
      <w:r>
        <w:t>Шимского городского поселения</w:t>
      </w:r>
      <w:r w:rsidRPr="005B3F3D">
        <w:t>, охраны культурного наследия, окружающей среды и рационального использования природных ресурсов.</w:t>
      </w:r>
    </w:p>
    <w:p w:rsidR="00E1150F" w:rsidRDefault="00E1150F" w:rsidP="00E1150F">
      <w:pPr>
        <w:widowControl w:val="0"/>
        <w:numPr>
          <w:ilvl w:val="0"/>
          <w:numId w:val="1"/>
        </w:numPr>
        <w:tabs>
          <w:tab w:val="clear" w:pos="432"/>
          <w:tab w:val="num" w:pos="0"/>
          <w:tab w:val="left" w:pos="240"/>
          <w:tab w:val="left" w:pos="560"/>
        </w:tabs>
        <w:suppressAutoHyphens/>
        <w:autoSpaceDE w:val="0"/>
        <w:ind w:left="0" w:firstLine="560"/>
        <w:jc w:val="both"/>
      </w:pPr>
      <w:r w:rsidRPr="005B3F3D">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E1150F" w:rsidRPr="005B3F3D" w:rsidRDefault="00E1150F" w:rsidP="00E1150F">
      <w:pPr>
        <w:widowControl w:val="0"/>
        <w:numPr>
          <w:ilvl w:val="0"/>
          <w:numId w:val="1"/>
        </w:numPr>
        <w:tabs>
          <w:tab w:val="clear" w:pos="432"/>
          <w:tab w:val="num" w:pos="0"/>
          <w:tab w:val="left" w:pos="240"/>
          <w:tab w:val="left" w:pos="560"/>
        </w:tabs>
        <w:suppressAutoHyphens/>
        <w:autoSpaceDE w:val="0"/>
        <w:ind w:left="0" w:firstLine="560"/>
        <w:jc w:val="both"/>
      </w:pPr>
      <w: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E1150F" w:rsidRDefault="00E1150F" w:rsidP="00E1150F">
      <w:pPr>
        <w:widowControl w:val="0"/>
        <w:numPr>
          <w:ilvl w:val="0"/>
          <w:numId w:val="1"/>
        </w:numPr>
        <w:tabs>
          <w:tab w:val="clear" w:pos="432"/>
          <w:tab w:val="num" w:pos="0"/>
          <w:tab w:val="left" w:pos="240"/>
          <w:tab w:val="left" w:pos="560"/>
        </w:tabs>
        <w:suppressAutoHyphens/>
        <w:autoSpaceDE w:val="0"/>
        <w:ind w:left="0" w:firstLine="560"/>
        <w:jc w:val="both"/>
      </w:pPr>
      <w:r w:rsidRPr="005B3F3D">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t xml:space="preserve">Шимского городского </w:t>
      </w:r>
      <w:r w:rsidRPr="005B3F3D">
        <w:t>поселения.</w:t>
      </w:r>
    </w:p>
    <w:p w:rsidR="00E1150F" w:rsidRPr="009C2933" w:rsidRDefault="00E1150F" w:rsidP="00E1150F">
      <w:pPr>
        <w:pStyle w:val="1"/>
        <w:tabs>
          <w:tab w:val="left" w:pos="0"/>
          <w:tab w:val="left" w:pos="240"/>
          <w:tab w:val="left" w:pos="560"/>
        </w:tabs>
        <w:spacing w:line="360" w:lineRule="auto"/>
        <w:ind w:firstLine="560"/>
      </w:pPr>
    </w:p>
    <w:p w:rsidR="00E1150F" w:rsidRPr="009C2933" w:rsidRDefault="00E1150F" w:rsidP="00E1150F">
      <w:pPr>
        <w:pStyle w:val="1"/>
        <w:tabs>
          <w:tab w:val="left" w:pos="0"/>
          <w:tab w:val="left" w:pos="240"/>
          <w:tab w:val="left" w:pos="560"/>
        </w:tabs>
        <w:ind w:firstLine="561"/>
      </w:pPr>
      <w:bookmarkStart w:id="1" w:name="_Toc482888879"/>
      <w:r w:rsidRPr="009C2933">
        <w:t>ЧАСТЬ I. ПОРЯДОК ПРИМЕНЕНИЯ ПРАВИЛ ЗЕМЛЕПОЛ</w:t>
      </w:r>
      <w:r w:rsidRPr="009C2933">
        <w:t>Ь</w:t>
      </w:r>
      <w:r w:rsidRPr="009C2933">
        <w:t>ЗОВАНИЯ И ЗАСТРОЙКИ И ВНЕСЕНИЯ В НИХ ИЗМЕНЕНИЙ</w:t>
      </w:r>
      <w:bookmarkEnd w:id="1"/>
    </w:p>
    <w:p w:rsidR="00E1150F" w:rsidRPr="009C2933" w:rsidRDefault="00E1150F" w:rsidP="00E1150F">
      <w:pPr>
        <w:pStyle w:val="1"/>
        <w:tabs>
          <w:tab w:val="left" w:pos="0"/>
          <w:tab w:val="left" w:pos="240"/>
          <w:tab w:val="left" w:pos="560"/>
        </w:tabs>
        <w:spacing w:line="360" w:lineRule="auto"/>
        <w:ind w:firstLine="560"/>
      </w:pPr>
    </w:p>
    <w:p w:rsidR="00E1150F" w:rsidRPr="00961D76" w:rsidRDefault="00E1150F" w:rsidP="00E1150F">
      <w:pPr>
        <w:pStyle w:val="1"/>
        <w:tabs>
          <w:tab w:val="left" w:pos="0"/>
          <w:tab w:val="left" w:pos="240"/>
          <w:tab w:val="left" w:pos="560"/>
        </w:tabs>
        <w:spacing w:line="360" w:lineRule="auto"/>
        <w:ind w:firstLine="560"/>
        <w:rPr>
          <w:sz w:val="24"/>
          <w:szCs w:val="24"/>
        </w:rPr>
      </w:pPr>
      <w:bookmarkStart w:id="2" w:name="_Toc482888880"/>
      <w:r w:rsidRPr="00961D76">
        <w:rPr>
          <w:sz w:val="24"/>
          <w:szCs w:val="24"/>
        </w:rPr>
        <w:t xml:space="preserve">ГЛАВА </w:t>
      </w:r>
      <w:r w:rsidRPr="00961D76">
        <w:rPr>
          <w:sz w:val="24"/>
          <w:szCs w:val="24"/>
          <w:lang w:val="en-US"/>
        </w:rPr>
        <w:t>I</w:t>
      </w:r>
      <w:r w:rsidRPr="00961D76">
        <w:rPr>
          <w:sz w:val="24"/>
          <w:szCs w:val="24"/>
        </w:rPr>
        <w:t>. ОБЩИЕ ПОЛОЖЕНИЯ</w:t>
      </w:r>
      <w:bookmarkEnd w:id="2"/>
    </w:p>
    <w:p w:rsidR="00E1150F" w:rsidRPr="00961D76" w:rsidRDefault="00E1150F" w:rsidP="00E1150F">
      <w:pPr>
        <w:pStyle w:val="1"/>
        <w:tabs>
          <w:tab w:val="left" w:pos="0"/>
          <w:tab w:val="left" w:pos="240"/>
          <w:tab w:val="left" w:pos="560"/>
        </w:tabs>
        <w:ind w:firstLine="561"/>
        <w:rPr>
          <w:sz w:val="24"/>
          <w:szCs w:val="24"/>
        </w:rPr>
      </w:pPr>
      <w:bookmarkStart w:id="3" w:name="_Toc482888881"/>
      <w:r w:rsidRPr="00961D76">
        <w:rPr>
          <w:sz w:val="24"/>
          <w:szCs w:val="24"/>
        </w:rPr>
        <w:t>Статья 1. Основные понятия, используемые в Правилах землепользования и застройки</w:t>
      </w:r>
      <w:bookmarkEnd w:id="3"/>
    </w:p>
    <w:p w:rsidR="00E1150F" w:rsidRPr="00961D76" w:rsidRDefault="00E1150F" w:rsidP="00E1150F"/>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t>В настоящих Правилах приведенные понятия применяются в следующем значении:</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Вспомогательные виды разрешенного использования </w:t>
      </w:r>
      <w:r w:rsidRPr="00631F70">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rPr>
          <w:color w:val="000000"/>
        </w:rPr>
      </w:pPr>
      <w:r w:rsidRPr="00631F70">
        <w:rPr>
          <w:b/>
        </w:rPr>
        <w:t>Водоохранная зона</w:t>
      </w:r>
      <w:r w:rsidRPr="00631F70">
        <w:rPr>
          <w:noProof/>
        </w:rPr>
        <w:t xml:space="preserve"> —</w:t>
      </w:r>
      <w:r w:rsidRPr="00631F70">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31F70">
        <w:lastRenderedPageBreak/>
        <w:t>истощения их вод, а также сохранения среды обитания водных биологических ресурсов и других объектов животного и растительного мира</w:t>
      </w:r>
      <w:r w:rsidRPr="00631F70">
        <w:rPr>
          <w:color w:val="000000"/>
        </w:rPr>
        <w:t>.</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Высотное сооружение универсального типа - </w:t>
      </w:r>
      <w:r w:rsidRPr="00631F70">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Градостроительная деятельность – </w:t>
      </w:r>
      <w:r w:rsidRPr="00631F70">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Градостроительное зонирование</w:t>
      </w:r>
      <w:r w:rsidRPr="00631F70">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Градостроительный регламент</w:t>
      </w:r>
      <w:r w:rsidRPr="00631F70">
        <w:rPr>
          <w:noProof/>
        </w:rPr>
        <w:t xml:space="preserve"> —</w:t>
      </w:r>
      <w:r w:rsidRPr="00631F70">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Документация по планировке территории</w:t>
      </w:r>
      <w:r w:rsidRPr="00631F70">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Жилой дом блокированной застройки </w:t>
      </w:r>
      <w:r w:rsidRPr="00631F70">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E1150F" w:rsidRPr="00FA166A" w:rsidRDefault="00E1150F" w:rsidP="00E1150F">
      <w:pPr>
        <w:autoSpaceDN w:val="0"/>
        <w:adjustRightInd w:val="0"/>
        <w:ind w:firstLine="540"/>
        <w:rPr>
          <w:bCs/>
          <w:lang w:eastAsia="ru-RU"/>
        </w:rPr>
      </w:pPr>
      <w:r w:rsidRPr="00631F70">
        <w:rPr>
          <w:b/>
          <w:lang w:eastAsia="ru-RU"/>
        </w:rPr>
        <w:t>Земельный участок</w:t>
      </w:r>
      <w:r w:rsidRPr="00631F70">
        <w:rPr>
          <w:lang w:eastAsia="ru-RU"/>
        </w:rPr>
        <w:t xml:space="preserve"> </w:t>
      </w:r>
      <w:r>
        <w:rPr>
          <w:b/>
          <w:bCs/>
          <w:lang w:eastAsia="ru-RU"/>
        </w:rPr>
        <w:t xml:space="preserve">- </w:t>
      </w:r>
      <w:r w:rsidRPr="00FA166A">
        <w:rPr>
          <w:bCs/>
          <w:lang w:eastAsia="ru-RU"/>
        </w:rPr>
        <w:t>является недвижимой вещью, которая представляет собой часть земной поверхности и имеет характеристики, позволяющие определить ее в кач</w:t>
      </w:r>
      <w:r w:rsidRPr="00FA166A">
        <w:rPr>
          <w:bCs/>
          <w:lang w:eastAsia="ru-RU"/>
        </w:rPr>
        <w:t>е</w:t>
      </w:r>
      <w:r w:rsidRPr="00FA166A">
        <w:rPr>
          <w:bCs/>
          <w:lang w:eastAsia="ru-RU"/>
        </w:rPr>
        <w:t>стве индивидуально определенной вещи. В случаях и в порядке, которые установлены ф</w:t>
      </w:r>
      <w:r w:rsidRPr="00FA166A">
        <w:rPr>
          <w:bCs/>
          <w:lang w:eastAsia="ru-RU"/>
        </w:rPr>
        <w:t>е</w:t>
      </w:r>
      <w:r w:rsidRPr="00FA166A">
        <w:rPr>
          <w:bCs/>
          <w:lang w:eastAsia="ru-RU"/>
        </w:rPr>
        <w:t xml:space="preserve">деральным </w:t>
      </w:r>
      <w:hyperlink r:id="rId24" w:history="1">
        <w:r w:rsidRPr="00FA166A">
          <w:rPr>
            <w:bCs/>
            <w:lang w:eastAsia="ru-RU"/>
          </w:rPr>
          <w:t>законом</w:t>
        </w:r>
      </w:hyperlink>
      <w:r w:rsidRPr="00FA166A">
        <w:rPr>
          <w:bCs/>
          <w:lang w:eastAsia="ru-RU"/>
        </w:rPr>
        <w:t>, могут создаваться искусственные земельные участки.</w:t>
      </w:r>
    </w:p>
    <w:p w:rsidR="00E1150F" w:rsidRPr="00631F70" w:rsidRDefault="00E1150F" w:rsidP="00E1150F">
      <w:pPr>
        <w:numPr>
          <w:ilvl w:val="0"/>
          <w:numId w:val="1"/>
        </w:numPr>
        <w:tabs>
          <w:tab w:val="clear" w:pos="432"/>
          <w:tab w:val="num" w:pos="-851"/>
          <w:tab w:val="left" w:pos="-426"/>
        </w:tabs>
        <w:autoSpaceDE w:val="0"/>
        <w:autoSpaceDN w:val="0"/>
        <w:adjustRightInd w:val="0"/>
        <w:ind w:left="0" w:firstLine="709"/>
        <w:jc w:val="both"/>
        <w:outlineLvl w:val="1"/>
      </w:pPr>
      <w:r w:rsidRPr="00631F70">
        <w:rPr>
          <w:b/>
          <w:lang w:eastAsia="ru-RU"/>
        </w:rPr>
        <w:t>Зоны с особыми условиями использования территорий</w:t>
      </w:r>
      <w:r w:rsidRPr="00631F70">
        <w:rPr>
          <w:lang w:eastAsia="ru-RU"/>
        </w:rPr>
        <w:t xml:space="preserve"> – зоны с особыми условиями использования территорий - охранные, санитарно-защитные зоны, зоны охр</w:t>
      </w:r>
      <w:r w:rsidRPr="00631F70">
        <w:rPr>
          <w:lang w:eastAsia="ru-RU"/>
        </w:rPr>
        <w:t>а</w:t>
      </w:r>
      <w:r w:rsidRPr="00631F70">
        <w:rPr>
          <w:lang w:eastAsia="ru-RU"/>
        </w:rPr>
        <w:t>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1150F" w:rsidRDefault="00E1150F" w:rsidP="00E1150F">
      <w:pPr>
        <w:autoSpaceDN w:val="0"/>
        <w:adjustRightInd w:val="0"/>
        <w:ind w:firstLine="540"/>
        <w:rPr>
          <w:lang w:eastAsia="ru-RU"/>
        </w:rPr>
      </w:pPr>
      <w:r w:rsidRPr="00FA166A">
        <w:rPr>
          <w:b/>
          <w:lang w:eastAsia="ru-RU"/>
        </w:rPr>
        <w:t>Капитальный ремонт объектов капитального строительства</w:t>
      </w:r>
      <w:r>
        <w:rPr>
          <w:lang w:eastAsia="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w:t>
      </w:r>
      <w:r>
        <w:rPr>
          <w:lang w:eastAsia="ru-RU"/>
        </w:rPr>
        <w:t>и</w:t>
      </w:r>
      <w:r>
        <w:rPr>
          <w:lang w:eastAsia="ru-RU"/>
        </w:rPr>
        <w:lastRenderedPageBreak/>
        <w:t>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w:t>
      </w:r>
      <w:r>
        <w:rPr>
          <w:lang w:eastAsia="ru-RU"/>
        </w:rPr>
        <w:t>н</w:t>
      </w:r>
      <w:r>
        <w:rPr>
          <w:lang w:eastAsia="ru-RU"/>
        </w:rPr>
        <w:t>струкций элементы и (или) восстановление указанных элементов</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Красные линии</w:t>
      </w:r>
      <w:r w:rsidRPr="00631F70">
        <w:rPr>
          <w:noProof/>
        </w:rPr>
        <w:t xml:space="preserve"> —</w:t>
      </w:r>
      <w:r w:rsidRPr="00631F70">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Линейные объекты</w:t>
      </w:r>
      <w:r w:rsidRPr="00631F70">
        <w:rPr>
          <w:noProof/>
        </w:rPr>
        <w:t xml:space="preserve"> —</w:t>
      </w:r>
      <w:r w:rsidRPr="00631F70">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rPr>
          <w:b/>
        </w:rPr>
      </w:pPr>
      <w:r w:rsidRPr="00631F70">
        <w:rPr>
          <w:b/>
        </w:rPr>
        <w:t xml:space="preserve">Межевание земельного участка - </w:t>
      </w:r>
      <w:r w:rsidRPr="00631F70">
        <w:t>мероприятия по определению местоположения и границ земельного участка на местности;</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Недвижимость</w:t>
      </w:r>
      <w:r w:rsidRPr="00631F70">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Объект индивидуального жилищного строительства – </w:t>
      </w:r>
      <w:r w:rsidRPr="00631F70">
        <w:t>отдельно стоящий</w:t>
      </w:r>
      <w:r w:rsidRPr="00631F70">
        <w:rPr>
          <w:b/>
        </w:rPr>
        <w:t xml:space="preserve"> </w:t>
      </w:r>
      <w:r w:rsidRPr="00631F70">
        <w:t>жилой дом с количеством этажей не более чем три, предназначенный для проживания одной семьи;</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Объект капитального строительства</w:t>
      </w:r>
      <w:r w:rsidRPr="00631F70">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Основные виды разрешенного использования</w:t>
      </w:r>
      <w:r w:rsidRPr="00631F70">
        <w:rPr>
          <w:noProof/>
        </w:rPr>
        <w:t xml:space="preserve"> — </w:t>
      </w:r>
      <w:r w:rsidRPr="00631F70">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Правила землепользования и застройки – </w:t>
      </w:r>
      <w:r w:rsidRPr="00631F70">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Проектная документация</w:t>
      </w:r>
      <w:r w:rsidRPr="00631F70">
        <w:rPr>
          <w:noProof/>
        </w:rPr>
        <w:t xml:space="preserve"> —</w:t>
      </w:r>
      <w:r w:rsidRPr="00631F70">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1150F" w:rsidRPr="00631F70" w:rsidRDefault="00E1150F" w:rsidP="00E1150F">
      <w:pPr>
        <w:pStyle w:val="ConsPlusNorma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b/>
          <w:sz w:val="24"/>
          <w:szCs w:val="24"/>
        </w:rPr>
        <w:t>Разрешение на строительство</w:t>
      </w:r>
      <w:r w:rsidRPr="00631F7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E1150F" w:rsidRPr="00631F70" w:rsidRDefault="00E1150F" w:rsidP="00E1150F">
      <w:pPr>
        <w:pStyle w:val="ConsPlusNorma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b/>
          <w:sz w:val="24"/>
          <w:szCs w:val="24"/>
        </w:rPr>
        <w:t>Реконструкция (за исключением линейных объектов)</w:t>
      </w:r>
      <w:r w:rsidRPr="00631F70">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Территориальные зоны</w:t>
      </w:r>
      <w:r w:rsidRPr="00631F70">
        <w:t xml:space="preserve"> – зоны, для которых в правилах землепользования и застройки определены границы и установлены градостроительные регламенты;</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Территориальное планирование – </w:t>
      </w:r>
      <w:r w:rsidRPr="00631F70">
        <w:t xml:space="preserve">планирование развития территорий, в </w:t>
      </w:r>
      <w:r w:rsidRPr="00631F70">
        <w:lastRenderedPageBreak/>
        <w:t>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 xml:space="preserve">Территории общего пользования – </w:t>
      </w:r>
      <w:r w:rsidRPr="00631F7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Технический регламент</w:t>
      </w:r>
      <w:r w:rsidRPr="00631F70">
        <w:t xml:space="preserve"> - документ, который принят международным договором Российской Федерации, ратифицированным в порядке, установленном </w:t>
      </w:r>
      <w:hyperlink r:id="rId25" w:history="1">
        <w:r w:rsidRPr="00631F70">
          <w:t>законодательством</w:t>
        </w:r>
      </w:hyperlink>
      <w:r w:rsidRPr="00631F70">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1150F" w:rsidRPr="00631F70" w:rsidRDefault="00E1150F" w:rsidP="00E1150F">
      <w:pPr>
        <w:widowControl w:val="0"/>
        <w:numPr>
          <w:ilvl w:val="0"/>
          <w:numId w:val="1"/>
        </w:numPr>
        <w:tabs>
          <w:tab w:val="clear" w:pos="432"/>
          <w:tab w:val="num" w:pos="-851"/>
          <w:tab w:val="left" w:pos="-426"/>
        </w:tabs>
        <w:suppressAutoHyphens/>
        <w:autoSpaceDE w:val="0"/>
        <w:ind w:left="0" w:firstLine="709"/>
        <w:jc w:val="both"/>
      </w:pPr>
      <w:r w:rsidRPr="00631F70">
        <w:rPr>
          <w:b/>
        </w:rPr>
        <w:t>Условно разрешенные виды использования</w:t>
      </w:r>
      <w:r w:rsidRPr="00631F70">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w:t>
      </w:r>
      <w:r>
        <w:t xml:space="preserve"> проведением публичных слушаний.</w:t>
      </w:r>
    </w:p>
    <w:p w:rsidR="00E1150F" w:rsidRPr="00631F70" w:rsidRDefault="00E1150F" w:rsidP="00E1150F">
      <w:pPr>
        <w:pStyle w:val="1"/>
        <w:tabs>
          <w:tab w:val="num" w:pos="-851"/>
          <w:tab w:val="left" w:pos="-426"/>
        </w:tabs>
        <w:spacing w:line="360" w:lineRule="auto"/>
        <w:ind w:firstLine="709"/>
        <w:rPr>
          <w:sz w:val="24"/>
          <w:szCs w:val="24"/>
        </w:rPr>
      </w:pPr>
    </w:p>
    <w:p w:rsidR="00E1150F" w:rsidRPr="00631F70" w:rsidRDefault="00E1150F" w:rsidP="00E1150F">
      <w:pPr>
        <w:pStyle w:val="1"/>
        <w:tabs>
          <w:tab w:val="num" w:pos="-851"/>
          <w:tab w:val="left" w:pos="-426"/>
        </w:tabs>
        <w:ind w:firstLine="709"/>
        <w:rPr>
          <w:sz w:val="24"/>
          <w:szCs w:val="24"/>
        </w:rPr>
      </w:pPr>
      <w:bookmarkStart w:id="4" w:name="_Toc482888882"/>
      <w:r w:rsidRPr="00631F70">
        <w:rPr>
          <w:sz w:val="24"/>
          <w:szCs w:val="24"/>
        </w:rPr>
        <w:t>Статья 2. Основания введения, цели и назначение Правил</w:t>
      </w:r>
      <w:bookmarkEnd w:id="4"/>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xml:space="preserve">1. Настоящие Правила в соответствии с Градостроительным </w:t>
      </w:r>
      <w:hyperlink r:id="rId26" w:history="1">
        <w:r w:rsidRPr="00631F70">
          <w:t>кодексом</w:t>
        </w:r>
      </w:hyperlink>
      <w:r w:rsidRPr="00631F70">
        <w:t xml:space="preserve"> Российской Федерации, Земельным </w:t>
      </w:r>
      <w:hyperlink r:id="rId27" w:history="1">
        <w:r w:rsidRPr="00631F70">
          <w:t>кодексом</w:t>
        </w:r>
      </w:hyperlink>
      <w:r w:rsidRPr="00631F70">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2. Целями введения Правил землепользования и застройки являются:</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xml:space="preserve">- создание условий для устойчивого развития территории </w:t>
      </w:r>
      <w:r>
        <w:t>городского  поселения</w:t>
      </w:r>
      <w:r w:rsidRPr="00631F70">
        <w:t>, сохранения окружающей среды и объектов культурного наследия;</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создание условий для планировки территории поселения;</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3. Настоящие Правила регламентируют деятельность по:</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формированию земельных участков, посредством подготовки планировки территории из состава муниципальных земель;</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xml:space="preserve">- изменению видов разрешенного использования земельных участков и </w:t>
      </w:r>
      <w:r w:rsidRPr="00631F70">
        <w:lastRenderedPageBreak/>
        <w:t>объектов капитального строительства;</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предоставлению разрешений на строительство, разрешений на ввод в эксплуатацию вновь построенных, реконструированных объектов;</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4. Настоящие Правила применяются наряду с:</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p>
    <w:p w:rsidR="00E1150F" w:rsidRPr="00631F70" w:rsidRDefault="00E1150F" w:rsidP="00E1150F">
      <w:pPr>
        <w:pStyle w:val="1"/>
        <w:tabs>
          <w:tab w:val="num" w:pos="-851"/>
          <w:tab w:val="left" w:pos="-426"/>
        </w:tabs>
        <w:spacing w:line="360" w:lineRule="auto"/>
        <w:ind w:firstLine="709"/>
        <w:rPr>
          <w:sz w:val="24"/>
          <w:szCs w:val="24"/>
        </w:rPr>
      </w:pPr>
      <w:bookmarkStart w:id="5" w:name="_Toc482888883"/>
      <w:r w:rsidRPr="00631F70">
        <w:rPr>
          <w:sz w:val="24"/>
          <w:szCs w:val="24"/>
        </w:rPr>
        <w:t>Статья 3. Состав Правил землепользования и застройки</w:t>
      </w:r>
      <w:bookmarkEnd w:id="5"/>
    </w:p>
    <w:p w:rsidR="00E1150F" w:rsidRPr="00631F70" w:rsidRDefault="00E1150F" w:rsidP="00E1150F">
      <w:pPr>
        <w:tabs>
          <w:tab w:val="num" w:pos="-851"/>
          <w:tab w:val="left" w:pos="-426"/>
        </w:tabs>
        <w:ind w:firstLine="709"/>
      </w:pPr>
      <w:r w:rsidRPr="00631F70">
        <w:t>Настоящие Правила содержат три части:</w:t>
      </w:r>
    </w:p>
    <w:p w:rsidR="00E1150F" w:rsidRPr="00631F70" w:rsidRDefault="00E1150F" w:rsidP="00E1150F">
      <w:pPr>
        <w:tabs>
          <w:tab w:val="num" w:pos="-851"/>
          <w:tab w:val="left" w:pos="-426"/>
        </w:tabs>
        <w:ind w:firstLine="709"/>
      </w:pPr>
      <w:r w:rsidRPr="00631F70">
        <w:t xml:space="preserve">-часть </w:t>
      </w:r>
      <w:r w:rsidRPr="00631F70">
        <w:rPr>
          <w:lang w:val="en-US"/>
        </w:rPr>
        <w:t>I</w:t>
      </w:r>
      <w:r w:rsidRPr="00631F70">
        <w:t xml:space="preserve"> - "Порядок применения Правил землепользования и застройки и внесения в них изменений";</w:t>
      </w:r>
    </w:p>
    <w:p w:rsidR="00E1150F" w:rsidRPr="00631F70" w:rsidRDefault="00E1150F" w:rsidP="00E1150F">
      <w:pPr>
        <w:tabs>
          <w:tab w:val="num" w:pos="-851"/>
          <w:tab w:val="left" w:pos="-426"/>
        </w:tabs>
        <w:ind w:firstLine="709"/>
      </w:pPr>
      <w:r w:rsidRPr="00631F70">
        <w:t xml:space="preserve">-часть </w:t>
      </w:r>
      <w:r w:rsidRPr="00631F70">
        <w:rPr>
          <w:lang w:val="en-US"/>
        </w:rPr>
        <w:t>II</w:t>
      </w:r>
      <w:r w:rsidRPr="00631F70">
        <w:t xml:space="preserve"> - "Карта градостроительного зонирования поселения";</w:t>
      </w:r>
    </w:p>
    <w:p w:rsidR="00E1150F" w:rsidRPr="00631F70" w:rsidRDefault="00E1150F" w:rsidP="00E1150F">
      <w:pPr>
        <w:tabs>
          <w:tab w:val="num" w:pos="-851"/>
          <w:tab w:val="left" w:pos="-426"/>
        </w:tabs>
        <w:ind w:firstLine="709"/>
      </w:pPr>
      <w:r w:rsidRPr="00631F70">
        <w:t xml:space="preserve">-часть </w:t>
      </w:r>
      <w:r w:rsidRPr="00631F70">
        <w:rPr>
          <w:lang w:val="en-US"/>
        </w:rPr>
        <w:t>III</w:t>
      </w:r>
      <w:r w:rsidRPr="00631F70">
        <w:t xml:space="preserve"> -  "Градостроительные регламенты ".</w:t>
      </w:r>
    </w:p>
    <w:p w:rsidR="00E1150F" w:rsidRPr="00631F70" w:rsidRDefault="00E1150F" w:rsidP="00E1150F">
      <w:pPr>
        <w:tabs>
          <w:tab w:val="num" w:pos="-851"/>
          <w:tab w:val="left" w:pos="-426"/>
          <w:tab w:val="left" w:pos="1040"/>
        </w:tabs>
        <w:ind w:firstLine="709"/>
      </w:pPr>
      <w:r w:rsidRPr="00631F70">
        <w:t xml:space="preserve">Часть </w:t>
      </w:r>
      <w:r w:rsidRPr="00631F70">
        <w:rPr>
          <w:lang w:val="en-US"/>
        </w:rPr>
        <w:t>I</w:t>
      </w:r>
      <w:r w:rsidRPr="00631F70">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E1150F" w:rsidRPr="00631F70" w:rsidRDefault="00E1150F" w:rsidP="00E1150F">
      <w:pPr>
        <w:tabs>
          <w:tab w:val="num" w:pos="-851"/>
          <w:tab w:val="left" w:pos="-426"/>
          <w:tab w:val="left" w:pos="1040"/>
        </w:tabs>
        <w:ind w:firstLine="709"/>
      </w:pPr>
      <w:r w:rsidRPr="00631F70">
        <w:t>— регулирование землепользования и застройки территории поселения органами местного самоуправления;</w:t>
      </w:r>
    </w:p>
    <w:p w:rsidR="00E1150F" w:rsidRPr="00631F70" w:rsidRDefault="00E1150F" w:rsidP="00E1150F">
      <w:pPr>
        <w:tabs>
          <w:tab w:val="num" w:pos="-851"/>
          <w:tab w:val="left" w:pos="-426"/>
          <w:tab w:val="left" w:pos="1040"/>
        </w:tabs>
        <w:ind w:firstLine="709"/>
      </w:pPr>
      <w:r w:rsidRPr="00631F70">
        <w:t>— изменение видов разрешенного использования земельных участков и объектов капитального строительства физическими и юридическими лицами;</w:t>
      </w:r>
    </w:p>
    <w:p w:rsidR="00E1150F" w:rsidRPr="00631F70" w:rsidRDefault="00E1150F" w:rsidP="00E1150F">
      <w:pPr>
        <w:widowControl w:val="0"/>
        <w:numPr>
          <w:ilvl w:val="0"/>
          <w:numId w:val="8"/>
        </w:numPr>
        <w:tabs>
          <w:tab w:val="num" w:pos="-851"/>
          <w:tab w:val="left" w:pos="-426"/>
          <w:tab w:val="left" w:pos="1040"/>
        </w:tabs>
        <w:suppressAutoHyphens/>
        <w:autoSpaceDE w:val="0"/>
        <w:ind w:left="0" w:firstLine="709"/>
        <w:jc w:val="both"/>
      </w:pPr>
      <w:r w:rsidRPr="00631F70">
        <w:t>предоставление разрешений на строительство, разрешений на ввод в эксплуатацию вновь построенных, реконструированных объектов;</w:t>
      </w:r>
    </w:p>
    <w:p w:rsidR="00E1150F" w:rsidRPr="00631F70" w:rsidRDefault="00E1150F" w:rsidP="00E1150F">
      <w:pPr>
        <w:widowControl w:val="0"/>
        <w:numPr>
          <w:ilvl w:val="0"/>
          <w:numId w:val="8"/>
        </w:numPr>
        <w:tabs>
          <w:tab w:val="num" w:pos="-851"/>
          <w:tab w:val="left" w:pos="-426"/>
          <w:tab w:val="left" w:pos="1040"/>
        </w:tabs>
        <w:suppressAutoHyphens/>
        <w:autoSpaceDE w:val="0"/>
        <w:ind w:left="0" w:firstLine="709"/>
        <w:jc w:val="both"/>
      </w:pPr>
      <w:r w:rsidRPr="00631F70">
        <w:t>подготовку документации по планировке территории органами местного самоуправления;</w:t>
      </w:r>
    </w:p>
    <w:p w:rsidR="00E1150F" w:rsidRPr="00631F70" w:rsidRDefault="00E1150F" w:rsidP="00E1150F">
      <w:pPr>
        <w:widowControl w:val="0"/>
        <w:numPr>
          <w:ilvl w:val="0"/>
          <w:numId w:val="8"/>
        </w:numPr>
        <w:tabs>
          <w:tab w:val="num" w:pos="-851"/>
          <w:tab w:val="left" w:pos="-426"/>
          <w:tab w:val="left" w:pos="1040"/>
        </w:tabs>
        <w:suppressAutoHyphens/>
        <w:autoSpaceDE w:val="0"/>
        <w:ind w:left="0" w:firstLine="709"/>
        <w:jc w:val="both"/>
      </w:pPr>
      <w:r w:rsidRPr="00631F70">
        <w:t>проведение публичных слушаний по вопросам землепользования и застройки;</w:t>
      </w:r>
    </w:p>
    <w:p w:rsidR="00E1150F" w:rsidRPr="00631F70" w:rsidRDefault="00E1150F" w:rsidP="00E1150F">
      <w:pPr>
        <w:widowControl w:val="0"/>
        <w:numPr>
          <w:ilvl w:val="0"/>
          <w:numId w:val="4"/>
        </w:numPr>
        <w:tabs>
          <w:tab w:val="num" w:pos="-851"/>
          <w:tab w:val="left" w:pos="-426"/>
          <w:tab w:val="left" w:pos="1040"/>
          <w:tab w:val="left" w:pos="1406"/>
          <w:tab w:val="left" w:pos="1765"/>
          <w:tab w:val="left" w:pos="2124"/>
          <w:tab w:val="left" w:pos="2637"/>
        </w:tabs>
        <w:suppressAutoHyphens/>
        <w:autoSpaceDE w:val="0"/>
        <w:ind w:left="0" w:firstLine="709"/>
        <w:jc w:val="both"/>
      </w:pPr>
      <w:r w:rsidRPr="00631F70">
        <w:t>внесение изменений в Правила землепользования и застройки;</w:t>
      </w:r>
    </w:p>
    <w:p w:rsidR="00E1150F" w:rsidRPr="00631F70" w:rsidRDefault="00E1150F" w:rsidP="00E1150F">
      <w:pPr>
        <w:widowControl w:val="0"/>
        <w:numPr>
          <w:ilvl w:val="0"/>
          <w:numId w:val="4"/>
        </w:numPr>
        <w:tabs>
          <w:tab w:val="num" w:pos="-851"/>
          <w:tab w:val="left" w:pos="-426"/>
          <w:tab w:val="left" w:pos="1040"/>
          <w:tab w:val="left" w:pos="1406"/>
          <w:tab w:val="left" w:pos="1765"/>
          <w:tab w:val="left" w:pos="2124"/>
          <w:tab w:val="left" w:pos="2637"/>
        </w:tabs>
        <w:suppressAutoHyphens/>
        <w:autoSpaceDE w:val="0"/>
        <w:ind w:left="0" w:firstLine="709"/>
        <w:jc w:val="both"/>
      </w:pPr>
      <w:r w:rsidRPr="00631F70">
        <w:t>регулирование иных вопросов землепользования и застройки.</w:t>
      </w:r>
    </w:p>
    <w:p w:rsidR="00E1150F" w:rsidRPr="00631F70" w:rsidRDefault="00E1150F" w:rsidP="00E1150F">
      <w:pPr>
        <w:tabs>
          <w:tab w:val="num" w:pos="-851"/>
          <w:tab w:val="left" w:pos="-426"/>
          <w:tab w:val="left" w:pos="1040"/>
        </w:tabs>
        <w:ind w:firstLine="709"/>
      </w:pPr>
      <w:r w:rsidRPr="00631F70">
        <w:t xml:space="preserve">Часть </w:t>
      </w:r>
      <w:r w:rsidRPr="00631F70">
        <w:rPr>
          <w:lang w:val="en-US"/>
        </w:rPr>
        <w:t>II</w:t>
      </w:r>
      <w:r w:rsidRPr="00631F70">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w:t>
      </w:r>
    </w:p>
    <w:p w:rsidR="00E1150F" w:rsidRPr="00631F70" w:rsidRDefault="00E1150F" w:rsidP="00E1150F">
      <w:pPr>
        <w:tabs>
          <w:tab w:val="num" w:pos="-851"/>
          <w:tab w:val="left" w:pos="-426"/>
        </w:tabs>
        <w:ind w:firstLine="709"/>
      </w:pPr>
      <w:r w:rsidRPr="00631F70">
        <w:t xml:space="preserve">Часть </w:t>
      </w:r>
      <w:r w:rsidRPr="00631F70">
        <w:rPr>
          <w:lang w:val="en-US"/>
        </w:rPr>
        <w:t>III</w:t>
      </w:r>
      <w:r w:rsidRPr="00631F70">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E1150F" w:rsidRPr="00631F70" w:rsidRDefault="00E1150F" w:rsidP="00E1150F">
      <w:pPr>
        <w:widowControl w:val="0"/>
        <w:numPr>
          <w:ilvl w:val="0"/>
          <w:numId w:val="4"/>
        </w:numPr>
        <w:tabs>
          <w:tab w:val="num" w:pos="-851"/>
          <w:tab w:val="left" w:pos="-426"/>
          <w:tab w:val="left" w:pos="1047"/>
          <w:tab w:val="left" w:pos="1406"/>
          <w:tab w:val="left" w:pos="1765"/>
          <w:tab w:val="left" w:pos="2124"/>
        </w:tabs>
        <w:suppressAutoHyphens/>
        <w:autoSpaceDE w:val="0"/>
        <w:ind w:left="0" w:firstLine="709"/>
        <w:jc w:val="both"/>
      </w:pPr>
      <w:r w:rsidRPr="00631F70">
        <w:t>виды разрешенного использования земельных участков и объектов капитального строительства;</w:t>
      </w:r>
    </w:p>
    <w:p w:rsidR="00E1150F" w:rsidRPr="00631F70" w:rsidRDefault="00E1150F" w:rsidP="00E1150F">
      <w:pPr>
        <w:widowControl w:val="0"/>
        <w:numPr>
          <w:ilvl w:val="0"/>
          <w:numId w:val="4"/>
        </w:numPr>
        <w:tabs>
          <w:tab w:val="num" w:pos="-851"/>
          <w:tab w:val="left" w:pos="-426"/>
          <w:tab w:val="left" w:pos="1047"/>
          <w:tab w:val="left" w:pos="1406"/>
          <w:tab w:val="left" w:pos="1765"/>
          <w:tab w:val="left" w:pos="2124"/>
        </w:tabs>
        <w:suppressAutoHyphens/>
        <w:autoSpaceDE w:val="0"/>
        <w:ind w:left="0" w:firstLine="709"/>
        <w:jc w:val="both"/>
      </w:pPr>
      <w:r w:rsidRPr="00631F70">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150F" w:rsidRPr="00631F70" w:rsidRDefault="00E1150F" w:rsidP="00E1150F">
      <w:pPr>
        <w:widowControl w:val="0"/>
        <w:numPr>
          <w:ilvl w:val="0"/>
          <w:numId w:val="4"/>
        </w:numPr>
        <w:tabs>
          <w:tab w:val="num" w:pos="-851"/>
          <w:tab w:val="left" w:pos="-426"/>
          <w:tab w:val="left" w:pos="1047"/>
          <w:tab w:val="left" w:pos="1406"/>
          <w:tab w:val="left" w:pos="1765"/>
          <w:tab w:val="left" w:pos="2124"/>
        </w:tabs>
        <w:suppressAutoHyphens/>
        <w:autoSpaceDE w:val="0"/>
        <w:ind w:left="0" w:firstLine="709"/>
        <w:jc w:val="both"/>
      </w:pPr>
      <w:r w:rsidRPr="00631F70">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1150F" w:rsidRPr="00631F70" w:rsidRDefault="00E1150F" w:rsidP="00E1150F">
      <w:pPr>
        <w:tabs>
          <w:tab w:val="num" w:pos="-851"/>
          <w:tab w:val="left" w:pos="-426"/>
        </w:tabs>
        <w:spacing w:line="360" w:lineRule="auto"/>
        <w:ind w:firstLine="709"/>
      </w:pPr>
    </w:p>
    <w:p w:rsidR="00E1150F" w:rsidRPr="00631F70" w:rsidRDefault="00E1150F" w:rsidP="00E1150F">
      <w:pPr>
        <w:pStyle w:val="1"/>
        <w:tabs>
          <w:tab w:val="num" w:pos="-851"/>
          <w:tab w:val="left" w:pos="-426"/>
        </w:tabs>
        <w:ind w:firstLine="709"/>
        <w:rPr>
          <w:sz w:val="24"/>
          <w:szCs w:val="24"/>
        </w:rPr>
      </w:pPr>
      <w:bookmarkStart w:id="6" w:name="_Toc482888884"/>
      <w:r w:rsidRPr="00631F70">
        <w:rPr>
          <w:sz w:val="24"/>
          <w:szCs w:val="24"/>
        </w:rPr>
        <w:t>Статья 4. Открытость и доступность информации о землепользовании и застройке</w:t>
      </w:r>
      <w:bookmarkEnd w:id="6"/>
    </w:p>
    <w:p w:rsidR="00E1150F" w:rsidRPr="00631F70" w:rsidRDefault="00E1150F" w:rsidP="00E1150F">
      <w:pPr>
        <w:tabs>
          <w:tab w:val="num" w:pos="-851"/>
          <w:tab w:val="left" w:pos="-426"/>
        </w:tabs>
        <w:ind w:firstLine="709"/>
      </w:pPr>
    </w:p>
    <w:p w:rsidR="00E1150F" w:rsidRPr="00631F70" w:rsidRDefault="00E1150F" w:rsidP="00E1150F">
      <w:pPr>
        <w:tabs>
          <w:tab w:val="num" w:pos="-851"/>
          <w:tab w:val="left" w:pos="-426"/>
        </w:tabs>
        <w:ind w:firstLine="709"/>
      </w:pPr>
      <w:r w:rsidRPr="00631F70">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w:t>
      </w:r>
      <w:r w:rsidRPr="00631F70">
        <w:t>ж</w:t>
      </w:r>
      <w:r w:rsidRPr="00631F70">
        <w:t>ностных лиц.</w:t>
      </w:r>
    </w:p>
    <w:p w:rsidR="00E1150F" w:rsidRPr="00631F70" w:rsidRDefault="00E1150F" w:rsidP="00E1150F">
      <w:pPr>
        <w:tabs>
          <w:tab w:val="num" w:pos="-851"/>
          <w:tab w:val="left" w:pos="-426"/>
        </w:tabs>
        <w:ind w:firstLine="709"/>
      </w:pPr>
      <w:r w:rsidRPr="00631F70">
        <w:t>Администрация поселения обеспечивает возможность ознакомления с настоящими Правилами всем желающим путем:</w:t>
      </w:r>
    </w:p>
    <w:p w:rsidR="00E1150F" w:rsidRPr="00631F70" w:rsidRDefault="00E1150F" w:rsidP="00E1150F">
      <w:pPr>
        <w:tabs>
          <w:tab w:val="num" w:pos="-851"/>
          <w:tab w:val="left" w:pos="-426"/>
        </w:tabs>
        <w:ind w:firstLine="709"/>
      </w:pPr>
      <w:r w:rsidRPr="00631F70">
        <w:t>- публикации Правил и открытой продажи их копий;</w:t>
      </w:r>
    </w:p>
    <w:p w:rsidR="00E1150F" w:rsidRPr="00631F70" w:rsidRDefault="00E1150F" w:rsidP="00E1150F">
      <w:pPr>
        <w:tabs>
          <w:tab w:val="num" w:pos="-851"/>
          <w:tab w:val="left" w:pos="-426"/>
        </w:tabs>
        <w:ind w:firstLine="709"/>
      </w:pPr>
      <w:r w:rsidRPr="00631F70">
        <w:t>- помещения Правил в сети Интернет;</w:t>
      </w:r>
    </w:p>
    <w:p w:rsidR="00E1150F" w:rsidRPr="00631F70" w:rsidRDefault="00E1150F" w:rsidP="00E1150F">
      <w:pPr>
        <w:tabs>
          <w:tab w:val="num" w:pos="-851"/>
          <w:tab w:val="left" w:pos="-426"/>
        </w:tabs>
        <w:ind w:firstLine="709"/>
      </w:pPr>
      <w:r w:rsidRPr="00631F70">
        <w:t>- создания условий для ознакомления с настоящими Правилами, в полном ко</w:t>
      </w:r>
      <w:r w:rsidRPr="00631F70">
        <w:t>м</w:t>
      </w:r>
      <w:r w:rsidRPr="00631F70">
        <w:t xml:space="preserve">плекте входящими в их состав картографическими и иными документами, причастными к регулированию землепользования и застройки </w:t>
      </w:r>
      <w:r>
        <w:t>городского  поселения</w:t>
      </w:r>
      <w:r w:rsidRPr="00631F70">
        <w:t>;</w:t>
      </w:r>
    </w:p>
    <w:p w:rsidR="00E1150F" w:rsidRPr="00631F70" w:rsidRDefault="00E1150F" w:rsidP="00E1150F">
      <w:pPr>
        <w:tabs>
          <w:tab w:val="num" w:pos="-851"/>
          <w:tab w:val="left" w:pos="-426"/>
        </w:tabs>
        <w:ind w:firstLine="709"/>
      </w:pPr>
      <w:r w:rsidRPr="00631F70">
        <w:t>- предоставления физическим и юридическим лицам выписок из настоящих Пр</w:t>
      </w:r>
      <w:r w:rsidRPr="00631F70">
        <w:t>а</w:t>
      </w:r>
      <w:r w:rsidRPr="00631F70">
        <w:t>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w:t>
      </w:r>
      <w:r w:rsidRPr="00631F70">
        <w:t>т</w:t>
      </w:r>
      <w:r w:rsidRPr="00631F70">
        <w:t>ствующих материалов.</w:t>
      </w:r>
    </w:p>
    <w:p w:rsidR="00E1150F" w:rsidRPr="00631F70" w:rsidRDefault="00E1150F" w:rsidP="00E1150F">
      <w:pPr>
        <w:pStyle w:val="1"/>
        <w:tabs>
          <w:tab w:val="num" w:pos="-851"/>
          <w:tab w:val="left" w:pos="-426"/>
        </w:tabs>
        <w:spacing w:line="360" w:lineRule="auto"/>
        <w:ind w:firstLine="709"/>
        <w:rPr>
          <w:sz w:val="24"/>
          <w:szCs w:val="24"/>
        </w:rPr>
      </w:pPr>
    </w:p>
    <w:p w:rsidR="00E1150F" w:rsidRPr="00631F70" w:rsidRDefault="00E1150F" w:rsidP="00E1150F">
      <w:pPr>
        <w:pStyle w:val="1"/>
        <w:tabs>
          <w:tab w:val="num" w:pos="-851"/>
          <w:tab w:val="left" w:pos="-426"/>
        </w:tabs>
        <w:ind w:firstLine="709"/>
        <w:rPr>
          <w:sz w:val="24"/>
          <w:szCs w:val="24"/>
        </w:rPr>
      </w:pPr>
      <w:bookmarkStart w:id="7" w:name="_Toc482888885"/>
      <w:r w:rsidRPr="00631F70">
        <w:rPr>
          <w:sz w:val="24"/>
          <w:szCs w:val="24"/>
        </w:rPr>
        <w:t>Статья 5. Ответственность за нарушение Правил землепользования и з</w:t>
      </w:r>
      <w:r w:rsidRPr="00631F70">
        <w:rPr>
          <w:sz w:val="24"/>
          <w:szCs w:val="24"/>
        </w:rPr>
        <w:t>а</w:t>
      </w:r>
      <w:r w:rsidRPr="00631F70">
        <w:rPr>
          <w:sz w:val="24"/>
          <w:szCs w:val="24"/>
        </w:rPr>
        <w:t>стройки</w:t>
      </w:r>
      <w:bookmarkEnd w:id="7"/>
    </w:p>
    <w:p w:rsidR="00E1150F" w:rsidRPr="00631F70" w:rsidRDefault="00E1150F" w:rsidP="00E1150F">
      <w:pPr>
        <w:tabs>
          <w:tab w:val="num" w:pos="-851"/>
          <w:tab w:val="left" w:pos="-426"/>
        </w:tabs>
        <w:ind w:firstLine="709"/>
      </w:pPr>
    </w:p>
    <w:p w:rsidR="00E1150F" w:rsidRPr="00631F70" w:rsidRDefault="00E1150F" w:rsidP="00E1150F">
      <w:pPr>
        <w:tabs>
          <w:tab w:val="num" w:pos="-851"/>
          <w:tab w:val="left" w:pos="-426"/>
        </w:tabs>
        <w:ind w:firstLine="709"/>
      </w:pPr>
      <w:r w:rsidRPr="00631F70">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E1150F" w:rsidRPr="00631F70" w:rsidRDefault="00E1150F" w:rsidP="00E1150F">
      <w:pPr>
        <w:tabs>
          <w:tab w:val="num" w:pos="-851"/>
          <w:tab w:val="left" w:pos="-426"/>
        </w:tabs>
        <w:ind w:firstLine="709"/>
      </w:pPr>
    </w:p>
    <w:p w:rsidR="00E1150F" w:rsidRPr="00631F70" w:rsidRDefault="00E1150F" w:rsidP="00E1150F">
      <w:pPr>
        <w:pStyle w:val="1"/>
        <w:tabs>
          <w:tab w:val="num" w:pos="-851"/>
          <w:tab w:val="left" w:pos="-426"/>
        </w:tabs>
        <w:ind w:firstLine="709"/>
        <w:rPr>
          <w:sz w:val="24"/>
          <w:szCs w:val="24"/>
        </w:rPr>
      </w:pPr>
      <w:bookmarkStart w:id="8" w:name="_Toc482888886"/>
      <w:r w:rsidRPr="00631F70">
        <w:rPr>
          <w:sz w:val="24"/>
          <w:szCs w:val="24"/>
        </w:rPr>
        <w:t xml:space="preserve">Глава </w:t>
      </w:r>
      <w:r w:rsidRPr="00631F70">
        <w:rPr>
          <w:sz w:val="24"/>
          <w:szCs w:val="24"/>
          <w:lang w:val="en-US"/>
        </w:rPr>
        <w:t>II</w:t>
      </w:r>
      <w:r w:rsidRPr="00631F70">
        <w:rPr>
          <w:sz w:val="24"/>
          <w:szCs w:val="24"/>
        </w:rPr>
        <w:t>. ПРАВА ИСПОЛЬЗОВАНИЯ НЕДВИЖИМОСТИ, ВОЗНИКШИЕ</w:t>
      </w:r>
      <w:bookmarkEnd w:id="8"/>
    </w:p>
    <w:p w:rsidR="00E1150F" w:rsidRPr="00631F70" w:rsidRDefault="00E1150F" w:rsidP="00E1150F">
      <w:pPr>
        <w:pStyle w:val="1"/>
        <w:tabs>
          <w:tab w:val="num" w:pos="-851"/>
          <w:tab w:val="left" w:pos="-426"/>
        </w:tabs>
        <w:ind w:firstLine="709"/>
        <w:rPr>
          <w:sz w:val="24"/>
          <w:szCs w:val="24"/>
        </w:rPr>
      </w:pPr>
      <w:bookmarkStart w:id="9" w:name="_Toc482888887"/>
      <w:r w:rsidRPr="00631F70">
        <w:rPr>
          <w:sz w:val="24"/>
          <w:szCs w:val="24"/>
        </w:rPr>
        <w:t>ДО ВСТУПЛЕНИЯ В СИЛУ ПРАВИЛ</w:t>
      </w:r>
      <w:bookmarkEnd w:id="9"/>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p>
    <w:p w:rsidR="00E1150F" w:rsidRPr="00631F70" w:rsidRDefault="00E1150F" w:rsidP="00E1150F">
      <w:pPr>
        <w:pStyle w:val="1"/>
        <w:tabs>
          <w:tab w:val="num" w:pos="-851"/>
          <w:tab w:val="left" w:pos="-426"/>
        </w:tabs>
        <w:ind w:firstLine="709"/>
        <w:rPr>
          <w:sz w:val="24"/>
          <w:szCs w:val="24"/>
        </w:rPr>
      </w:pPr>
      <w:bookmarkStart w:id="10" w:name="_Toc482888888"/>
      <w:r w:rsidRPr="00631F70">
        <w:rPr>
          <w:sz w:val="24"/>
          <w:szCs w:val="24"/>
        </w:rPr>
        <w:t>Статья 6. Общие положения, относящиеся к ранее возникшим правам</w:t>
      </w:r>
      <w:bookmarkEnd w:id="10"/>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outlineLvl w:val="3"/>
      </w:pP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lastRenderedPageBreak/>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1) имеют вид, виды использования, которые не поименованы как разрешенные для соответствующих территориальных зон;</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p>
    <w:p w:rsidR="00E1150F" w:rsidRPr="00631F70" w:rsidRDefault="00E1150F" w:rsidP="00E1150F">
      <w:pPr>
        <w:pStyle w:val="1"/>
        <w:tabs>
          <w:tab w:val="num" w:pos="-851"/>
          <w:tab w:val="left" w:pos="-426"/>
        </w:tabs>
        <w:ind w:firstLine="709"/>
        <w:rPr>
          <w:sz w:val="24"/>
          <w:szCs w:val="24"/>
        </w:rPr>
      </w:pPr>
      <w:bookmarkStart w:id="11" w:name="_Toc482888889"/>
      <w:r w:rsidRPr="00631F70">
        <w:rPr>
          <w:sz w:val="24"/>
          <w:szCs w:val="24"/>
        </w:rPr>
        <w:t>Статья 7. Использование и строительные изменения объектов недвиж</w:t>
      </w:r>
      <w:r w:rsidRPr="00631F70">
        <w:rPr>
          <w:sz w:val="24"/>
          <w:szCs w:val="24"/>
        </w:rPr>
        <w:t>и</w:t>
      </w:r>
      <w:r w:rsidRPr="00631F70">
        <w:rPr>
          <w:sz w:val="24"/>
          <w:szCs w:val="24"/>
        </w:rPr>
        <w:t>мости, не соответствующих Правилам</w:t>
      </w:r>
      <w:bookmarkEnd w:id="11"/>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xml:space="preserve">1. Объекты недвижимости, поименованные в </w:t>
      </w:r>
      <w:hyperlink r:id="rId28" w:history="1">
        <w:r w:rsidRPr="00631F70">
          <w:t>статье 6</w:t>
        </w:r>
      </w:hyperlink>
      <w:r w:rsidRPr="00631F70">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 xml:space="preserve">Не допускается увеличивать площадь и строительный объем объектов недвижимости, указанных в </w:t>
      </w:r>
      <w:hyperlink r:id="rId29" w:history="1">
        <w:r w:rsidRPr="00631F70">
          <w:t>подпунктах 1</w:t>
        </w:r>
      </w:hyperlink>
      <w:r w:rsidRPr="00631F70">
        <w:t xml:space="preserve">, </w:t>
      </w:r>
      <w:hyperlink r:id="rId30" w:history="1">
        <w:r w:rsidRPr="00631F70">
          <w:t>2 части 4 статьи 6</w:t>
        </w:r>
      </w:hyperlink>
      <w:r w:rsidRPr="00631F70">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lastRenderedPageBreak/>
        <w:t xml:space="preserve">Указанные в </w:t>
      </w:r>
      <w:hyperlink r:id="rId31" w:history="1">
        <w:r w:rsidRPr="00631F70">
          <w:t>подпункте 3 части 4 статьи 6</w:t>
        </w:r>
      </w:hyperlink>
      <w:r w:rsidRPr="00631F70">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1150F"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Несоответствующий вид использования недвижимости не может быть заменен на иной несоответствующий вид использования.</w:t>
      </w:r>
    </w:p>
    <w:p w:rsidR="00E1150F" w:rsidRDefault="00E1150F" w:rsidP="00E1150F">
      <w:pPr>
        <w:numPr>
          <w:ilvl w:val="3"/>
          <w:numId w:val="1"/>
        </w:numPr>
        <w:tabs>
          <w:tab w:val="clear" w:pos="864"/>
          <w:tab w:val="num" w:pos="0"/>
        </w:tabs>
        <w:autoSpaceDE w:val="0"/>
        <w:autoSpaceDN w:val="0"/>
        <w:adjustRightInd w:val="0"/>
        <w:ind w:left="0" w:firstLine="709"/>
        <w:jc w:val="both"/>
        <w:rPr>
          <w:lang w:eastAsia="ru-RU"/>
        </w:rPr>
      </w:pPr>
      <w:r>
        <w:rPr>
          <w:lang w:eastAsia="ru-RU"/>
        </w:rPr>
        <w:t>Несоответствие объектов капитального строительства, построенных или р</w:t>
      </w:r>
      <w:r>
        <w:rPr>
          <w:lang w:eastAsia="ru-RU"/>
        </w:rPr>
        <w:t>е</w:t>
      </w:r>
      <w:r>
        <w:rPr>
          <w:lang w:eastAsia="ru-RU"/>
        </w:rPr>
        <w:t>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w:t>
      </w:r>
      <w:r>
        <w:rPr>
          <w:lang w:eastAsia="ru-RU"/>
        </w:rPr>
        <w:t>е</w:t>
      </w:r>
      <w:r>
        <w:rPr>
          <w:lang w:eastAsia="ru-RU"/>
        </w:rPr>
        <w:t>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w:t>
      </w:r>
      <w:r>
        <w:rPr>
          <w:lang w:eastAsia="ru-RU"/>
        </w:rPr>
        <w:t>т</w:t>
      </w:r>
      <w:r>
        <w:rPr>
          <w:lang w:eastAsia="ru-RU"/>
        </w:rPr>
        <w:t xml:space="preserve">ственности, предусмотренной </w:t>
      </w:r>
      <w:hyperlink r:id="rId32" w:history="1">
        <w:r>
          <w:rPr>
            <w:color w:val="0000FF"/>
            <w:lang w:eastAsia="ru-RU"/>
          </w:rPr>
          <w:t>частью 5 статьи 7.13</w:t>
        </w:r>
      </w:hyperlink>
      <w:r>
        <w:rPr>
          <w:lang w:eastAsia="ru-RU"/>
        </w:rPr>
        <w:t xml:space="preserve"> Кодекса Российской Федерации об а</w:t>
      </w:r>
      <w:r>
        <w:rPr>
          <w:lang w:eastAsia="ru-RU"/>
        </w:rPr>
        <w:t>д</w:t>
      </w:r>
      <w:r>
        <w:rPr>
          <w:lang w:eastAsia="ru-RU"/>
        </w:rPr>
        <w:t>министративных правонарушениях (в редакции настоящего Федерального закона).</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p>
    <w:p w:rsidR="00E1150F" w:rsidRPr="00631F70" w:rsidRDefault="00E1150F" w:rsidP="00E1150F">
      <w:pPr>
        <w:pStyle w:val="1"/>
        <w:tabs>
          <w:tab w:val="num" w:pos="-851"/>
          <w:tab w:val="left" w:pos="-426"/>
        </w:tabs>
        <w:ind w:firstLine="709"/>
        <w:rPr>
          <w:sz w:val="24"/>
          <w:szCs w:val="24"/>
        </w:rPr>
      </w:pPr>
      <w:bookmarkStart w:id="12" w:name="_Toc482888890"/>
      <w:r w:rsidRPr="00631F70">
        <w:rPr>
          <w:sz w:val="24"/>
          <w:szCs w:val="24"/>
        </w:rPr>
        <w:t xml:space="preserve">ГЛАВА </w:t>
      </w:r>
      <w:r w:rsidRPr="00631F70">
        <w:rPr>
          <w:sz w:val="24"/>
          <w:szCs w:val="24"/>
          <w:lang w:val="en-US"/>
        </w:rPr>
        <w:t>III</w:t>
      </w:r>
      <w:r w:rsidRPr="00631F70">
        <w:rPr>
          <w:sz w:val="24"/>
          <w:szCs w:val="24"/>
        </w:rPr>
        <w:t>. РЕГУЛИРОВАНИЕ ЗЕМЛЕПОЛЬЗОВАНИЯ И ЗАСТРОЙКИ ОРГ</w:t>
      </w:r>
      <w:r w:rsidRPr="00631F70">
        <w:rPr>
          <w:sz w:val="24"/>
          <w:szCs w:val="24"/>
        </w:rPr>
        <w:t>А</w:t>
      </w:r>
      <w:r w:rsidRPr="00631F70">
        <w:rPr>
          <w:sz w:val="24"/>
          <w:szCs w:val="24"/>
        </w:rPr>
        <w:t>НАМИ МЕСТНОГО САМОУПРАВЛЕНИЯ</w:t>
      </w:r>
      <w:bookmarkEnd w:id="12"/>
    </w:p>
    <w:p w:rsidR="00E1150F" w:rsidRPr="00631F70" w:rsidRDefault="00E1150F" w:rsidP="00E1150F">
      <w:pPr>
        <w:tabs>
          <w:tab w:val="num" w:pos="-851"/>
          <w:tab w:val="left" w:pos="-426"/>
        </w:tabs>
        <w:ind w:firstLine="709"/>
      </w:pPr>
    </w:p>
    <w:p w:rsidR="00E1150F" w:rsidRPr="00631F70" w:rsidRDefault="00E1150F" w:rsidP="00E1150F">
      <w:pPr>
        <w:pStyle w:val="1"/>
        <w:tabs>
          <w:tab w:val="num" w:pos="-851"/>
          <w:tab w:val="left" w:pos="-426"/>
        </w:tabs>
        <w:ind w:firstLine="709"/>
        <w:rPr>
          <w:sz w:val="24"/>
          <w:szCs w:val="24"/>
        </w:rPr>
      </w:pPr>
      <w:bookmarkStart w:id="13" w:name="_Toc482888891"/>
      <w:r w:rsidRPr="00631F70">
        <w:rPr>
          <w:sz w:val="24"/>
          <w:szCs w:val="24"/>
        </w:rPr>
        <w:t>Статья 8. Градостроительное зонирование территории и установление градостроительных регламентов</w:t>
      </w:r>
      <w:bookmarkEnd w:id="13"/>
    </w:p>
    <w:p w:rsidR="00E1150F" w:rsidRPr="00631F70" w:rsidRDefault="00E1150F" w:rsidP="00E1150F">
      <w:pPr>
        <w:tabs>
          <w:tab w:val="num" w:pos="-851"/>
          <w:tab w:val="left" w:pos="-426"/>
        </w:tabs>
        <w:ind w:firstLine="709"/>
      </w:pP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pPr>
      <w:r w:rsidRPr="00631F70">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2. Границы зон на карте градостроительного зонирования устанавливаются по:</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2) красным линиям;</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3) границам земельных участков;</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4) границам населенных пунктов в пределах муниципальных образований;</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5) границам муниципальных образований;</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6) естественным границам природных объектов;</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7) иным границам.</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lastRenderedPageBreak/>
        <w:t>3. Для каждой территориальной зоны устанавливаются градостроительные регламенты.</w:t>
      </w:r>
    </w:p>
    <w:p w:rsidR="00E1150F" w:rsidRPr="00631F70" w:rsidRDefault="00E1150F" w:rsidP="00E1150F">
      <w:pPr>
        <w:pStyle w:val="310"/>
        <w:tabs>
          <w:tab w:val="num" w:pos="-851"/>
          <w:tab w:val="left" w:pos="-426"/>
          <w:tab w:val="left" w:pos="851"/>
        </w:tabs>
        <w:spacing w:before="0"/>
        <w:ind w:left="0" w:firstLine="709"/>
        <w:rPr>
          <w:rFonts w:ascii="Times New Roman" w:hAnsi="Times New Roman" w:cs="Times New Roman"/>
          <w:szCs w:val="24"/>
        </w:rPr>
      </w:pPr>
      <w:r w:rsidRPr="00631F70">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E1150F" w:rsidRPr="00631F70" w:rsidRDefault="00E1150F" w:rsidP="00E1150F">
      <w:pPr>
        <w:tabs>
          <w:tab w:val="num" w:pos="-851"/>
          <w:tab w:val="left" w:pos="-426"/>
        </w:tabs>
        <w:ind w:firstLine="709"/>
      </w:pPr>
      <w:r w:rsidRPr="00631F70">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w:t>
      </w:r>
      <w:r w:rsidRPr="00631F70">
        <w:t>е</w:t>
      </w:r>
      <w:r w:rsidRPr="00631F70">
        <w:t>мельных участков и используется в процессе застройки и последующей эксплуатации зд</w:t>
      </w:r>
      <w:r w:rsidRPr="00631F70">
        <w:t>а</w:t>
      </w:r>
      <w:r w:rsidRPr="00631F70">
        <w:t>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w:t>
      </w:r>
      <w:r w:rsidRPr="00631F70">
        <w:t>р</w:t>
      </w:r>
      <w:r w:rsidRPr="00631F70">
        <w:t xml:space="preserve">мирование одного земельного участка из нескольких земельных участков, расположенных в различных территориальных зонах, не допускается. </w:t>
      </w:r>
    </w:p>
    <w:p w:rsidR="00E1150F" w:rsidRPr="00631F70" w:rsidRDefault="00E1150F" w:rsidP="00E1150F">
      <w:pPr>
        <w:tabs>
          <w:tab w:val="num" w:pos="-851"/>
          <w:tab w:val="left" w:pos="-426"/>
        </w:tabs>
        <w:ind w:firstLine="709"/>
      </w:pPr>
      <w:r w:rsidRPr="00631F70">
        <w:t>4. В соответствии с градостроительным зонированием на территории поселения устанавливаются следующие виды территориальных зон:</w:t>
      </w:r>
    </w:p>
    <w:p w:rsidR="00E1150F" w:rsidRPr="00631F70" w:rsidRDefault="00E1150F" w:rsidP="00E1150F">
      <w:pPr>
        <w:widowControl w:val="0"/>
        <w:numPr>
          <w:ilvl w:val="0"/>
          <w:numId w:val="11"/>
        </w:numPr>
        <w:tabs>
          <w:tab w:val="num" w:pos="-851"/>
          <w:tab w:val="left" w:pos="-426"/>
        </w:tabs>
        <w:suppressAutoHyphens/>
        <w:autoSpaceDE w:val="0"/>
        <w:ind w:left="0" w:firstLine="709"/>
        <w:jc w:val="both"/>
      </w:pPr>
      <w:r w:rsidRPr="00631F70">
        <w:t>жилые зоны;</w:t>
      </w:r>
    </w:p>
    <w:p w:rsidR="00E1150F" w:rsidRPr="00631F70" w:rsidRDefault="00E1150F" w:rsidP="00E1150F">
      <w:pPr>
        <w:widowControl w:val="0"/>
        <w:numPr>
          <w:ilvl w:val="0"/>
          <w:numId w:val="11"/>
        </w:numPr>
        <w:tabs>
          <w:tab w:val="num" w:pos="-851"/>
          <w:tab w:val="left" w:pos="-426"/>
        </w:tabs>
        <w:suppressAutoHyphens/>
        <w:autoSpaceDE w:val="0"/>
        <w:ind w:left="0" w:firstLine="709"/>
        <w:jc w:val="both"/>
      </w:pPr>
      <w:r w:rsidRPr="00631F70">
        <w:t>общественно-деловые зоны;</w:t>
      </w:r>
    </w:p>
    <w:p w:rsidR="00E1150F" w:rsidRPr="00631F70" w:rsidRDefault="00E1150F" w:rsidP="00E1150F">
      <w:pPr>
        <w:widowControl w:val="0"/>
        <w:numPr>
          <w:ilvl w:val="0"/>
          <w:numId w:val="11"/>
        </w:numPr>
        <w:tabs>
          <w:tab w:val="num" w:pos="-851"/>
          <w:tab w:val="left" w:pos="-426"/>
        </w:tabs>
        <w:suppressAutoHyphens/>
        <w:autoSpaceDE w:val="0"/>
        <w:ind w:left="0" w:firstLine="709"/>
        <w:jc w:val="both"/>
      </w:pPr>
      <w:r w:rsidRPr="00631F70">
        <w:t>производственные зоны;</w:t>
      </w:r>
    </w:p>
    <w:p w:rsidR="00E1150F" w:rsidRPr="00631F70" w:rsidRDefault="00E1150F" w:rsidP="00E1150F">
      <w:pPr>
        <w:widowControl w:val="0"/>
        <w:numPr>
          <w:ilvl w:val="0"/>
          <w:numId w:val="11"/>
        </w:numPr>
        <w:tabs>
          <w:tab w:val="num" w:pos="-851"/>
          <w:tab w:val="left" w:pos="-426"/>
        </w:tabs>
        <w:suppressAutoHyphens/>
        <w:autoSpaceDE w:val="0"/>
        <w:ind w:left="0" w:firstLine="709"/>
        <w:jc w:val="both"/>
      </w:pPr>
      <w:r w:rsidRPr="00631F70">
        <w:t>сельскохозяйственного использования;</w:t>
      </w:r>
    </w:p>
    <w:p w:rsidR="00E1150F" w:rsidRPr="00631F70" w:rsidRDefault="00E1150F" w:rsidP="00E1150F">
      <w:pPr>
        <w:widowControl w:val="0"/>
        <w:numPr>
          <w:ilvl w:val="0"/>
          <w:numId w:val="11"/>
        </w:numPr>
        <w:tabs>
          <w:tab w:val="num" w:pos="-851"/>
          <w:tab w:val="left" w:pos="-426"/>
        </w:tabs>
        <w:suppressAutoHyphens/>
        <w:autoSpaceDE w:val="0"/>
        <w:ind w:left="0" w:firstLine="709"/>
        <w:jc w:val="both"/>
      </w:pPr>
      <w:r w:rsidRPr="00631F70">
        <w:t>рекреационные зоны;</w:t>
      </w:r>
    </w:p>
    <w:p w:rsidR="00E1150F" w:rsidRPr="00631F70" w:rsidRDefault="00E1150F" w:rsidP="00E1150F">
      <w:pPr>
        <w:widowControl w:val="0"/>
        <w:numPr>
          <w:ilvl w:val="0"/>
          <w:numId w:val="11"/>
        </w:numPr>
        <w:tabs>
          <w:tab w:val="num" w:pos="-851"/>
          <w:tab w:val="left" w:pos="-426"/>
        </w:tabs>
        <w:suppressAutoHyphens/>
        <w:autoSpaceDE w:val="0"/>
        <w:ind w:left="0" w:firstLine="709"/>
        <w:jc w:val="both"/>
      </w:pPr>
      <w:r w:rsidRPr="00631F70">
        <w:t>зоны специального назначения.</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24 настоящих Правил.</w:t>
      </w:r>
    </w:p>
    <w:p w:rsidR="00E1150F" w:rsidRPr="00631F70" w:rsidRDefault="00E1150F" w:rsidP="00E1150F">
      <w:pPr>
        <w:tabs>
          <w:tab w:val="num" w:pos="-851"/>
          <w:tab w:val="left" w:pos="-426"/>
          <w:tab w:val="left" w:pos="851"/>
        </w:tabs>
        <w:ind w:firstLine="709"/>
      </w:pPr>
      <w:r w:rsidRPr="00631F70">
        <w:t>6. Градостроительный регламент по видам разрешенного использования земельных участков и объектов капитального строительства включает:</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E1150F" w:rsidRPr="00631F70" w:rsidRDefault="00E1150F" w:rsidP="00E1150F">
      <w:pPr>
        <w:pStyle w:val="ConsNormal"/>
        <w:widowControl/>
        <w:numPr>
          <w:ilvl w:val="0"/>
          <w:numId w:val="6"/>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E1150F" w:rsidRPr="00631F70" w:rsidRDefault="00E1150F" w:rsidP="00E1150F">
      <w:pPr>
        <w:pStyle w:val="ConsNormal"/>
        <w:widowControl/>
        <w:numPr>
          <w:ilvl w:val="0"/>
          <w:numId w:val="6"/>
        </w:numPr>
        <w:tabs>
          <w:tab w:val="num" w:pos="-851"/>
          <w:tab w:val="left" w:pos="-426"/>
        </w:tabs>
        <w:suppressAutoHyphens w:val="0"/>
        <w:autoSpaceDN w:val="0"/>
        <w:adjustRightInd w:val="0"/>
        <w:ind w:left="0" w:firstLine="709"/>
        <w:jc w:val="both"/>
        <w:rPr>
          <w:rFonts w:ascii="Times New Roman" w:hAnsi="Times New Roman" w:cs="Times New Roman"/>
          <w:sz w:val="24"/>
          <w:szCs w:val="24"/>
        </w:rPr>
      </w:pPr>
      <w:r w:rsidRPr="00631F70">
        <w:rPr>
          <w:rFonts w:ascii="Times New Roman" w:hAnsi="Times New Roman" w:cs="Times New Roman"/>
          <w:snapToGrid w:val="0"/>
          <w:sz w:val="24"/>
          <w:szCs w:val="24"/>
        </w:rPr>
        <w:t>станции скорой медицинской помощи;</w:t>
      </w:r>
    </w:p>
    <w:p w:rsidR="00E1150F" w:rsidRPr="00631F70" w:rsidRDefault="00E1150F" w:rsidP="00E1150F">
      <w:pPr>
        <w:pStyle w:val="ConsNormal"/>
        <w:widowControl/>
        <w:numPr>
          <w:ilvl w:val="0"/>
          <w:numId w:val="6"/>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опорные пункты охраны порядка;</w:t>
      </w:r>
    </w:p>
    <w:p w:rsidR="00E1150F" w:rsidRPr="00631F70" w:rsidRDefault="00E1150F" w:rsidP="00E1150F">
      <w:pPr>
        <w:pStyle w:val="ConsNormal"/>
        <w:widowControl/>
        <w:numPr>
          <w:ilvl w:val="0"/>
          <w:numId w:val="6"/>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объекты пожарной охраны (гидранты, резервуары, пожарные водоемы);</w:t>
      </w:r>
    </w:p>
    <w:p w:rsidR="00E1150F" w:rsidRPr="00631F70" w:rsidRDefault="00E1150F" w:rsidP="00E1150F">
      <w:pPr>
        <w:pStyle w:val="ConsNormal"/>
        <w:widowControl/>
        <w:numPr>
          <w:ilvl w:val="0"/>
          <w:numId w:val="6"/>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lastRenderedPageBreak/>
        <w:t>пожарные депо.</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E1150F" w:rsidRPr="00631F70" w:rsidRDefault="00E1150F" w:rsidP="00E1150F">
      <w:pPr>
        <w:pStyle w:val="ConsPlusNorma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1) </w:t>
      </w:r>
      <w:r w:rsidRPr="00631F70">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3" w:history="1">
        <w:r w:rsidRPr="00631F70">
          <w:rPr>
            <w:rFonts w:ascii="Times New Roman" w:eastAsia="Times New Roman" w:hAnsi="Times New Roman" w:cs="Times New Roman"/>
            <w:sz w:val="24"/>
            <w:szCs w:val="24"/>
            <w:lang w:eastAsia="ru-RU"/>
          </w:rPr>
          <w:t>законодательством</w:t>
        </w:r>
      </w:hyperlink>
      <w:r w:rsidRPr="00631F70">
        <w:rPr>
          <w:rFonts w:ascii="Times New Roman" w:eastAsia="Times New Roman" w:hAnsi="Times New Roman" w:cs="Times New Roman"/>
          <w:sz w:val="24"/>
          <w:szCs w:val="24"/>
          <w:lang w:eastAsia="ru-RU"/>
        </w:rPr>
        <w:t xml:space="preserve"> Российской Федерации об охране объектов культурного наследия</w:t>
      </w:r>
      <w:r w:rsidRPr="00631F70">
        <w:rPr>
          <w:rFonts w:ascii="Times New Roman" w:hAnsi="Times New Roman" w:cs="Times New Roman"/>
          <w:sz w:val="24"/>
          <w:szCs w:val="24"/>
        </w:rPr>
        <w:t>;</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2) в границах территорий общего пользования;</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3) предназначенные для размещения линейных объектов и (или) занятые линейными объектами;</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4) предоставленные для добычи полезных ископаемых.</w:t>
      </w:r>
    </w:p>
    <w:p w:rsidR="00E1150F" w:rsidRPr="00631F70" w:rsidRDefault="00E1150F" w:rsidP="00E1150F">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631F70">
        <w:rPr>
          <w:rFonts w:ascii="Times New Roman" w:eastAsia="Times New Roman" w:hAnsi="Times New Roman" w:cs="Times New Roman"/>
          <w:sz w:val="24"/>
          <w:szCs w:val="24"/>
          <w:lang w:eastAsia="ru-RU"/>
        </w:rPr>
        <w:t xml:space="preserve">9. В соответствии с Градостроительным кодексом Российской Федерации градостроительные регламенты </w:t>
      </w:r>
      <w:r>
        <w:rPr>
          <w:rFonts w:ascii="Times New Roman" w:eastAsia="Times New Roman" w:hAnsi="Times New Roman" w:cs="Times New Roman"/>
          <w:sz w:val="24"/>
          <w:szCs w:val="24"/>
          <w:lang w:eastAsia="ru-RU"/>
        </w:rPr>
        <w:t xml:space="preserve">не подлежит ограничению </w:t>
      </w:r>
      <w:r w:rsidRPr="00631F70">
        <w:rPr>
          <w:rFonts w:ascii="Times New Roman" w:eastAsia="Times New Roman" w:hAnsi="Times New Roman" w:cs="Times New Roman"/>
          <w:sz w:val="24"/>
          <w:szCs w:val="24"/>
          <w:lang w:eastAsia="ru-RU"/>
        </w:rPr>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1150F" w:rsidRPr="00631F70" w:rsidRDefault="00E1150F" w:rsidP="00E1150F">
      <w:pPr>
        <w:tabs>
          <w:tab w:val="num" w:pos="-851"/>
          <w:tab w:val="left" w:pos="-426"/>
        </w:tabs>
        <w:ind w:firstLine="709"/>
      </w:pPr>
      <w:r w:rsidRPr="00631F70">
        <w:t>10. На территории поселения установлены следующие зоны с особыми условиями использования территорий:</w:t>
      </w:r>
    </w:p>
    <w:p w:rsidR="00E1150F" w:rsidRPr="00631F70" w:rsidRDefault="00E1150F" w:rsidP="00E1150F">
      <w:pPr>
        <w:pStyle w:val="ConsNormal"/>
        <w:widowControl/>
        <w:numPr>
          <w:ilvl w:val="0"/>
          <w:numId w:val="14"/>
        </w:numPr>
        <w:tabs>
          <w:tab w:val="left" w:pos="-1276"/>
        </w:tabs>
        <w:spacing w:line="23" w:lineRule="atLeast"/>
        <w:jc w:val="both"/>
        <w:rPr>
          <w:rFonts w:ascii="Times New Roman" w:hAnsi="Times New Roman" w:cs="Times New Roman"/>
          <w:sz w:val="24"/>
          <w:szCs w:val="24"/>
        </w:rPr>
      </w:pPr>
      <w:r w:rsidRPr="00631F70">
        <w:rPr>
          <w:rFonts w:ascii="Times New Roman" w:hAnsi="Times New Roman" w:cs="Times New Roman"/>
          <w:color w:val="000000"/>
          <w:sz w:val="24"/>
          <w:szCs w:val="24"/>
        </w:rPr>
        <w:t>санитарно-защитная зона;</w:t>
      </w:r>
    </w:p>
    <w:p w:rsidR="00E1150F" w:rsidRPr="00631F70" w:rsidRDefault="00E1150F" w:rsidP="00E1150F">
      <w:pPr>
        <w:widowControl w:val="0"/>
        <w:numPr>
          <w:ilvl w:val="0"/>
          <w:numId w:val="14"/>
        </w:numPr>
        <w:tabs>
          <w:tab w:val="left" w:pos="-1276"/>
        </w:tabs>
        <w:suppressAutoHyphens/>
        <w:autoSpaceDE w:val="0"/>
        <w:spacing w:line="23" w:lineRule="atLeast"/>
        <w:jc w:val="both"/>
      </w:pPr>
      <w:r w:rsidRPr="00631F70">
        <w:t>водоохранная зона;</w:t>
      </w:r>
    </w:p>
    <w:p w:rsidR="00E1150F" w:rsidRDefault="00E1150F" w:rsidP="00E1150F">
      <w:pPr>
        <w:widowControl w:val="0"/>
        <w:numPr>
          <w:ilvl w:val="0"/>
          <w:numId w:val="14"/>
        </w:numPr>
        <w:tabs>
          <w:tab w:val="left" w:pos="-1276"/>
        </w:tabs>
        <w:suppressAutoHyphens/>
        <w:autoSpaceDE w:val="0"/>
        <w:spacing w:line="23" w:lineRule="atLeast"/>
        <w:jc w:val="both"/>
      </w:pPr>
      <w:r w:rsidRPr="00631F70">
        <w:rPr>
          <w:color w:val="000000"/>
        </w:rPr>
        <w:t xml:space="preserve">охранная зона </w:t>
      </w:r>
      <w:r w:rsidRPr="00631F70">
        <w:t xml:space="preserve">линий электропередачи; </w:t>
      </w:r>
    </w:p>
    <w:p w:rsidR="00E1150F" w:rsidRPr="00631F70" w:rsidRDefault="00E1150F" w:rsidP="00E1150F">
      <w:pPr>
        <w:widowControl w:val="0"/>
        <w:numPr>
          <w:ilvl w:val="0"/>
          <w:numId w:val="14"/>
        </w:numPr>
        <w:tabs>
          <w:tab w:val="left" w:pos="-1276"/>
        </w:tabs>
        <w:suppressAutoHyphens/>
        <w:autoSpaceDE w:val="0"/>
        <w:spacing w:line="23" w:lineRule="atLeast"/>
        <w:jc w:val="both"/>
      </w:pPr>
      <w:r>
        <w:t>санитарно-защитная зона магистральных трубопроводов;</w:t>
      </w:r>
    </w:p>
    <w:p w:rsidR="00E1150F" w:rsidRDefault="00E1150F" w:rsidP="00E1150F">
      <w:pPr>
        <w:widowControl w:val="0"/>
        <w:numPr>
          <w:ilvl w:val="0"/>
          <w:numId w:val="14"/>
        </w:numPr>
        <w:tabs>
          <w:tab w:val="left" w:pos="-1276"/>
        </w:tabs>
        <w:suppressAutoHyphens/>
        <w:autoSpaceDE w:val="0"/>
        <w:spacing w:line="23" w:lineRule="atLeast"/>
        <w:jc w:val="both"/>
      </w:pPr>
      <w:r w:rsidRPr="00631F70">
        <w:t>санитарно-защитная зона кладбищ;</w:t>
      </w:r>
    </w:p>
    <w:p w:rsidR="00E1150F" w:rsidRPr="00631F70" w:rsidRDefault="00E1150F" w:rsidP="00E1150F">
      <w:pPr>
        <w:pStyle w:val="ConsNormal"/>
        <w:widowControl/>
        <w:numPr>
          <w:ilvl w:val="0"/>
          <w:numId w:val="14"/>
        </w:numPr>
        <w:tabs>
          <w:tab w:val="left" w:pos="-1276"/>
        </w:tabs>
        <w:spacing w:line="23" w:lineRule="atLeast"/>
        <w:jc w:val="both"/>
        <w:rPr>
          <w:rFonts w:ascii="Times New Roman" w:hAnsi="Times New Roman" w:cs="Times New Roman"/>
          <w:sz w:val="24"/>
          <w:szCs w:val="24"/>
        </w:rPr>
      </w:pPr>
      <w:r w:rsidRPr="00631F70">
        <w:rPr>
          <w:rFonts w:ascii="Times New Roman" w:hAnsi="Times New Roman" w:cs="Times New Roman"/>
          <w:color w:val="000000"/>
          <w:sz w:val="24"/>
          <w:szCs w:val="24"/>
        </w:rPr>
        <w:t>граница объектов культурного наследия;</w:t>
      </w:r>
    </w:p>
    <w:p w:rsidR="00E1150F" w:rsidRPr="00631F70" w:rsidRDefault="00E1150F" w:rsidP="00E1150F">
      <w:pPr>
        <w:pStyle w:val="ConsNormal"/>
        <w:widowControl/>
        <w:numPr>
          <w:ilvl w:val="0"/>
          <w:numId w:val="14"/>
        </w:numPr>
        <w:tabs>
          <w:tab w:val="left" w:pos="-1276"/>
        </w:tabs>
        <w:spacing w:line="23" w:lineRule="atLeast"/>
        <w:jc w:val="both"/>
        <w:rPr>
          <w:rFonts w:ascii="Times New Roman" w:hAnsi="Times New Roman" w:cs="Times New Roman"/>
          <w:sz w:val="24"/>
          <w:szCs w:val="24"/>
        </w:rPr>
      </w:pPr>
      <w:r w:rsidRPr="00631F70">
        <w:rPr>
          <w:rFonts w:ascii="Times New Roman" w:hAnsi="Times New Roman" w:cs="Times New Roman"/>
          <w:color w:val="000000"/>
          <w:sz w:val="24"/>
          <w:szCs w:val="24"/>
        </w:rPr>
        <w:t>зона затопляемости.</w:t>
      </w:r>
    </w:p>
    <w:p w:rsidR="00E1150F" w:rsidRPr="00631F70" w:rsidRDefault="00E1150F" w:rsidP="00E1150F">
      <w:pPr>
        <w:pStyle w:val="310"/>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E1150F" w:rsidRPr="00631F70" w:rsidRDefault="00E1150F" w:rsidP="00E1150F">
      <w:pPr>
        <w:pStyle w:val="1"/>
        <w:tabs>
          <w:tab w:val="num" w:pos="-851"/>
          <w:tab w:val="left" w:pos="-426"/>
        </w:tabs>
        <w:ind w:firstLine="709"/>
        <w:rPr>
          <w:sz w:val="24"/>
          <w:szCs w:val="24"/>
        </w:rPr>
      </w:pPr>
    </w:p>
    <w:p w:rsidR="00E1150F" w:rsidRPr="00631F70" w:rsidRDefault="00E1150F" w:rsidP="00E1150F">
      <w:pPr>
        <w:pStyle w:val="1"/>
        <w:tabs>
          <w:tab w:val="num" w:pos="-851"/>
          <w:tab w:val="left" w:pos="-426"/>
        </w:tabs>
        <w:ind w:firstLine="709"/>
        <w:rPr>
          <w:sz w:val="24"/>
          <w:szCs w:val="24"/>
        </w:rPr>
      </w:pPr>
      <w:bookmarkStart w:id="14" w:name="_Toc482888892"/>
      <w:r w:rsidRPr="00631F70">
        <w:rPr>
          <w:sz w:val="24"/>
          <w:szCs w:val="24"/>
        </w:rPr>
        <w:t>Статья 9. Комиссия по подготовке проекта правил землепользования и застройки</w:t>
      </w:r>
      <w:bookmarkEnd w:id="14"/>
    </w:p>
    <w:p w:rsidR="00E1150F" w:rsidRPr="00631F70" w:rsidRDefault="00E1150F" w:rsidP="00E1150F">
      <w:pPr>
        <w:tabs>
          <w:tab w:val="num" w:pos="-851"/>
          <w:tab w:val="left" w:pos="-426"/>
        </w:tabs>
        <w:ind w:firstLine="709"/>
      </w:pPr>
    </w:p>
    <w:p w:rsidR="00E1150F" w:rsidRPr="00631F70" w:rsidRDefault="00E1150F" w:rsidP="00E1150F">
      <w:pPr>
        <w:tabs>
          <w:tab w:val="num" w:pos="-851"/>
          <w:tab w:val="left" w:pos="-426"/>
        </w:tabs>
        <w:ind w:firstLine="709"/>
      </w:pPr>
      <w:r w:rsidRPr="00631F70">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w:t>
      </w:r>
      <w:r w:rsidRPr="00631F70">
        <w:t>и</w:t>
      </w:r>
      <w:r w:rsidRPr="00631F70">
        <w:t xml:space="preserve">страции </w:t>
      </w:r>
      <w:r>
        <w:t>городского  поселения</w:t>
      </w:r>
      <w:r w:rsidRPr="00631F70">
        <w:t xml:space="preserve"> и сформирована для обеспечения реализации настоящих Правил.</w:t>
      </w:r>
    </w:p>
    <w:p w:rsidR="00E1150F" w:rsidRPr="00631F70" w:rsidRDefault="00E1150F" w:rsidP="00E1150F">
      <w:pPr>
        <w:tabs>
          <w:tab w:val="num" w:pos="-851"/>
          <w:tab w:val="left" w:pos="-426"/>
        </w:tabs>
        <w:ind w:firstLine="709"/>
      </w:pPr>
      <w:r w:rsidRPr="00631F70">
        <w:t xml:space="preserve">Комиссия формируется на основании правового акта главы </w:t>
      </w:r>
      <w:r>
        <w:t>городского  поселения</w:t>
      </w:r>
      <w:r w:rsidRPr="00631F70">
        <w:t xml:space="preserve"> и осуществляет свою деятельность в соответствии с настоящими Правилами и Положен</w:t>
      </w:r>
      <w:r w:rsidRPr="00631F70">
        <w:t>и</w:t>
      </w:r>
      <w:r w:rsidRPr="00631F70">
        <w:t>ем о Комиссии по подготовке проекта правил землепользования и застройки.</w:t>
      </w:r>
    </w:p>
    <w:p w:rsidR="00E1150F" w:rsidRPr="00631F70" w:rsidRDefault="00E1150F" w:rsidP="00E1150F">
      <w:pPr>
        <w:tabs>
          <w:tab w:val="num" w:pos="-851"/>
          <w:tab w:val="left" w:pos="-426"/>
        </w:tabs>
        <w:ind w:firstLine="709"/>
      </w:pPr>
      <w:r w:rsidRPr="00631F70">
        <w:t>Комиссия:</w:t>
      </w:r>
    </w:p>
    <w:p w:rsidR="00E1150F" w:rsidRPr="00631F70" w:rsidRDefault="00E1150F" w:rsidP="00E1150F">
      <w:pPr>
        <w:widowControl w:val="0"/>
        <w:numPr>
          <w:ilvl w:val="0"/>
          <w:numId w:val="5"/>
        </w:numPr>
        <w:tabs>
          <w:tab w:val="num" w:pos="-851"/>
          <w:tab w:val="left" w:pos="-426"/>
          <w:tab w:val="left" w:pos="1047"/>
          <w:tab w:val="left" w:pos="1179"/>
          <w:tab w:val="left" w:pos="1311"/>
          <w:tab w:val="left" w:pos="1443"/>
        </w:tabs>
        <w:suppressAutoHyphens/>
        <w:autoSpaceDE w:val="0"/>
        <w:ind w:left="0" w:firstLine="709"/>
        <w:jc w:val="both"/>
      </w:pPr>
      <w:r w:rsidRPr="00631F70">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E1150F" w:rsidRPr="00631F70" w:rsidRDefault="00E1150F" w:rsidP="00E1150F">
      <w:pPr>
        <w:widowControl w:val="0"/>
        <w:numPr>
          <w:ilvl w:val="0"/>
          <w:numId w:val="7"/>
        </w:numPr>
        <w:tabs>
          <w:tab w:val="num" w:pos="-851"/>
          <w:tab w:val="left" w:pos="-426"/>
          <w:tab w:val="left" w:pos="1047"/>
          <w:tab w:val="left" w:pos="1474"/>
          <w:tab w:val="left" w:pos="1901"/>
          <w:tab w:val="left" w:pos="2328"/>
        </w:tabs>
        <w:suppressAutoHyphens/>
        <w:autoSpaceDE w:val="0"/>
        <w:ind w:left="0" w:firstLine="709"/>
        <w:jc w:val="both"/>
      </w:pPr>
      <w:r w:rsidRPr="00631F70">
        <w:t xml:space="preserve">рассматривает заявления на получение разрешения на условно разрешенный </w:t>
      </w:r>
      <w:r w:rsidRPr="00631F70">
        <w:lastRenderedPageBreak/>
        <w:t>вид использования земельного участка и объекта капитального строительства и подготавливает заключения;</w:t>
      </w:r>
    </w:p>
    <w:p w:rsidR="00E1150F" w:rsidRPr="00631F70" w:rsidRDefault="00E1150F" w:rsidP="00E1150F">
      <w:pPr>
        <w:widowControl w:val="0"/>
        <w:numPr>
          <w:ilvl w:val="0"/>
          <w:numId w:val="5"/>
        </w:numPr>
        <w:tabs>
          <w:tab w:val="clear" w:pos="915"/>
          <w:tab w:val="num" w:pos="-851"/>
          <w:tab w:val="left" w:pos="-426"/>
          <w:tab w:val="left" w:pos="906"/>
          <w:tab w:val="left" w:pos="966"/>
        </w:tabs>
        <w:suppressAutoHyphens/>
        <w:autoSpaceDE w:val="0"/>
        <w:ind w:left="0" w:firstLine="709"/>
        <w:jc w:val="both"/>
      </w:pPr>
      <w:r w:rsidRPr="00631F70">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E1150F" w:rsidRPr="00631F70" w:rsidRDefault="00E1150F" w:rsidP="00E1150F">
      <w:pPr>
        <w:widowControl w:val="0"/>
        <w:numPr>
          <w:ilvl w:val="0"/>
          <w:numId w:val="5"/>
        </w:numPr>
        <w:tabs>
          <w:tab w:val="clear" w:pos="915"/>
          <w:tab w:val="num" w:pos="-851"/>
          <w:tab w:val="left" w:pos="-426"/>
          <w:tab w:val="left" w:pos="906"/>
          <w:tab w:val="left" w:pos="966"/>
        </w:tabs>
        <w:suppressAutoHyphens/>
        <w:autoSpaceDE w:val="0"/>
        <w:ind w:left="0" w:firstLine="709"/>
        <w:jc w:val="both"/>
      </w:pPr>
      <w:r w:rsidRPr="00631F70">
        <w:t>информирует о проведении публичных слушаний при осуществлении градостроительной деятельности;</w:t>
      </w:r>
    </w:p>
    <w:p w:rsidR="00E1150F" w:rsidRPr="00631F70" w:rsidRDefault="00E1150F" w:rsidP="00E1150F">
      <w:pPr>
        <w:widowControl w:val="0"/>
        <w:numPr>
          <w:ilvl w:val="0"/>
          <w:numId w:val="5"/>
        </w:numPr>
        <w:tabs>
          <w:tab w:val="clear" w:pos="915"/>
          <w:tab w:val="num" w:pos="-851"/>
          <w:tab w:val="left" w:pos="-426"/>
          <w:tab w:val="left" w:pos="906"/>
          <w:tab w:val="left" w:pos="966"/>
        </w:tabs>
        <w:suppressAutoHyphens/>
        <w:autoSpaceDE w:val="0"/>
        <w:ind w:left="0" w:firstLine="709"/>
        <w:jc w:val="both"/>
      </w:pPr>
      <w:r w:rsidRPr="00631F70">
        <w:t>проводит публичные слушания при осуществлении градостроительной деятельности;</w:t>
      </w:r>
    </w:p>
    <w:p w:rsidR="00E1150F" w:rsidRPr="00631F70" w:rsidRDefault="00E1150F" w:rsidP="00E1150F">
      <w:pPr>
        <w:widowControl w:val="0"/>
        <w:numPr>
          <w:ilvl w:val="0"/>
          <w:numId w:val="5"/>
        </w:numPr>
        <w:tabs>
          <w:tab w:val="clear" w:pos="915"/>
          <w:tab w:val="num" w:pos="-851"/>
          <w:tab w:val="left" w:pos="-426"/>
          <w:tab w:val="left" w:pos="906"/>
          <w:tab w:val="left" w:pos="966"/>
        </w:tabs>
        <w:suppressAutoHyphens/>
        <w:autoSpaceDE w:val="0"/>
        <w:ind w:left="0" w:firstLine="709"/>
        <w:jc w:val="both"/>
      </w:pPr>
      <w:r w:rsidRPr="00631F70">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E1150F" w:rsidRPr="00631F70" w:rsidRDefault="00E1150F" w:rsidP="00E1150F">
      <w:pPr>
        <w:widowControl w:val="0"/>
        <w:numPr>
          <w:ilvl w:val="0"/>
          <w:numId w:val="5"/>
        </w:numPr>
        <w:tabs>
          <w:tab w:val="num" w:pos="-851"/>
          <w:tab w:val="left" w:pos="-426"/>
          <w:tab w:val="left" w:pos="915"/>
          <w:tab w:val="left" w:pos="993"/>
        </w:tabs>
        <w:suppressAutoHyphens/>
        <w:autoSpaceDE w:val="0"/>
        <w:ind w:left="0" w:firstLine="709"/>
        <w:jc w:val="both"/>
      </w:pPr>
      <w:r w:rsidRPr="00631F70">
        <w:t>решает иные задачи, связанные с регулированием землепользования и застройки.</w:t>
      </w:r>
    </w:p>
    <w:p w:rsidR="00E1150F" w:rsidRPr="00631F70" w:rsidRDefault="00E1150F" w:rsidP="00E1150F">
      <w:pPr>
        <w:tabs>
          <w:tab w:val="num" w:pos="-851"/>
          <w:tab w:val="left" w:pos="-426"/>
        </w:tabs>
        <w:ind w:firstLine="709"/>
      </w:pPr>
      <w:r w:rsidRPr="00631F70">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w:t>
      </w:r>
      <w:r w:rsidRPr="00631F70">
        <w:t>я</w:t>
      </w:r>
      <w:r w:rsidRPr="00631F70">
        <w:t xml:space="preserve">зана с вопросами планирования развития, обустройства территории, функционирования хозяйства </w:t>
      </w:r>
      <w:r>
        <w:t>городского  поселения</w:t>
      </w:r>
      <w:r w:rsidRPr="00631F70">
        <w:t>, застройки, землепользования и регулирования хозя</w:t>
      </w:r>
      <w:r w:rsidRPr="00631F70">
        <w:t>й</w:t>
      </w:r>
      <w:r w:rsidRPr="00631F70">
        <w:t>ственной деятельности на земельных участках.</w:t>
      </w:r>
    </w:p>
    <w:p w:rsidR="00E1150F" w:rsidRPr="00631F70" w:rsidRDefault="00E1150F" w:rsidP="00E1150F">
      <w:pPr>
        <w:tabs>
          <w:tab w:val="num" w:pos="-851"/>
          <w:tab w:val="left" w:pos="-426"/>
        </w:tabs>
        <w:ind w:firstLine="709"/>
      </w:pPr>
      <w:r w:rsidRPr="00631F70">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E1150F" w:rsidRPr="00631F70" w:rsidRDefault="00E1150F" w:rsidP="00E1150F">
      <w:pPr>
        <w:tabs>
          <w:tab w:val="num" w:pos="-851"/>
          <w:tab w:val="left" w:pos="-426"/>
        </w:tabs>
        <w:ind w:firstLine="709"/>
      </w:pPr>
      <w:r w:rsidRPr="00631F70">
        <w:t>2. По вопросам реализации и применения настоящих Правил иные органы:</w:t>
      </w:r>
    </w:p>
    <w:p w:rsidR="00E1150F" w:rsidRPr="00631F70" w:rsidRDefault="00E1150F" w:rsidP="00E1150F">
      <w:pPr>
        <w:widowControl w:val="0"/>
        <w:numPr>
          <w:ilvl w:val="0"/>
          <w:numId w:val="7"/>
        </w:numPr>
        <w:tabs>
          <w:tab w:val="num" w:pos="-851"/>
          <w:tab w:val="left" w:pos="-426"/>
          <w:tab w:val="left" w:pos="1047"/>
          <w:tab w:val="left" w:pos="1474"/>
          <w:tab w:val="left" w:pos="1901"/>
          <w:tab w:val="left" w:pos="2328"/>
        </w:tabs>
        <w:suppressAutoHyphens/>
        <w:autoSpaceDE w:val="0"/>
        <w:ind w:left="0" w:firstLine="709"/>
        <w:jc w:val="both"/>
      </w:pPr>
      <w:r w:rsidRPr="00631F70">
        <w:t>по запросу Комиссии предоставляют в ее адрес заключения по вопросам, связанным с проведением публичных слушаний;</w:t>
      </w:r>
    </w:p>
    <w:p w:rsidR="00E1150F" w:rsidRPr="00631F70" w:rsidRDefault="00E1150F" w:rsidP="00E1150F">
      <w:pPr>
        <w:widowControl w:val="0"/>
        <w:numPr>
          <w:ilvl w:val="0"/>
          <w:numId w:val="7"/>
        </w:numPr>
        <w:tabs>
          <w:tab w:val="num" w:pos="-851"/>
          <w:tab w:val="left" w:pos="-426"/>
          <w:tab w:val="left" w:pos="1047"/>
          <w:tab w:val="left" w:pos="1474"/>
          <w:tab w:val="left" w:pos="1901"/>
          <w:tab w:val="left" w:pos="2328"/>
        </w:tabs>
        <w:suppressAutoHyphens/>
        <w:autoSpaceDE w:val="0"/>
        <w:ind w:left="0" w:firstLine="709"/>
        <w:jc w:val="both"/>
      </w:pPr>
      <w:r w:rsidRPr="00631F70">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E1150F" w:rsidRPr="00631F70" w:rsidRDefault="00E1150F" w:rsidP="00E1150F">
      <w:pPr>
        <w:tabs>
          <w:tab w:val="num" w:pos="-851"/>
          <w:tab w:val="left" w:pos="-426"/>
        </w:tabs>
        <w:ind w:firstLine="709"/>
      </w:pPr>
      <w:r w:rsidRPr="00631F70">
        <w:t>— участвуют в регулировании и контроле землепользования и застройки в соотве</w:t>
      </w:r>
      <w:r w:rsidRPr="00631F70">
        <w:t>т</w:t>
      </w:r>
      <w:r w:rsidRPr="00631F70">
        <w:t>ствии с законодательством, настоящими Правилами и на основании Положений об этих органах.</w:t>
      </w:r>
    </w:p>
    <w:p w:rsidR="00E1150F" w:rsidRPr="00631F70" w:rsidRDefault="00E1150F" w:rsidP="00E1150F">
      <w:pPr>
        <w:tabs>
          <w:tab w:val="num" w:pos="-851"/>
          <w:tab w:val="left" w:pos="-426"/>
          <w:tab w:val="left" w:pos="1134"/>
        </w:tabs>
        <w:spacing w:line="360" w:lineRule="auto"/>
        <w:ind w:firstLine="709"/>
      </w:pPr>
    </w:p>
    <w:p w:rsidR="00E1150F" w:rsidRPr="00631F70" w:rsidRDefault="00E1150F" w:rsidP="00E1150F">
      <w:pPr>
        <w:pStyle w:val="1"/>
        <w:tabs>
          <w:tab w:val="num" w:pos="-851"/>
          <w:tab w:val="left" w:pos="-426"/>
        </w:tabs>
        <w:ind w:firstLine="709"/>
        <w:rPr>
          <w:sz w:val="24"/>
          <w:szCs w:val="24"/>
        </w:rPr>
      </w:pPr>
      <w:bookmarkStart w:id="15" w:name="_Toc482888893"/>
      <w:r w:rsidRPr="00631F70">
        <w:rPr>
          <w:sz w:val="24"/>
          <w:szCs w:val="24"/>
        </w:rPr>
        <w:t xml:space="preserve">ГЛАВА </w:t>
      </w:r>
      <w:r w:rsidRPr="00631F70">
        <w:rPr>
          <w:sz w:val="24"/>
          <w:szCs w:val="24"/>
          <w:lang w:val="en-US"/>
        </w:rPr>
        <w:t>IV</w:t>
      </w:r>
      <w:r w:rsidRPr="00631F70">
        <w:rPr>
          <w:sz w:val="24"/>
          <w:szCs w:val="24"/>
        </w:rPr>
        <w:t>. ИЗМЕНЕНИЕ ВИДОВ РАЗРЕШЕННОГО ИСПОЛЬЗОВАНИЯ Н</w:t>
      </w:r>
      <w:r w:rsidRPr="00631F70">
        <w:rPr>
          <w:sz w:val="24"/>
          <w:szCs w:val="24"/>
        </w:rPr>
        <w:t>Е</w:t>
      </w:r>
      <w:r w:rsidRPr="00631F70">
        <w:rPr>
          <w:sz w:val="24"/>
          <w:szCs w:val="24"/>
        </w:rPr>
        <w:t>ДВИЖИМОСТИ ФИЗИЧЕСКИМИ И ЮРИДИЧЕСКИМИ ЛИЦАМИ</w:t>
      </w:r>
      <w:bookmarkEnd w:id="15"/>
    </w:p>
    <w:p w:rsidR="00E1150F" w:rsidRPr="00631F70" w:rsidRDefault="00E1150F" w:rsidP="00E1150F">
      <w:pPr>
        <w:tabs>
          <w:tab w:val="num" w:pos="-851"/>
          <w:tab w:val="left" w:pos="-426"/>
        </w:tabs>
        <w:ind w:firstLine="709"/>
      </w:pPr>
    </w:p>
    <w:p w:rsidR="00E1150F" w:rsidRPr="00631F70" w:rsidRDefault="00E1150F" w:rsidP="00E1150F">
      <w:pPr>
        <w:pStyle w:val="1"/>
        <w:tabs>
          <w:tab w:val="num" w:pos="-851"/>
          <w:tab w:val="left" w:pos="-426"/>
        </w:tabs>
        <w:ind w:firstLine="709"/>
        <w:rPr>
          <w:sz w:val="24"/>
          <w:szCs w:val="24"/>
        </w:rPr>
      </w:pPr>
      <w:bookmarkStart w:id="16" w:name="_Toc482888894"/>
      <w:r w:rsidRPr="00631F70">
        <w:rPr>
          <w:sz w:val="24"/>
          <w:szCs w:val="24"/>
        </w:rPr>
        <w:t>Статья 10. Изменение видов разрешенного использования земельных участков и объектов капитального строительства</w:t>
      </w:r>
      <w:bookmarkEnd w:id="16"/>
    </w:p>
    <w:p w:rsidR="00E1150F" w:rsidRPr="00631F70" w:rsidRDefault="00E1150F" w:rsidP="00E1150F">
      <w:pPr>
        <w:tabs>
          <w:tab w:val="num" w:pos="-851"/>
          <w:tab w:val="left" w:pos="-426"/>
        </w:tabs>
        <w:ind w:firstLine="709"/>
      </w:pPr>
    </w:p>
    <w:p w:rsidR="00E1150F" w:rsidRDefault="00E1150F" w:rsidP="00E1150F">
      <w:pPr>
        <w:tabs>
          <w:tab w:val="num" w:pos="-851"/>
          <w:tab w:val="left" w:pos="-426"/>
        </w:tabs>
        <w:ind w:firstLine="709"/>
      </w:pPr>
      <w:r w:rsidRPr="00631F70">
        <w:t xml:space="preserve">1. </w:t>
      </w:r>
      <w:r w:rsidRPr="00184A45">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w:t>
      </w:r>
      <w:r w:rsidRPr="00184A45">
        <w:t>й</w:t>
      </w:r>
      <w:r w:rsidRPr="00184A45">
        <w:t>ской Федерации, не распространяется действие градостроительных регламентов и на з</w:t>
      </w:r>
      <w:r w:rsidRPr="00184A45">
        <w:t>е</w:t>
      </w:r>
      <w:r w:rsidRPr="00184A45">
        <w:t xml:space="preserve">мельные участки, для которых, в соответствии с пунктом 6 статьи 36 Градостроительного кодекса Российской Федерации, градостроительные регламенты </w:t>
      </w:r>
      <w:r>
        <w:t>не подлежит огранич</w:t>
      </w:r>
      <w:r>
        <w:t>е</w:t>
      </w:r>
      <w:r>
        <w:t xml:space="preserve">нию </w:t>
      </w:r>
      <w:r w:rsidRPr="00184A45">
        <w:t>, а также на объекты капитального строительства, расположенные на таких земел</w:t>
      </w:r>
      <w:r w:rsidRPr="00184A45">
        <w:t>ь</w:t>
      </w:r>
      <w:r w:rsidRPr="00184A45">
        <w:t>ных учас</w:t>
      </w:r>
      <w:r w:rsidRPr="00184A45">
        <w:t>т</w:t>
      </w:r>
      <w:r w:rsidRPr="00184A45">
        <w:t>ках.</w:t>
      </w:r>
    </w:p>
    <w:p w:rsidR="00E1150F" w:rsidRPr="00631F70" w:rsidRDefault="00E1150F" w:rsidP="00E1150F">
      <w:pPr>
        <w:tabs>
          <w:tab w:val="num" w:pos="-851"/>
          <w:tab w:val="left" w:pos="-426"/>
        </w:tabs>
        <w:ind w:firstLine="709"/>
      </w:pPr>
      <w:r>
        <w:t xml:space="preserve">2. </w:t>
      </w:r>
      <w:r w:rsidRPr="00631F70">
        <w:t>Изменение одного вида разрешенного использования земельных участков и об</w:t>
      </w:r>
      <w:r w:rsidRPr="00631F70">
        <w:t>ъ</w:t>
      </w:r>
      <w:r w:rsidRPr="00631F70">
        <w:t>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w:t>
      </w:r>
      <w:r w:rsidRPr="00631F70">
        <w:t>а</w:t>
      </w:r>
      <w:r w:rsidRPr="00631F70">
        <w:t>торами земельных участков, в соответствии с градостроительными регламентами, уст</w:t>
      </w:r>
      <w:r w:rsidRPr="00631F70">
        <w:t>а</w:t>
      </w:r>
      <w:r w:rsidRPr="00631F70">
        <w:lastRenderedPageBreak/>
        <w:t>новленными настоящими Правилами для каждой территориальной зоны, при условии с</w:t>
      </w:r>
      <w:r w:rsidRPr="00631F70">
        <w:t>о</w:t>
      </w:r>
      <w:r w:rsidRPr="00631F70">
        <w:t>блюдения требований технических регламентов.</w:t>
      </w:r>
    </w:p>
    <w:p w:rsidR="00E1150F" w:rsidRPr="00631F70" w:rsidRDefault="00E1150F" w:rsidP="00E1150F">
      <w:pPr>
        <w:tabs>
          <w:tab w:val="num" w:pos="-851"/>
          <w:tab w:val="left" w:pos="-426"/>
        </w:tabs>
        <w:ind w:firstLine="709"/>
      </w:pPr>
      <w:r>
        <w:t>3</w:t>
      </w:r>
      <w:r w:rsidRPr="00631F70">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w:t>
      </w:r>
      <w:r w:rsidRPr="00631F70">
        <w:t>р</w:t>
      </w:r>
      <w:r w:rsidRPr="00631F70">
        <w:t>ственных и муниципальных унитарных предприятий, выбираются самостоятельно без д</w:t>
      </w:r>
      <w:r w:rsidRPr="00631F70">
        <w:t>о</w:t>
      </w:r>
      <w:r w:rsidRPr="00631F70">
        <w:t>полнительных разрешений и согласований.</w:t>
      </w:r>
    </w:p>
    <w:p w:rsidR="00E1150F" w:rsidRPr="00631F70" w:rsidRDefault="00E1150F" w:rsidP="00E1150F">
      <w:pPr>
        <w:tabs>
          <w:tab w:val="num" w:pos="-851"/>
          <w:tab w:val="left" w:pos="-426"/>
        </w:tabs>
        <w:ind w:firstLine="709"/>
      </w:pPr>
      <w:r>
        <w:t>4</w:t>
      </w:r>
      <w:r w:rsidRPr="00631F70">
        <w:t>. Использование земельных участков, на которые действие градостроительных р</w:t>
      </w:r>
      <w:r w:rsidRPr="00631F70">
        <w:t>е</w:t>
      </w:r>
      <w:r w:rsidRPr="00631F70">
        <w:t xml:space="preserve">гламентов не распространяется или для которых градостроительные регламенты </w:t>
      </w:r>
      <w:r>
        <w:t>не по</w:t>
      </w:r>
      <w:r>
        <w:t>д</w:t>
      </w:r>
      <w:r>
        <w:t xml:space="preserve">лежит ограничению </w:t>
      </w:r>
      <w:r w:rsidRPr="00631F70">
        <w:t>, определяется уполномоченными федеральными органами исполн</w:t>
      </w:r>
      <w:r w:rsidRPr="00631F70">
        <w:t>и</w:t>
      </w:r>
      <w:r w:rsidRPr="00631F70">
        <w:t>тельной власти, уполномоченными органами исполнительной власти субъектов Росси</w:t>
      </w:r>
      <w:r w:rsidRPr="00631F70">
        <w:t>й</w:t>
      </w:r>
      <w:r w:rsidRPr="00631F70">
        <w:t>ской Федерации или уполномоченными органами местного самоуправления в соотве</w:t>
      </w:r>
      <w:r w:rsidRPr="00631F70">
        <w:t>т</w:t>
      </w:r>
      <w:r w:rsidRPr="00631F70">
        <w:t>ствии с федеральными законами.</w:t>
      </w:r>
    </w:p>
    <w:p w:rsidR="00E1150F" w:rsidRPr="00631F70" w:rsidRDefault="00E1150F" w:rsidP="00E1150F">
      <w:pPr>
        <w:tabs>
          <w:tab w:val="num" w:pos="-851"/>
          <w:tab w:val="left" w:pos="-426"/>
        </w:tabs>
        <w:ind w:firstLine="709"/>
      </w:pPr>
      <w:r>
        <w:t>5</w:t>
      </w:r>
      <w:r w:rsidRPr="00631F70">
        <w:t>. Самостоятельный выбор вида разрешенного использования или получение ра</w:t>
      </w:r>
      <w:r w:rsidRPr="00631F70">
        <w:t>з</w:t>
      </w:r>
      <w:r w:rsidRPr="00631F70">
        <w:t>решения на условно-разрешенный вид использования не исключает прохождения прав</w:t>
      </w:r>
      <w:r w:rsidRPr="00631F70">
        <w:t>о</w:t>
      </w:r>
      <w:r w:rsidRPr="00631F70">
        <w:t>обладателем  процедур, связанных с оформлением проектной, разрешительной, прав</w:t>
      </w:r>
      <w:r w:rsidRPr="00631F70">
        <w:t>о</w:t>
      </w:r>
      <w:r w:rsidRPr="00631F70">
        <w:t>устанавливающей, правоудостоверяющей документации, предусмотренной законодател</w:t>
      </w:r>
      <w:r w:rsidRPr="00631F70">
        <w:t>ь</w:t>
      </w:r>
      <w:r w:rsidRPr="00631F70">
        <w:t xml:space="preserve">ством </w:t>
      </w:r>
      <w:r>
        <w:t>Российской Федерации</w:t>
      </w:r>
      <w:r w:rsidRPr="00631F70">
        <w:t xml:space="preserve">. </w:t>
      </w:r>
    </w:p>
    <w:p w:rsidR="00E1150F" w:rsidRPr="001C3B32" w:rsidRDefault="00E1150F" w:rsidP="00E1150F">
      <w:pPr>
        <w:pStyle w:val="13"/>
      </w:pPr>
      <w:r>
        <w:t>6</w:t>
      </w:r>
      <w:r w:rsidRPr="001C3B32">
        <w:t>. Изменение одного вида разрешенного использования земельных участков и об</w:t>
      </w:r>
      <w:r w:rsidRPr="001C3B32">
        <w:t>ъ</w:t>
      </w:r>
      <w:r w:rsidRPr="001C3B32">
        <w:t>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w:t>
      </w:r>
      <w:r w:rsidRPr="001C3B32">
        <w:t>а</w:t>
      </w:r>
      <w:r w:rsidRPr="001C3B32">
        <w:t>ментов</w:t>
      </w:r>
      <w:r>
        <w:t>, санитарных норм и правил и ограничений, установленных в зонах с особыми условиями использования территорий</w:t>
      </w:r>
      <w:r w:rsidRPr="001C3B32">
        <w:t>.</w:t>
      </w:r>
    </w:p>
    <w:p w:rsidR="00E1150F" w:rsidRDefault="00E1150F" w:rsidP="00E1150F">
      <w:pPr>
        <w:pStyle w:val="13"/>
      </w:pPr>
      <w:r>
        <w:t>7</w:t>
      </w:r>
      <w:r w:rsidRPr="001C3B32">
        <w:t>.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w:t>
      </w:r>
      <w:r w:rsidRPr="001C3B32">
        <w:t>у</w:t>
      </w:r>
      <w:r w:rsidRPr="001C3B32">
        <w:t>смотренный градостроительным регламентом территориальной зоны, к которой отнесен</w:t>
      </w:r>
      <w:r>
        <w:t>ы</w:t>
      </w:r>
      <w:r w:rsidRPr="001C3B32">
        <w:t xml:space="preserve"> </w:t>
      </w:r>
      <w:r>
        <w:t xml:space="preserve">данные </w:t>
      </w:r>
      <w:r w:rsidRPr="001C3B32">
        <w:t>земельны</w:t>
      </w:r>
      <w:r>
        <w:t>е</w:t>
      </w:r>
      <w:r w:rsidRPr="001C3B32">
        <w:t xml:space="preserve"> уч</w:t>
      </w:r>
      <w:r w:rsidRPr="001C3B32">
        <w:t>а</w:t>
      </w:r>
      <w:r w:rsidRPr="001C3B32">
        <w:t>ст</w:t>
      </w:r>
      <w:r>
        <w:t>ки</w:t>
      </w:r>
      <w:r w:rsidRPr="001C3B32">
        <w:t xml:space="preserve"> и объект</w:t>
      </w:r>
      <w:r>
        <w:t>ы</w:t>
      </w:r>
      <w:r w:rsidRPr="001C3B32">
        <w:t xml:space="preserve"> капитального строительства</w:t>
      </w:r>
      <w:r>
        <w:t>.</w:t>
      </w:r>
    </w:p>
    <w:p w:rsidR="00E1150F" w:rsidRPr="001C3B32" w:rsidRDefault="00E1150F" w:rsidP="00E1150F">
      <w:pPr>
        <w:pStyle w:val="13"/>
      </w:pPr>
      <w:r>
        <w:t>8</w:t>
      </w:r>
      <w:r w:rsidRPr="001C3B32">
        <w:t>. Изменение вида разрешенного использования земельных участков и объектов к</w:t>
      </w:r>
      <w:r w:rsidRPr="001C3B32">
        <w:t>а</w:t>
      </w:r>
      <w:r w:rsidRPr="001C3B32">
        <w:t>питального строительства не может быть осуществлено в следующих случаях:</w:t>
      </w:r>
    </w:p>
    <w:p w:rsidR="00E1150F" w:rsidRPr="001C3B32" w:rsidRDefault="00E1150F" w:rsidP="00E1150F">
      <w:pPr>
        <w:pStyle w:val="13"/>
      </w:pPr>
      <w:r w:rsidRPr="001C3B32">
        <w:t>1) в случае, если после такого изменения размеры земельного участка не будут соо</w:t>
      </w:r>
      <w:r w:rsidRPr="001C3B32">
        <w:t>т</w:t>
      </w:r>
      <w:r w:rsidRPr="001C3B32">
        <w:t>ветствовать градостроительному регламенту;</w:t>
      </w:r>
    </w:p>
    <w:p w:rsidR="00E1150F" w:rsidRPr="001C3B32" w:rsidRDefault="00E1150F" w:rsidP="00E1150F">
      <w:pPr>
        <w:pStyle w:val="13"/>
      </w:pPr>
      <w:r w:rsidRPr="001C3B32">
        <w:t>2) в случае, если после такого изменения параметры объекта капитального стро</w:t>
      </w:r>
      <w:r w:rsidRPr="001C3B32">
        <w:t>и</w:t>
      </w:r>
      <w:r w:rsidRPr="001C3B32">
        <w:t>тельства не будут соответствовать градостро</w:t>
      </w:r>
      <w:r w:rsidRPr="001C3B32">
        <w:t>и</w:t>
      </w:r>
      <w:r>
        <w:t>тельному регламенту.</w:t>
      </w:r>
    </w:p>
    <w:p w:rsidR="00E1150F" w:rsidRPr="00D90A9B" w:rsidRDefault="00E1150F" w:rsidP="00E1150F">
      <w:pPr>
        <w:pStyle w:val="13"/>
      </w:pPr>
      <w:r>
        <w:t>9</w:t>
      </w:r>
      <w:r w:rsidRPr="00D90A9B">
        <w:t xml:space="preserve">. Изменение видов разрешенного использования земельных участков </w:t>
      </w:r>
      <w:r w:rsidRPr="001C3B32">
        <w:t>земельных участков и объектов капитального строительства, на которые действие градостроительн</w:t>
      </w:r>
      <w:r w:rsidRPr="001C3B32">
        <w:t>о</w:t>
      </w:r>
      <w:r w:rsidRPr="001C3B32">
        <w:t>го</w:t>
      </w:r>
      <w:r w:rsidRPr="00D90A9B">
        <w:t xml:space="preserve"> регламента не распространяется или для которых градостроительные регламенты </w:t>
      </w:r>
      <w:r>
        <w:t xml:space="preserve">не подлежит ограничению , </w:t>
      </w:r>
      <w:r w:rsidRPr="00D90A9B">
        <w:t xml:space="preserve">указанных в пункте 4 статьи 36 </w:t>
      </w:r>
      <w:r>
        <w:t>и</w:t>
      </w:r>
      <w:r w:rsidRPr="00D90A9B">
        <w:t xml:space="preserve"> в пункте 6 статьи 36 Град</w:t>
      </w:r>
      <w:r w:rsidRPr="00D90A9B">
        <w:t>о</w:t>
      </w:r>
      <w:r w:rsidRPr="00D90A9B">
        <w:t>строительного кодекса Российской Федерации, а также объектов капитального строител</w:t>
      </w:r>
      <w:r w:rsidRPr="00D90A9B">
        <w:t>ь</w:t>
      </w:r>
      <w:r w:rsidRPr="00D90A9B">
        <w:t>ства, расположенных на таких земельных участках, осуществляется в соответствии с ф</w:t>
      </w:r>
      <w:r w:rsidRPr="00D90A9B">
        <w:t>е</w:t>
      </w:r>
      <w:r w:rsidRPr="00D90A9B">
        <w:t>деральными зак</w:t>
      </w:r>
      <w:r w:rsidRPr="00D90A9B">
        <w:t>о</w:t>
      </w:r>
      <w:r w:rsidRPr="00D90A9B">
        <w:t>нами.</w:t>
      </w:r>
    </w:p>
    <w:p w:rsidR="00E1150F" w:rsidRPr="00631F70" w:rsidRDefault="00E1150F" w:rsidP="00E1150F">
      <w:pPr>
        <w:pStyle w:val="13"/>
      </w:pPr>
    </w:p>
    <w:p w:rsidR="00E1150F" w:rsidRPr="00631F70" w:rsidRDefault="00E1150F" w:rsidP="00E1150F">
      <w:pPr>
        <w:pStyle w:val="1"/>
        <w:tabs>
          <w:tab w:val="num" w:pos="-851"/>
          <w:tab w:val="left" w:pos="-426"/>
        </w:tabs>
        <w:ind w:firstLine="709"/>
        <w:rPr>
          <w:sz w:val="24"/>
          <w:szCs w:val="24"/>
        </w:rPr>
      </w:pPr>
      <w:bookmarkStart w:id="17" w:name="_Toc482888895"/>
      <w:r w:rsidRPr="00631F70">
        <w:rPr>
          <w:sz w:val="24"/>
          <w:szCs w:val="24"/>
        </w:rPr>
        <w:t>Статья 11. Порядок предоставления разрешения на условно разреше</w:t>
      </w:r>
      <w:r w:rsidRPr="00631F70">
        <w:rPr>
          <w:sz w:val="24"/>
          <w:szCs w:val="24"/>
        </w:rPr>
        <w:t>н</w:t>
      </w:r>
      <w:r w:rsidRPr="00631F70">
        <w:rPr>
          <w:sz w:val="24"/>
          <w:szCs w:val="24"/>
        </w:rPr>
        <w:t>ный вид использования земельного участка или объекта капитального стро</w:t>
      </w:r>
      <w:r w:rsidRPr="00631F70">
        <w:rPr>
          <w:sz w:val="24"/>
          <w:szCs w:val="24"/>
        </w:rPr>
        <w:t>и</w:t>
      </w:r>
      <w:r w:rsidRPr="00631F70">
        <w:rPr>
          <w:sz w:val="24"/>
          <w:szCs w:val="24"/>
        </w:rPr>
        <w:t>тельства</w:t>
      </w:r>
      <w:bookmarkEnd w:id="17"/>
    </w:p>
    <w:p w:rsidR="00E1150F" w:rsidRPr="00631F70" w:rsidRDefault="00E1150F" w:rsidP="00E1150F">
      <w:pPr>
        <w:tabs>
          <w:tab w:val="num" w:pos="-851"/>
          <w:tab w:val="left" w:pos="-426"/>
        </w:tabs>
        <w:ind w:firstLine="709"/>
      </w:pP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 xml:space="preserve">городского </w:t>
      </w:r>
      <w:r w:rsidRPr="00631F70">
        <w:rPr>
          <w:rFonts w:ascii="Times New Roman" w:hAnsi="Times New Roman" w:cs="Times New Roman"/>
          <w:sz w:val="24"/>
          <w:szCs w:val="24"/>
        </w:rPr>
        <w:t xml:space="preserve">  поселения.</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3. На основании указанных в пункте 2 настоящей статьи рекомендаций Глава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1150F" w:rsidRPr="00631F70" w:rsidRDefault="00E1150F" w:rsidP="00E1150F">
      <w:pPr>
        <w:pStyle w:val="ConsNonformat"/>
        <w:widowControl/>
        <w:tabs>
          <w:tab w:val="num" w:pos="-851"/>
          <w:tab w:val="left" w:pos="-426"/>
        </w:tabs>
        <w:ind w:firstLine="709"/>
        <w:jc w:val="both"/>
        <w:rPr>
          <w:rFonts w:ascii="Times New Roman" w:hAnsi="Times New Roman" w:cs="Times New Roman"/>
          <w:sz w:val="24"/>
          <w:szCs w:val="24"/>
        </w:rPr>
      </w:pPr>
    </w:p>
    <w:p w:rsidR="00E1150F" w:rsidRPr="00631F70" w:rsidRDefault="00E1150F" w:rsidP="00E1150F">
      <w:pPr>
        <w:pStyle w:val="1"/>
        <w:tabs>
          <w:tab w:val="num" w:pos="-851"/>
          <w:tab w:val="left" w:pos="-426"/>
        </w:tabs>
        <w:ind w:firstLine="709"/>
        <w:rPr>
          <w:bCs w:val="0"/>
          <w:iCs/>
          <w:sz w:val="24"/>
          <w:szCs w:val="24"/>
        </w:rPr>
      </w:pPr>
      <w:bookmarkStart w:id="18" w:name="_Toc482888896"/>
      <w:r w:rsidRPr="00631F70">
        <w:rPr>
          <w:bCs w:val="0"/>
          <w:iCs/>
          <w:sz w:val="24"/>
          <w:szCs w:val="24"/>
        </w:rPr>
        <w:t>Статья 12. Порядок предоставления разрешения на отклонение от пр</w:t>
      </w:r>
      <w:r w:rsidRPr="00631F70">
        <w:rPr>
          <w:bCs w:val="0"/>
          <w:iCs/>
          <w:sz w:val="24"/>
          <w:szCs w:val="24"/>
        </w:rPr>
        <w:t>е</w:t>
      </w:r>
      <w:r w:rsidRPr="00631F70">
        <w:rPr>
          <w:bCs w:val="0"/>
          <w:iCs/>
          <w:sz w:val="24"/>
          <w:szCs w:val="24"/>
        </w:rPr>
        <w:t>дельных параметров разрешенного строительства, реконструкции объектов капитального строительства</w:t>
      </w:r>
      <w:bookmarkEnd w:id="18"/>
    </w:p>
    <w:p w:rsidR="00E1150F" w:rsidRPr="00631F70" w:rsidRDefault="00E1150F" w:rsidP="00E1150F">
      <w:pPr>
        <w:tabs>
          <w:tab w:val="num" w:pos="-851"/>
          <w:tab w:val="left" w:pos="-426"/>
        </w:tabs>
        <w:ind w:firstLine="709"/>
      </w:pP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w:t>
      </w:r>
      <w:r w:rsidRPr="00631F70">
        <w:rPr>
          <w:rFonts w:ascii="Times New Roman" w:hAnsi="Times New Roman" w:cs="Times New Roman"/>
          <w:sz w:val="24"/>
          <w:szCs w:val="24"/>
        </w:rPr>
        <w:lastRenderedPageBreak/>
        <w:t xml:space="preserve">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 xml:space="preserve">городского </w:t>
      </w:r>
      <w:r w:rsidRPr="00631F70">
        <w:rPr>
          <w:rFonts w:ascii="Times New Roman" w:hAnsi="Times New Roman" w:cs="Times New Roman"/>
          <w:sz w:val="24"/>
          <w:szCs w:val="24"/>
        </w:rPr>
        <w:t xml:space="preserve">  поселения.</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5. На основании указанных в пункте 4 настоящей статьи рекомендаций Глава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150F"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150F" w:rsidRDefault="00E1150F" w:rsidP="00E1150F">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7.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p>
    <w:p w:rsidR="00E1150F" w:rsidRPr="00631F70" w:rsidRDefault="00E1150F" w:rsidP="00E1150F">
      <w:pPr>
        <w:pStyle w:val="ConsNormal"/>
        <w:widowControl/>
        <w:tabs>
          <w:tab w:val="num" w:pos="-851"/>
          <w:tab w:val="left" w:pos="-426"/>
        </w:tabs>
        <w:ind w:firstLine="709"/>
        <w:jc w:val="both"/>
        <w:rPr>
          <w:rFonts w:ascii="Times New Roman" w:hAnsi="Times New Roman" w:cs="Times New Roman"/>
          <w:sz w:val="24"/>
          <w:szCs w:val="24"/>
        </w:rPr>
      </w:pPr>
    </w:p>
    <w:p w:rsidR="00E1150F" w:rsidRPr="00631F70" w:rsidRDefault="00E1150F" w:rsidP="00E1150F">
      <w:pPr>
        <w:pStyle w:val="1"/>
        <w:tabs>
          <w:tab w:val="num" w:pos="-851"/>
          <w:tab w:val="left" w:pos="-426"/>
        </w:tabs>
        <w:ind w:firstLine="709"/>
        <w:rPr>
          <w:sz w:val="24"/>
          <w:szCs w:val="24"/>
        </w:rPr>
      </w:pPr>
      <w:bookmarkStart w:id="19" w:name="_Toc482888897"/>
      <w:r w:rsidRPr="00631F70">
        <w:rPr>
          <w:sz w:val="24"/>
          <w:szCs w:val="24"/>
        </w:rPr>
        <w:t xml:space="preserve">ГЛАВА </w:t>
      </w:r>
      <w:r w:rsidRPr="00631F70">
        <w:rPr>
          <w:sz w:val="24"/>
          <w:szCs w:val="24"/>
          <w:lang w:val="en-US"/>
        </w:rPr>
        <w:t>V</w:t>
      </w:r>
      <w:r w:rsidRPr="00631F70">
        <w:rPr>
          <w:sz w:val="24"/>
          <w:szCs w:val="24"/>
        </w:rPr>
        <w:t>. ПОРЯДОК ВЫДАЧИ РАЗРЕШЕНИЯ НА СТРОИТЕЛЬСТВО, РАЗР</w:t>
      </w:r>
      <w:r w:rsidRPr="00631F70">
        <w:rPr>
          <w:sz w:val="24"/>
          <w:szCs w:val="24"/>
        </w:rPr>
        <w:t>Е</w:t>
      </w:r>
      <w:r w:rsidRPr="00631F70">
        <w:rPr>
          <w:sz w:val="24"/>
          <w:szCs w:val="24"/>
        </w:rPr>
        <w:t>ШЕНИЯ НА ВВОД ОБЪЕКТА В ЭКСПЛУАТАЦИЮ</w:t>
      </w:r>
      <w:bookmarkEnd w:id="19"/>
    </w:p>
    <w:p w:rsidR="00E1150F" w:rsidRPr="00631F70" w:rsidRDefault="00E1150F" w:rsidP="00E1150F">
      <w:pPr>
        <w:tabs>
          <w:tab w:val="num" w:pos="-851"/>
          <w:tab w:val="left" w:pos="-426"/>
        </w:tabs>
        <w:ind w:firstLine="709"/>
      </w:pPr>
    </w:p>
    <w:p w:rsidR="00E1150F" w:rsidRPr="00631F70" w:rsidRDefault="00E1150F" w:rsidP="00E1150F">
      <w:pPr>
        <w:pStyle w:val="1"/>
        <w:tabs>
          <w:tab w:val="num" w:pos="-851"/>
          <w:tab w:val="left" w:pos="-426"/>
        </w:tabs>
        <w:ind w:firstLine="709"/>
        <w:jc w:val="both"/>
        <w:rPr>
          <w:sz w:val="24"/>
          <w:szCs w:val="24"/>
        </w:rPr>
      </w:pPr>
      <w:bookmarkStart w:id="20" w:name="_Toc482888898"/>
      <w:r w:rsidRPr="00631F70">
        <w:rPr>
          <w:sz w:val="24"/>
          <w:szCs w:val="24"/>
        </w:rPr>
        <w:t>Статья 13. Порядок выдачи разрешения на строительство</w:t>
      </w:r>
      <w:bookmarkEnd w:id="20"/>
    </w:p>
    <w:p w:rsidR="00E1150F" w:rsidRPr="00631F70" w:rsidRDefault="00E1150F" w:rsidP="00E1150F">
      <w:pPr>
        <w:tabs>
          <w:tab w:val="num" w:pos="-851"/>
          <w:tab w:val="left" w:pos="-426"/>
        </w:tabs>
        <w:ind w:firstLine="709"/>
      </w:pPr>
    </w:p>
    <w:p w:rsidR="00E1150F" w:rsidRPr="006F495F" w:rsidRDefault="00E1150F" w:rsidP="00E1150F">
      <w:pPr>
        <w:pStyle w:val="ConsPlusNormal"/>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rPr>
        <w:t>1</w:t>
      </w:r>
      <w:r w:rsidRPr="006F495F">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E1150F" w:rsidRPr="006F495F" w:rsidRDefault="00E1150F" w:rsidP="00E1150F">
      <w:pPr>
        <w:pStyle w:val="ConsPlusNormal"/>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E1150F" w:rsidRPr="006F495F" w:rsidRDefault="00E1150F" w:rsidP="00E1150F">
      <w:pPr>
        <w:pStyle w:val="ConsPlusNormal"/>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3. Выдача разрешений на строительство, в то</w:t>
      </w:r>
      <w:r>
        <w:rPr>
          <w:rFonts w:ascii="Times New Roman" w:hAnsi="Times New Roman" w:cs="Times New Roman"/>
          <w:sz w:val="24"/>
          <w:szCs w:val="24"/>
        </w:rPr>
        <w:t>м</w:t>
      </w:r>
      <w:r w:rsidRPr="006F495F">
        <w:rPr>
          <w:rFonts w:ascii="Times New Roman" w:hAnsi="Times New Roman" w:cs="Times New Roman"/>
          <w:sz w:val="24"/>
          <w:szCs w:val="24"/>
        </w:rPr>
        <w:t xml:space="preserve">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E1150F" w:rsidRPr="00631F70" w:rsidRDefault="00E1150F" w:rsidP="00E1150F">
      <w:pPr>
        <w:widowControl w:val="0"/>
        <w:numPr>
          <w:ilvl w:val="0"/>
          <w:numId w:val="1"/>
        </w:numPr>
        <w:tabs>
          <w:tab w:val="clear" w:pos="432"/>
          <w:tab w:val="num" w:pos="-851"/>
          <w:tab w:val="left" w:pos="-426"/>
        </w:tabs>
        <w:suppressAutoHyphens/>
        <w:autoSpaceDE w:val="0"/>
        <w:autoSpaceDN w:val="0"/>
        <w:adjustRightInd w:val="0"/>
        <w:ind w:left="0" w:firstLine="709"/>
        <w:jc w:val="both"/>
        <w:rPr>
          <w:rFonts w:eastAsia="Arial"/>
        </w:rPr>
      </w:pPr>
    </w:p>
    <w:p w:rsidR="00E1150F" w:rsidRPr="00631F70" w:rsidRDefault="00E1150F" w:rsidP="00E1150F">
      <w:pPr>
        <w:pStyle w:val="1"/>
        <w:tabs>
          <w:tab w:val="num" w:pos="-851"/>
          <w:tab w:val="left" w:pos="-426"/>
        </w:tabs>
        <w:ind w:firstLine="709"/>
        <w:rPr>
          <w:sz w:val="24"/>
          <w:szCs w:val="24"/>
        </w:rPr>
      </w:pPr>
      <w:bookmarkStart w:id="21" w:name="_Toc482888899"/>
      <w:r w:rsidRPr="00631F70">
        <w:rPr>
          <w:sz w:val="24"/>
          <w:szCs w:val="24"/>
        </w:rPr>
        <w:t>Статья 14. Порядок выдачи разрешения на ввод объекта в эксплуатацию</w:t>
      </w:r>
      <w:bookmarkEnd w:id="21"/>
    </w:p>
    <w:p w:rsidR="00E1150F" w:rsidRPr="00631F70" w:rsidRDefault="00E1150F" w:rsidP="00E1150F">
      <w:pPr>
        <w:tabs>
          <w:tab w:val="num" w:pos="-851"/>
          <w:tab w:val="left" w:pos="-426"/>
        </w:tabs>
        <w:ind w:firstLine="709"/>
      </w:pPr>
    </w:p>
    <w:p w:rsidR="00E1150F" w:rsidRPr="006F495F" w:rsidRDefault="00E1150F" w:rsidP="00E1150F">
      <w:pPr>
        <w:pStyle w:val="ConsPlusNormal"/>
        <w:widowControl/>
        <w:numPr>
          <w:ilvl w:val="0"/>
          <w:numId w:val="1"/>
        </w:numPr>
        <w:tabs>
          <w:tab w:val="clear" w:pos="432"/>
          <w:tab w:val="num" w:pos="-2127"/>
        </w:tabs>
        <w:spacing w:line="23" w:lineRule="atLeast"/>
        <w:ind w:left="0" w:firstLine="709"/>
        <w:jc w:val="both"/>
        <w:rPr>
          <w:rFonts w:ascii="Times New Roman" w:hAnsi="Times New Roman" w:cs="Times New Roman"/>
          <w:sz w:val="24"/>
          <w:szCs w:val="24"/>
        </w:rPr>
      </w:pPr>
      <w:r w:rsidRPr="006F495F">
        <w:rPr>
          <w:rFonts w:ascii="Times New Roman" w:hAnsi="Times New Roman" w:cs="Times New Roman"/>
          <w:sz w:val="24"/>
          <w:szCs w:val="24"/>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E1150F" w:rsidRPr="006F495F" w:rsidRDefault="00E1150F" w:rsidP="00E1150F">
      <w:pPr>
        <w:pStyle w:val="ConsPlusNormal"/>
        <w:widowControl/>
        <w:numPr>
          <w:ilvl w:val="0"/>
          <w:numId w:val="1"/>
        </w:numPr>
        <w:tabs>
          <w:tab w:val="clear" w:pos="432"/>
          <w:tab w:val="num" w:pos="-2127"/>
        </w:tabs>
        <w:spacing w:line="23" w:lineRule="atLeast"/>
        <w:ind w:left="0" w:firstLine="709"/>
        <w:jc w:val="both"/>
        <w:rPr>
          <w:rFonts w:ascii="Times New Roman" w:hAnsi="Times New Roman" w:cs="Times New Roman"/>
          <w:sz w:val="24"/>
          <w:szCs w:val="24"/>
        </w:rPr>
      </w:pPr>
      <w:r w:rsidRPr="006F495F">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E1150F" w:rsidRPr="006F495F" w:rsidRDefault="00E1150F" w:rsidP="00E1150F">
      <w:pPr>
        <w:pStyle w:val="ConsPlusNormal"/>
        <w:widowControl/>
        <w:numPr>
          <w:ilvl w:val="0"/>
          <w:numId w:val="1"/>
        </w:numPr>
        <w:tabs>
          <w:tab w:val="clear" w:pos="432"/>
          <w:tab w:val="num" w:pos="-2127"/>
        </w:tabs>
        <w:spacing w:line="23" w:lineRule="atLeast"/>
        <w:ind w:left="0" w:firstLine="709"/>
        <w:jc w:val="both"/>
        <w:rPr>
          <w:rFonts w:ascii="Times New Roman" w:hAnsi="Times New Roman" w:cs="Times New Roman"/>
          <w:sz w:val="24"/>
          <w:szCs w:val="24"/>
        </w:rPr>
      </w:pPr>
      <w:r w:rsidRPr="006F495F">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E1150F" w:rsidRDefault="00E1150F" w:rsidP="00E1150F">
      <w:pPr>
        <w:pStyle w:val="1"/>
        <w:tabs>
          <w:tab w:val="num" w:pos="-851"/>
          <w:tab w:val="left" w:pos="-426"/>
        </w:tabs>
        <w:ind w:firstLine="709"/>
        <w:rPr>
          <w:sz w:val="24"/>
          <w:szCs w:val="24"/>
        </w:rPr>
      </w:pPr>
    </w:p>
    <w:p w:rsidR="00E1150F" w:rsidRPr="00631F70" w:rsidRDefault="00E1150F" w:rsidP="00E1150F">
      <w:pPr>
        <w:pStyle w:val="1"/>
        <w:tabs>
          <w:tab w:val="num" w:pos="-851"/>
          <w:tab w:val="left" w:pos="-426"/>
        </w:tabs>
        <w:ind w:firstLine="709"/>
        <w:rPr>
          <w:sz w:val="24"/>
          <w:szCs w:val="24"/>
        </w:rPr>
      </w:pPr>
      <w:bookmarkStart w:id="22" w:name="_Toc482888900"/>
      <w:r w:rsidRPr="00631F70">
        <w:rPr>
          <w:sz w:val="24"/>
          <w:szCs w:val="24"/>
        </w:rPr>
        <w:t xml:space="preserve">ГЛАВА </w:t>
      </w:r>
      <w:r w:rsidRPr="00631F70">
        <w:rPr>
          <w:sz w:val="24"/>
          <w:szCs w:val="24"/>
          <w:lang w:val="en-US"/>
        </w:rPr>
        <w:t>VI</w:t>
      </w:r>
      <w:r w:rsidRPr="00631F70">
        <w:rPr>
          <w:sz w:val="24"/>
          <w:szCs w:val="24"/>
        </w:rPr>
        <w:t>. ПОРЯДОК ПОДГОТОВКИ И УТВЕРЖДЕНИЯ ДОКУМЕНТАЦИИ ПО ПЛАНИРОВКЕ ТЕРРИТОРИИ</w:t>
      </w:r>
      <w:bookmarkEnd w:id="22"/>
    </w:p>
    <w:p w:rsidR="00E1150F" w:rsidRPr="00631F70" w:rsidRDefault="00E1150F" w:rsidP="00E1150F">
      <w:pPr>
        <w:pStyle w:val="1"/>
        <w:tabs>
          <w:tab w:val="num" w:pos="-851"/>
          <w:tab w:val="left" w:pos="-426"/>
        </w:tabs>
        <w:ind w:firstLine="709"/>
        <w:rPr>
          <w:color w:val="000000"/>
          <w:sz w:val="24"/>
          <w:szCs w:val="24"/>
        </w:rPr>
      </w:pPr>
    </w:p>
    <w:p w:rsidR="00E1150F" w:rsidRPr="00631F70" w:rsidRDefault="00E1150F" w:rsidP="00E1150F">
      <w:pPr>
        <w:pStyle w:val="1"/>
        <w:tabs>
          <w:tab w:val="num" w:pos="-851"/>
          <w:tab w:val="left" w:pos="-426"/>
        </w:tabs>
        <w:ind w:firstLine="709"/>
        <w:rPr>
          <w:color w:val="000000"/>
          <w:sz w:val="24"/>
          <w:szCs w:val="24"/>
        </w:rPr>
      </w:pPr>
      <w:bookmarkStart w:id="23" w:name="_Toc482888901"/>
      <w:r w:rsidRPr="00631F70">
        <w:rPr>
          <w:color w:val="000000"/>
          <w:sz w:val="24"/>
          <w:szCs w:val="24"/>
        </w:rPr>
        <w:t>Статья 15. Порядок подготовки документации по планировке территории</w:t>
      </w:r>
      <w:bookmarkEnd w:id="23"/>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Решения о подготовке документации по планировке территории принимаются органами местного самоуправления.</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Уполномоченные о</w:t>
      </w:r>
      <w:r w:rsidRPr="00631F70">
        <w:rPr>
          <w:rFonts w:ascii="Times New Roman" w:hAnsi="Times New Roman" w:cs="Times New Roman"/>
          <w:sz w:val="24"/>
          <w:szCs w:val="24"/>
        </w:rPr>
        <w:t xml:space="preserve">рганы местного самоуправления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 обеспечивают подготовку документации по планировке территории на основании генерального плана </w:t>
      </w:r>
      <w:r>
        <w:rPr>
          <w:rFonts w:ascii="Times New Roman" w:hAnsi="Times New Roman" w:cs="Times New Roman"/>
          <w:sz w:val="24"/>
          <w:szCs w:val="24"/>
        </w:rPr>
        <w:t>поселения и</w:t>
      </w:r>
      <w:r w:rsidRPr="00631F70">
        <w:rPr>
          <w:rFonts w:ascii="Times New Roman" w:hAnsi="Times New Roman" w:cs="Times New Roman"/>
          <w:sz w:val="24"/>
          <w:szCs w:val="24"/>
        </w:rPr>
        <w:t xml:space="preserve"> правил землепользования и застройки.</w:t>
      </w:r>
    </w:p>
    <w:p w:rsidR="00E1150F"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Решение о подготовке документации по планировке принимается </w:t>
      </w:r>
      <w:r>
        <w:rPr>
          <w:rFonts w:ascii="Times New Roman" w:hAnsi="Times New Roman" w:cs="Times New Roman"/>
          <w:sz w:val="24"/>
          <w:szCs w:val="24"/>
        </w:rPr>
        <w:t xml:space="preserve">главой поселения  </w:t>
      </w:r>
      <w:r w:rsidRPr="00631F70">
        <w:rPr>
          <w:rFonts w:ascii="Times New Roman" w:hAnsi="Times New Roman" w:cs="Times New Roman"/>
          <w:sz w:val="24"/>
          <w:szCs w:val="24"/>
        </w:rPr>
        <w:t>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Указанное решение подлежит опубликованию в течение трех дней со дня принятия такого решения и размещается на официальном сайте Администрации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Pr>
          <w:rFonts w:ascii="Times New Roman" w:hAnsi="Times New Roman" w:cs="Times New Roman"/>
          <w:sz w:val="24"/>
          <w:szCs w:val="24"/>
        </w:rPr>
        <w:t>поселения</w:t>
      </w:r>
      <w:r w:rsidRPr="00631F70">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По результатам проверки </w:t>
      </w: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 принимает решение о направлении документации по планировке территории Главе </w:t>
      </w:r>
      <w:r>
        <w:rPr>
          <w:rFonts w:ascii="Times New Roman" w:hAnsi="Times New Roman" w:cs="Times New Roman"/>
          <w:sz w:val="24"/>
          <w:szCs w:val="24"/>
        </w:rPr>
        <w:t>администрации</w:t>
      </w:r>
      <w:r w:rsidRPr="00631F70">
        <w:rPr>
          <w:rFonts w:ascii="Times New Roman" w:hAnsi="Times New Roman" w:cs="Times New Roman"/>
          <w:sz w:val="24"/>
          <w:szCs w:val="24"/>
        </w:rPr>
        <w:t xml:space="preserve"> или об отклонении такой документации и направлении ее на доработку.</w:t>
      </w:r>
    </w:p>
    <w:p w:rsidR="00E1150F" w:rsidRDefault="00E1150F" w:rsidP="00E1150F">
      <w:pPr>
        <w:autoSpaceDN w:val="0"/>
        <w:adjustRightInd w:val="0"/>
        <w:ind w:firstLine="540"/>
        <w:rPr>
          <w:lang w:eastAsia="ru-RU"/>
        </w:rPr>
      </w:pPr>
      <w:r w:rsidRPr="00631F70">
        <w:lastRenderedPageBreak/>
        <w:t>В случае поступления документации по планировке территории после ее доработки, Глава Администрации принимает решение о назначении публичных слушаний по указа</w:t>
      </w:r>
      <w:r w:rsidRPr="00631F70">
        <w:t>н</w:t>
      </w:r>
      <w:r w:rsidRPr="00631F70">
        <w:t>ным проектам.</w:t>
      </w:r>
      <w:r>
        <w:t xml:space="preserve"> </w:t>
      </w:r>
      <w:r>
        <w:rPr>
          <w:lang w:eastAsia="ru-RU"/>
        </w:rPr>
        <w:t>Публичные слушания по проекту планировки территории и проекту меж</w:t>
      </w:r>
      <w:r>
        <w:rPr>
          <w:lang w:eastAsia="ru-RU"/>
        </w:rPr>
        <w:t>е</w:t>
      </w:r>
      <w:r>
        <w:rPr>
          <w:lang w:eastAsia="ru-RU"/>
        </w:rPr>
        <w:t>вания территории не проводятся, если они подготовлены в отношении:</w:t>
      </w:r>
    </w:p>
    <w:p w:rsidR="00E1150F" w:rsidRDefault="00E1150F" w:rsidP="00E1150F">
      <w:pPr>
        <w:autoSpaceDN w:val="0"/>
        <w:adjustRightInd w:val="0"/>
        <w:ind w:firstLine="540"/>
        <w:rPr>
          <w:lang w:eastAsia="ru-RU"/>
        </w:rPr>
      </w:pPr>
      <w:r>
        <w:rPr>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w:t>
      </w:r>
      <w:r>
        <w:rPr>
          <w:lang w:eastAsia="ru-RU"/>
        </w:rPr>
        <w:t>и</w:t>
      </w:r>
      <w:r>
        <w:rPr>
          <w:lang w:eastAsia="ru-RU"/>
        </w:rPr>
        <w:t>вому развитию территории;</w:t>
      </w:r>
    </w:p>
    <w:p w:rsidR="00E1150F" w:rsidRDefault="00E1150F" w:rsidP="00E1150F">
      <w:pPr>
        <w:autoSpaceDN w:val="0"/>
        <w:adjustRightInd w:val="0"/>
        <w:ind w:firstLine="540"/>
        <w:rPr>
          <w:lang w:eastAsia="ru-RU"/>
        </w:rPr>
      </w:pPr>
      <w:r>
        <w:rPr>
          <w:lang w:eastAsia="ru-RU"/>
        </w:rPr>
        <w:t>2) территории в границах земельного участка, предоставленного некоммерческой о</w:t>
      </w:r>
      <w:r>
        <w:rPr>
          <w:lang w:eastAsia="ru-RU"/>
        </w:rPr>
        <w:t>р</w:t>
      </w:r>
      <w:r>
        <w:rPr>
          <w:lang w:eastAsia="ru-RU"/>
        </w:rPr>
        <w:t>ганизации, созданной гражданами, для ведения садоводства, огородничества, дачного х</w:t>
      </w:r>
      <w:r>
        <w:rPr>
          <w:lang w:eastAsia="ru-RU"/>
        </w:rPr>
        <w:t>о</w:t>
      </w:r>
      <w:r>
        <w:rPr>
          <w:lang w:eastAsia="ru-RU"/>
        </w:rPr>
        <w:t>зяйства или для ведения дачного хозяйства иному юридическому лицу;</w:t>
      </w:r>
    </w:p>
    <w:p w:rsidR="00E1150F" w:rsidRDefault="00E1150F" w:rsidP="00E1150F">
      <w:pPr>
        <w:autoSpaceDN w:val="0"/>
        <w:adjustRightInd w:val="0"/>
        <w:ind w:firstLine="540"/>
        <w:rPr>
          <w:lang w:eastAsia="ru-RU"/>
        </w:rPr>
      </w:pPr>
      <w:r>
        <w:rPr>
          <w:lang w:eastAsia="ru-RU"/>
        </w:rPr>
        <w:t>3) территории для размещения линейных объектов в границах земель лесного фонда.</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дминистраци</w:t>
      </w:r>
      <w:r>
        <w:rPr>
          <w:rFonts w:ascii="Times New Roman" w:hAnsi="Times New Roman" w:cs="Times New Roman"/>
          <w:sz w:val="24"/>
          <w:szCs w:val="24"/>
        </w:rPr>
        <w:t>и</w:t>
      </w:r>
      <w:r w:rsidRPr="00631F70">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направляет Главе </w:t>
      </w:r>
      <w:r>
        <w:rPr>
          <w:rFonts w:ascii="Times New Roman" w:hAnsi="Times New Roman" w:cs="Times New Roman"/>
          <w:sz w:val="24"/>
          <w:szCs w:val="24"/>
        </w:rPr>
        <w:t>администрации</w:t>
      </w:r>
      <w:r w:rsidRPr="00631F70">
        <w:rPr>
          <w:rFonts w:ascii="Times New Roman" w:hAnsi="Times New Roman" w:cs="Times New Roman"/>
          <w:sz w:val="24"/>
          <w:szCs w:val="24"/>
        </w:rPr>
        <w:t xml:space="preserve"> подготовленную документацию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Глава администрации</w:t>
      </w:r>
      <w:r w:rsidRPr="00631F70">
        <w:rPr>
          <w:rFonts w:ascii="Times New Roman" w:hAnsi="Times New Roman" w:cs="Times New Roman"/>
          <w:sz w:val="24"/>
          <w:szCs w:val="24"/>
        </w:rPr>
        <w:t xml:space="preserve">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В случае поступления документации по планировке территории после ее доработки, </w:t>
      </w:r>
      <w:r>
        <w:rPr>
          <w:rFonts w:ascii="Times New Roman" w:hAnsi="Times New Roman" w:cs="Times New Roman"/>
          <w:sz w:val="24"/>
          <w:szCs w:val="24"/>
        </w:rPr>
        <w:t>Глава администрации</w:t>
      </w:r>
      <w:r w:rsidRPr="00631F70">
        <w:rPr>
          <w:rFonts w:ascii="Times New Roman" w:hAnsi="Times New Roman" w:cs="Times New Roman"/>
          <w:sz w:val="24"/>
          <w:szCs w:val="24"/>
        </w:rPr>
        <w:t xml:space="preserve"> принимает решение об утверждении указанной документации.</w:t>
      </w:r>
    </w:p>
    <w:p w:rsidR="00E1150F" w:rsidRPr="00631F70"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w:t>
      </w:r>
      <w:r>
        <w:rPr>
          <w:rFonts w:ascii="Times New Roman" w:hAnsi="Times New Roman" w:cs="Times New Roman"/>
          <w:sz w:val="24"/>
          <w:szCs w:val="24"/>
        </w:rPr>
        <w:t xml:space="preserve">муниципального образования   </w:t>
      </w:r>
      <w:r w:rsidRPr="00631F70">
        <w:rPr>
          <w:rFonts w:ascii="Times New Roman" w:hAnsi="Times New Roman" w:cs="Times New Roman"/>
          <w:sz w:val="24"/>
          <w:szCs w:val="24"/>
        </w:rPr>
        <w:t>(при наличии официального сайта)  в сети "Интернет".</w:t>
      </w:r>
    </w:p>
    <w:p w:rsidR="00E1150F" w:rsidRDefault="00E1150F" w:rsidP="00E1150F">
      <w:pPr>
        <w:pStyle w:val="Web1"/>
        <w:numPr>
          <w:ilvl w:val="0"/>
          <w:numId w:val="10"/>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На основании документации по планировке территории, утвержденной Главой </w:t>
      </w:r>
      <w:r>
        <w:rPr>
          <w:rFonts w:ascii="Times New Roman" w:hAnsi="Times New Roman" w:cs="Times New Roman"/>
          <w:sz w:val="24"/>
          <w:szCs w:val="24"/>
        </w:rPr>
        <w:t>Администрации</w:t>
      </w:r>
      <w:r w:rsidRPr="00631F70">
        <w:rPr>
          <w:rFonts w:ascii="Times New Roman" w:hAnsi="Times New Roman" w:cs="Times New Roman"/>
          <w:sz w:val="24"/>
          <w:szCs w:val="24"/>
        </w:rPr>
        <w:t>,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1150F" w:rsidRPr="00631F70" w:rsidRDefault="00E1150F" w:rsidP="00E1150F">
      <w:pPr>
        <w:pStyle w:val="Web1"/>
        <w:tabs>
          <w:tab w:val="left" w:pos="-567"/>
          <w:tab w:val="left" w:pos="-426"/>
        </w:tabs>
        <w:spacing w:before="0" w:after="0"/>
        <w:ind w:left="709" w:right="0"/>
        <w:rPr>
          <w:rFonts w:ascii="Times New Roman" w:hAnsi="Times New Roman" w:cs="Times New Roman"/>
          <w:sz w:val="24"/>
          <w:szCs w:val="24"/>
        </w:rPr>
      </w:pPr>
    </w:p>
    <w:p w:rsidR="00E1150F" w:rsidRPr="007175F8" w:rsidRDefault="00E1150F" w:rsidP="00E1150F">
      <w:pPr>
        <w:pStyle w:val="1"/>
        <w:tabs>
          <w:tab w:val="num" w:pos="-851"/>
          <w:tab w:val="left" w:pos="-426"/>
        </w:tabs>
        <w:ind w:firstLine="709"/>
        <w:rPr>
          <w:color w:val="000000"/>
          <w:sz w:val="24"/>
          <w:szCs w:val="24"/>
        </w:rPr>
      </w:pPr>
      <w:bookmarkStart w:id="24" w:name="_Toc421696717"/>
      <w:bookmarkStart w:id="25" w:name="_Toc482888902"/>
      <w:r w:rsidRPr="007175F8">
        <w:rPr>
          <w:color w:val="000000"/>
          <w:sz w:val="24"/>
          <w:szCs w:val="24"/>
        </w:rPr>
        <w:t xml:space="preserve">Статья </w:t>
      </w:r>
      <w:r>
        <w:rPr>
          <w:color w:val="000000"/>
          <w:sz w:val="24"/>
          <w:szCs w:val="24"/>
        </w:rPr>
        <w:t>1</w:t>
      </w:r>
      <w:r w:rsidRPr="007175F8">
        <w:rPr>
          <w:color w:val="000000"/>
          <w:sz w:val="24"/>
          <w:szCs w:val="24"/>
        </w:rPr>
        <w:t>6. Применение правил землепользования и застройки при подг</w:t>
      </w:r>
      <w:r w:rsidRPr="007175F8">
        <w:rPr>
          <w:color w:val="000000"/>
          <w:sz w:val="24"/>
          <w:szCs w:val="24"/>
        </w:rPr>
        <w:t>о</w:t>
      </w:r>
      <w:r w:rsidRPr="007175F8">
        <w:rPr>
          <w:color w:val="000000"/>
          <w:sz w:val="24"/>
          <w:szCs w:val="24"/>
        </w:rPr>
        <w:t xml:space="preserve">товке </w:t>
      </w:r>
      <w:r w:rsidRPr="007175F8">
        <w:rPr>
          <w:color w:val="000000"/>
          <w:sz w:val="24"/>
          <w:szCs w:val="24"/>
        </w:rPr>
        <w:br/>
        <w:t>прое</w:t>
      </w:r>
      <w:r w:rsidRPr="007175F8">
        <w:rPr>
          <w:color w:val="000000"/>
          <w:sz w:val="24"/>
          <w:szCs w:val="24"/>
        </w:rPr>
        <w:t>к</w:t>
      </w:r>
      <w:r w:rsidRPr="007175F8">
        <w:rPr>
          <w:color w:val="000000"/>
          <w:sz w:val="24"/>
          <w:szCs w:val="24"/>
        </w:rPr>
        <w:t>тов планировки территорий</w:t>
      </w:r>
      <w:bookmarkEnd w:id="24"/>
      <w:bookmarkEnd w:id="25"/>
    </w:p>
    <w:p w:rsidR="00E1150F" w:rsidRDefault="00E1150F" w:rsidP="00E1150F">
      <w:pPr>
        <w:pStyle w:val="13"/>
        <w:ind w:firstLine="709"/>
      </w:pPr>
      <w:r w:rsidRPr="007B7D66">
        <w:t xml:space="preserve">1. </w:t>
      </w:r>
      <w:r>
        <w:t>Подготовка документации по планировке территории городского  поселения осуществляется на основании настоящих правил землепользования и застройки и Ген</w:t>
      </w:r>
      <w:r>
        <w:t>е</w:t>
      </w:r>
      <w:r>
        <w:t>рального плана городского  поселения.</w:t>
      </w:r>
    </w:p>
    <w:p w:rsidR="00E1150F" w:rsidRPr="00D90A9B" w:rsidRDefault="00E1150F" w:rsidP="00E1150F">
      <w:pPr>
        <w:pStyle w:val="13"/>
        <w:ind w:firstLine="709"/>
      </w:pPr>
      <w:r w:rsidRPr="007343C4">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w:t>
      </w:r>
      <w:r w:rsidRPr="007343C4">
        <w:t>е</w:t>
      </w:r>
      <w:r w:rsidRPr="007343C4">
        <w:t>мельных участков, расположенных на землях, указанных в пункте 6 статьи 36 Градостр</w:t>
      </w:r>
      <w:r w:rsidRPr="007343C4">
        <w:t>о</w:t>
      </w:r>
      <w:r w:rsidRPr="007343C4">
        <w:t>ительного к</w:t>
      </w:r>
      <w:r w:rsidRPr="007343C4">
        <w:t>о</w:t>
      </w:r>
      <w:r w:rsidRPr="007343C4">
        <w:t>декса Российской Федерации.</w:t>
      </w:r>
    </w:p>
    <w:p w:rsidR="00E1150F" w:rsidRPr="00D90A9B" w:rsidRDefault="00E1150F" w:rsidP="00E1150F">
      <w:pPr>
        <w:pStyle w:val="13"/>
        <w:ind w:firstLine="709"/>
      </w:pPr>
      <w:r w:rsidRPr="00D90A9B">
        <w:t>Настоящие правила землепользования и застройки применяются при подготовке проектов планировки территорий поселения следующим обр</w:t>
      </w:r>
      <w:r w:rsidRPr="00D90A9B">
        <w:t>а</w:t>
      </w:r>
      <w:r w:rsidRPr="00D90A9B">
        <w:t>зом:</w:t>
      </w:r>
    </w:p>
    <w:p w:rsidR="00E1150F" w:rsidRPr="00D90A9B" w:rsidRDefault="00E1150F" w:rsidP="00E1150F">
      <w:pPr>
        <w:pStyle w:val="13"/>
        <w:ind w:firstLine="709"/>
      </w:pPr>
      <w:r w:rsidRPr="00D90A9B">
        <w:t>1) границы зон планируемого размещения объектов социально-культурного и ко</w:t>
      </w:r>
      <w:r w:rsidRPr="00D90A9B">
        <w:t>м</w:t>
      </w:r>
      <w:r w:rsidRPr="00D90A9B">
        <w:t>мунально-бытового назначения должны устанавливаться с учетом необходимости обесп</w:t>
      </w:r>
      <w:r w:rsidRPr="00D90A9B">
        <w:t>е</w:t>
      </w:r>
      <w:r w:rsidRPr="00D90A9B">
        <w:lastRenderedPageBreak/>
        <w:t>чения соответствия данных объектов и земельных участков для их размещения градостр</w:t>
      </w:r>
      <w:r w:rsidRPr="00D90A9B">
        <w:t>о</w:t>
      </w:r>
      <w:r w:rsidRPr="00D90A9B">
        <w:t>ительным регламентам с</w:t>
      </w:r>
      <w:r w:rsidRPr="00D90A9B">
        <w:t>о</w:t>
      </w:r>
      <w:r w:rsidRPr="00D90A9B">
        <w:t>ответствующих территориальных зон;</w:t>
      </w:r>
    </w:p>
    <w:p w:rsidR="00E1150F" w:rsidRPr="00D90A9B" w:rsidRDefault="00E1150F" w:rsidP="00E1150F">
      <w:pPr>
        <w:pStyle w:val="13"/>
        <w:ind w:firstLine="709"/>
      </w:pPr>
      <w:r w:rsidRPr="00D90A9B">
        <w:t>2) границы зон планируемого размещения объектов федерального значения, объе</w:t>
      </w:r>
      <w:r w:rsidRPr="00D90A9B">
        <w:t>к</w:t>
      </w:r>
      <w:r w:rsidRPr="00D90A9B">
        <w:t>тов регионального значения, объектов местного значения должны устанавливаться с уч</w:t>
      </w:r>
      <w:r w:rsidRPr="00D90A9B">
        <w:t>е</w:t>
      </w:r>
      <w:r w:rsidRPr="00D90A9B">
        <w:t>том необходимости обеспечения соответствия данных объектов и земельных участков для их размещения градостроительным ре</w:t>
      </w:r>
      <w:r w:rsidRPr="00D90A9B">
        <w:t>г</w:t>
      </w:r>
      <w:r w:rsidRPr="00D90A9B">
        <w:t>ламентам соответствующих территориальных зон;</w:t>
      </w:r>
    </w:p>
    <w:p w:rsidR="00E1150F" w:rsidRPr="00D90A9B" w:rsidRDefault="00E1150F" w:rsidP="00E1150F">
      <w:pPr>
        <w:pStyle w:val="13"/>
        <w:ind w:firstLine="709"/>
      </w:pPr>
      <w:r w:rsidRPr="00D90A9B">
        <w:t>3) характеристики планируемого развития территорий (в том числе параметры з</w:t>
      </w:r>
      <w:r w:rsidRPr="00D90A9B">
        <w:t>а</w:t>
      </w:r>
      <w:r w:rsidRPr="00D90A9B">
        <w:t>стройки), должны устанавливаться в соответствии с градостроительными регламентами соответству</w:t>
      </w:r>
      <w:r w:rsidRPr="00D90A9B">
        <w:t>ю</w:t>
      </w:r>
      <w:r w:rsidRPr="00D90A9B">
        <w:t>щих территориальных зон.</w:t>
      </w:r>
    </w:p>
    <w:p w:rsidR="00E1150F" w:rsidRPr="007175F8" w:rsidRDefault="00E1150F" w:rsidP="00E1150F">
      <w:pPr>
        <w:pStyle w:val="1"/>
        <w:tabs>
          <w:tab w:val="num" w:pos="-851"/>
          <w:tab w:val="left" w:pos="-426"/>
        </w:tabs>
        <w:ind w:firstLine="709"/>
        <w:rPr>
          <w:color w:val="000000"/>
          <w:sz w:val="24"/>
          <w:szCs w:val="24"/>
        </w:rPr>
      </w:pPr>
      <w:bookmarkStart w:id="26" w:name="_Toc421696718"/>
      <w:bookmarkStart w:id="27" w:name="_Toc482888903"/>
      <w:r w:rsidRPr="007175F8">
        <w:rPr>
          <w:color w:val="000000"/>
          <w:sz w:val="24"/>
          <w:szCs w:val="24"/>
        </w:rPr>
        <w:t>Статья 17. Применение правил землепользования и застройки при подг</w:t>
      </w:r>
      <w:r w:rsidRPr="007175F8">
        <w:rPr>
          <w:color w:val="000000"/>
          <w:sz w:val="24"/>
          <w:szCs w:val="24"/>
        </w:rPr>
        <w:t>о</w:t>
      </w:r>
      <w:r w:rsidRPr="007175F8">
        <w:rPr>
          <w:color w:val="000000"/>
          <w:sz w:val="24"/>
          <w:szCs w:val="24"/>
        </w:rPr>
        <w:t>товке прое</w:t>
      </w:r>
      <w:r w:rsidRPr="007175F8">
        <w:rPr>
          <w:color w:val="000000"/>
          <w:sz w:val="24"/>
          <w:szCs w:val="24"/>
        </w:rPr>
        <w:t>к</w:t>
      </w:r>
      <w:r w:rsidRPr="007175F8">
        <w:rPr>
          <w:color w:val="000000"/>
          <w:sz w:val="24"/>
          <w:szCs w:val="24"/>
        </w:rPr>
        <w:t>тов межевания территорий</w:t>
      </w:r>
      <w:bookmarkEnd w:id="26"/>
      <w:bookmarkEnd w:id="27"/>
    </w:p>
    <w:p w:rsidR="00E1150F" w:rsidRPr="00D90A9B" w:rsidRDefault="00E1150F" w:rsidP="00E1150F">
      <w:pPr>
        <w:pStyle w:val="13"/>
      </w:pPr>
      <w:r w:rsidRPr="00D90A9B">
        <w:t xml:space="preserve">1. Настоящие правила землепользования и застройки применяются при подготовке проектов межевания территорий </w:t>
      </w:r>
      <w:r>
        <w:t>городского  поселения</w:t>
      </w:r>
      <w:r w:rsidRPr="00D90A9B">
        <w:t xml:space="preserve"> следующим образом:</w:t>
      </w:r>
    </w:p>
    <w:p w:rsidR="00E1150F" w:rsidRPr="00D90A9B" w:rsidRDefault="00E1150F" w:rsidP="00E1150F">
      <w:pPr>
        <w:pStyle w:val="13"/>
      </w:pPr>
      <w:r w:rsidRPr="00D90A9B">
        <w:t xml:space="preserve">1) линии </w:t>
      </w:r>
      <w:r>
        <w:t xml:space="preserve">минимального </w:t>
      </w:r>
      <w:r w:rsidRPr="00D90A9B">
        <w:t>отступа от красных линий в целях определения мест доп</w:t>
      </w:r>
      <w:r w:rsidRPr="00D90A9B">
        <w:t>у</w:t>
      </w:r>
      <w:r w:rsidRPr="00D90A9B">
        <w:t>стимого размещения зданий, строений, сооружений, должны устанавливаться в соотве</w:t>
      </w:r>
      <w:r w:rsidRPr="00D90A9B">
        <w:t>т</w:t>
      </w:r>
      <w:r w:rsidRPr="00D90A9B">
        <w:t>ствии с требования</w:t>
      </w:r>
      <w:r>
        <w:t>ми</w:t>
      </w:r>
      <w:r w:rsidRPr="00D90A9B">
        <w:t xml:space="preserve"> градостроительных регламентов соответствующих территориал</w:t>
      </w:r>
      <w:r w:rsidRPr="00D90A9B">
        <w:t>ь</w:t>
      </w:r>
      <w:r w:rsidRPr="00D90A9B">
        <w:t>ных зон о минимальных отст</w:t>
      </w:r>
      <w:r w:rsidRPr="00D90A9B">
        <w:t>у</w:t>
      </w:r>
      <w:r w:rsidRPr="00D90A9B">
        <w:t>пах от красных линий;</w:t>
      </w:r>
    </w:p>
    <w:p w:rsidR="00E1150F" w:rsidRPr="00D90A9B" w:rsidRDefault="00E1150F" w:rsidP="00E1150F">
      <w:pPr>
        <w:pStyle w:val="13"/>
      </w:pPr>
      <w:r w:rsidRPr="00D90A9B">
        <w:t>2) образуемые и изменяемые земельные участки, должны соответствовать требов</w:t>
      </w:r>
      <w:r w:rsidRPr="00D90A9B">
        <w:t>а</w:t>
      </w:r>
      <w:r w:rsidRPr="00D90A9B">
        <w:t>ниям градостроительных регламентов соответствующих территориальных зон о предел</w:t>
      </w:r>
      <w:r w:rsidRPr="00D90A9B">
        <w:t>ь</w:t>
      </w:r>
      <w:r w:rsidRPr="00D90A9B">
        <w:t>ных размерах земельных учас</w:t>
      </w:r>
      <w:r w:rsidRPr="00D90A9B">
        <w:t>т</w:t>
      </w:r>
      <w:r w:rsidRPr="00D90A9B">
        <w:t>ков;</w:t>
      </w:r>
    </w:p>
    <w:p w:rsidR="00E1150F" w:rsidRPr="00D90A9B" w:rsidRDefault="00E1150F" w:rsidP="00E1150F">
      <w:pPr>
        <w:pStyle w:val="13"/>
      </w:pPr>
      <w:r w:rsidRPr="00D90A9B">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E1150F" w:rsidRPr="00D90A9B" w:rsidRDefault="00E1150F" w:rsidP="00E1150F">
      <w:pPr>
        <w:pStyle w:val="13"/>
      </w:pPr>
      <w:r w:rsidRPr="00D90A9B">
        <w:t>4) виды разрешенного использования образуемых земельных участков должны соо</w:t>
      </w:r>
      <w:r w:rsidRPr="00D90A9B">
        <w:t>т</w:t>
      </w:r>
      <w:r w:rsidRPr="00D90A9B">
        <w:t>ветствовать градостроительным регламентам соответствующих те</w:t>
      </w:r>
      <w:r w:rsidRPr="00D90A9B">
        <w:t>р</w:t>
      </w:r>
      <w:r w:rsidRPr="00D90A9B">
        <w:t>риториальных зон.</w:t>
      </w:r>
    </w:p>
    <w:p w:rsidR="00E1150F" w:rsidRPr="007175F8" w:rsidRDefault="00E1150F" w:rsidP="00E1150F">
      <w:pPr>
        <w:pStyle w:val="1"/>
        <w:tabs>
          <w:tab w:val="num" w:pos="-851"/>
          <w:tab w:val="left" w:pos="-426"/>
        </w:tabs>
        <w:ind w:firstLine="709"/>
        <w:rPr>
          <w:color w:val="000000"/>
          <w:sz w:val="24"/>
          <w:szCs w:val="24"/>
        </w:rPr>
      </w:pPr>
      <w:bookmarkStart w:id="28" w:name="_Toc421696719"/>
      <w:bookmarkStart w:id="29" w:name="_Toc482888904"/>
      <w:r w:rsidRPr="007175F8">
        <w:rPr>
          <w:color w:val="000000"/>
          <w:sz w:val="24"/>
          <w:szCs w:val="24"/>
        </w:rPr>
        <w:t xml:space="preserve">Статья </w:t>
      </w:r>
      <w:r>
        <w:rPr>
          <w:color w:val="000000"/>
          <w:sz w:val="24"/>
          <w:szCs w:val="24"/>
        </w:rPr>
        <w:t>1</w:t>
      </w:r>
      <w:r w:rsidRPr="007175F8">
        <w:rPr>
          <w:color w:val="000000"/>
          <w:sz w:val="24"/>
          <w:szCs w:val="24"/>
        </w:rPr>
        <w:t>8. Применение правил землепользования и застройки при подг</w:t>
      </w:r>
      <w:r w:rsidRPr="007175F8">
        <w:rPr>
          <w:color w:val="000000"/>
          <w:sz w:val="24"/>
          <w:szCs w:val="24"/>
        </w:rPr>
        <w:t>о</w:t>
      </w:r>
      <w:r w:rsidRPr="007175F8">
        <w:rPr>
          <w:color w:val="000000"/>
          <w:sz w:val="24"/>
          <w:szCs w:val="24"/>
        </w:rPr>
        <w:t>товке град</w:t>
      </w:r>
      <w:r w:rsidRPr="007175F8">
        <w:rPr>
          <w:color w:val="000000"/>
          <w:sz w:val="24"/>
          <w:szCs w:val="24"/>
        </w:rPr>
        <w:t>о</w:t>
      </w:r>
      <w:r w:rsidRPr="007175F8">
        <w:rPr>
          <w:color w:val="000000"/>
          <w:sz w:val="24"/>
          <w:szCs w:val="24"/>
        </w:rPr>
        <w:t>строительных планов земельных участков</w:t>
      </w:r>
      <w:bookmarkEnd w:id="28"/>
      <w:bookmarkEnd w:id="29"/>
    </w:p>
    <w:p w:rsidR="00E1150F" w:rsidRPr="00D90A9B" w:rsidRDefault="00E1150F" w:rsidP="00E1150F">
      <w:pPr>
        <w:pStyle w:val="13"/>
      </w:pPr>
      <w:r w:rsidRPr="00D90A9B">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городск</w:t>
      </w:r>
      <w:r>
        <w:t>о</w:t>
      </w:r>
      <w:r>
        <w:t>го  поселения</w:t>
      </w:r>
      <w:r w:rsidRPr="00D90A9B">
        <w:t>, следующим образом:</w:t>
      </w:r>
    </w:p>
    <w:p w:rsidR="00E1150F" w:rsidRPr="00D90A9B" w:rsidRDefault="00E1150F" w:rsidP="00E1150F">
      <w:pPr>
        <w:pStyle w:val="13"/>
      </w:pPr>
      <w:r w:rsidRPr="00D90A9B">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w:t>
      </w:r>
      <w:r w:rsidRPr="00D90A9B">
        <w:t>н</w:t>
      </w:r>
      <w:r w:rsidRPr="00D90A9B">
        <w:t>том соответствующей территориальной зоны;</w:t>
      </w:r>
    </w:p>
    <w:p w:rsidR="00E1150F" w:rsidRPr="00D90A9B" w:rsidRDefault="00E1150F" w:rsidP="00E1150F">
      <w:pPr>
        <w:pStyle w:val="13"/>
      </w:pPr>
      <w:r w:rsidRPr="00D90A9B">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w:t>
      </w:r>
      <w:r w:rsidRPr="00D90A9B">
        <w:t>а</w:t>
      </w:r>
      <w:r w:rsidRPr="00D90A9B">
        <w:t xml:space="preserve">достроительного регламента) </w:t>
      </w:r>
      <w:r>
        <w:t>приводится в соответствии с</w:t>
      </w:r>
      <w:r w:rsidRPr="00D90A9B">
        <w:t xml:space="preserve"> настоящи</w:t>
      </w:r>
      <w:r>
        <w:t>ми</w:t>
      </w:r>
      <w:r w:rsidRPr="00D90A9B">
        <w:t xml:space="preserve"> правил</w:t>
      </w:r>
      <w:r>
        <w:t>ами</w:t>
      </w:r>
      <w:r w:rsidRPr="00D90A9B">
        <w:t xml:space="preserve"> земл</w:t>
      </w:r>
      <w:r w:rsidRPr="00D90A9B">
        <w:t>е</w:t>
      </w:r>
      <w:r w:rsidRPr="00D90A9B">
        <w:t>пользования и з</w:t>
      </w:r>
      <w:r w:rsidRPr="00D90A9B">
        <w:t>а</w:t>
      </w:r>
      <w:r w:rsidRPr="00D90A9B">
        <w:t>стройки.</w:t>
      </w:r>
    </w:p>
    <w:p w:rsidR="00E1150F" w:rsidRPr="00631F70" w:rsidRDefault="00E1150F" w:rsidP="00E1150F">
      <w:pPr>
        <w:pStyle w:val="Web1"/>
        <w:tabs>
          <w:tab w:val="num" w:pos="-851"/>
          <w:tab w:val="left" w:pos="-567"/>
          <w:tab w:val="left" w:pos="-426"/>
        </w:tabs>
        <w:spacing w:before="0" w:after="0"/>
        <w:ind w:left="0" w:right="0" w:firstLine="709"/>
        <w:rPr>
          <w:rFonts w:ascii="Times New Roman" w:hAnsi="Times New Roman" w:cs="Times New Roman"/>
          <w:sz w:val="24"/>
          <w:szCs w:val="24"/>
        </w:rPr>
      </w:pPr>
    </w:p>
    <w:p w:rsidR="00E1150F" w:rsidRPr="00631F70" w:rsidRDefault="00E1150F" w:rsidP="00E1150F">
      <w:pPr>
        <w:pStyle w:val="1"/>
        <w:tabs>
          <w:tab w:val="num" w:pos="-851"/>
          <w:tab w:val="left" w:pos="-426"/>
        </w:tabs>
        <w:ind w:firstLine="709"/>
        <w:rPr>
          <w:sz w:val="24"/>
          <w:szCs w:val="24"/>
        </w:rPr>
      </w:pPr>
      <w:bookmarkStart w:id="30" w:name="_Toc482888905"/>
      <w:r w:rsidRPr="00631F70">
        <w:rPr>
          <w:sz w:val="24"/>
          <w:szCs w:val="24"/>
        </w:rPr>
        <w:lastRenderedPageBreak/>
        <w:t>ГЛАВА VII. ПРОВЕДЕНИЕ ПУБЛИЧНЫХ СЛУШАНИЙ ПО ВОПРОСАМ ЗЕМЛ</w:t>
      </w:r>
      <w:r w:rsidRPr="00631F70">
        <w:rPr>
          <w:sz w:val="24"/>
          <w:szCs w:val="24"/>
        </w:rPr>
        <w:t>Е</w:t>
      </w:r>
      <w:r w:rsidRPr="00631F70">
        <w:rPr>
          <w:sz w:val="24"/>
          <w:szCs w:val="24"/>
        </w:rPr>
        <w:t>ПОЛЬЗОВАНИЯ И ЗАСТРОЙКИ</w:t>
      </w:r>
      <w:bookmarkEnd w:id="30"/>
    </w:p>
    <w:p w:rsidR="00E1150F" w:rsidRPr="00631F70" w:rsidRDefault="00E1150F" w:rsidP="00E1150F">
      <w:pPr>
        <w:pStyle w:val="1"/>
        <w:tabs>
          <w:tab w:val="num" w:pos="-851"/>
          <w:tab w:val="left" w:pos="-426"/>
        </w:tabs>
        <w:ind w:firstLine="709"/>
        <w:rPr>
          <w:sz w:val="24"/>
          <w:szCs w:val="24"/>
        </w:rPr>
      </w:pPr>
    </w:p>
    <w:p w:rsidR="00E1150F" w:rsidRPr="00631F70" w:rsidRDefault="00E1150F" w:rsidP="00E1150F">
      <w:pPr>
        <w:pStyle w:val="1"/>
        <w:tabs>
          <w:tab w:val="num" w:pos="-851"/>
          <w:tab w:val="left" w:pos="-426"/>
        </w:tabs>
        <w:ind w:firstLine="709"/>
        <w:rPr>
          <w:sz w:val="24"/>
          <w:szCs w:val="24"/>
        </w:rPr>
      </w:pPr>
    </w:p>
    <w:p w:rsidR="00E1150F" w:rsidRPr="00631F70" w:rsidRDefault="00E1150F" w:rsidP="00E1150F">
      <w:pPr>
        <w:pStyle w:val="1"/>
        <w:tabs>
          <w:tab w:val="num" w:pos="-851"/>
          <w:tab w:val="left" w:pos="-426"/>
        </w:tabs>
        <w:ind w:firstLine="709"/>
        <w:rPr>
          <w:sz w:val="24"/>
          <w:szCs w:val="24"/>
        </w:rPr>
      </w:pPr>
      <w:bookmarkStart w:id="31" w:name="_Toc482888906"/>
      <w:r w:rsidRPr="00631F70">
        <w:rPr>
          <w:sz w:val="24"/>
          <w:szCs w:val="24"/>
        </w:rPr>
        <w:t>Статья 1</w:t>
      </w:r>
      <w:r>
        <w:rPr>
          <w:sz w:val="24"/>
          <w:szCs w:val="24"/>
        </w:rPr>
        <w:t>9</w:t>
      </w:r>
      <w:r w:rsidRPr="00631F70">
        <w:rPr>
          <w:sz w:val="24"/>
          <w:szCs w:val="24"/>
        </w:rPr>
        <w:t>. Общие положения по вопросам организации и проведения публичных слушаний</w:t>
      </w:r>
      <w:bookmarkEnd w:id="31"/>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color w:val="auto"/>
          <w:sz w:val="24"/>
          <w:szCs w:val="24"/>
        </w:rPr>
      </w:pPr>
      <w:r w:rsidRPr="00631F70">
        <w:rPr>
          <w:rFonts w:ascii="Times New Roman" w:hAnsi="Times New Roman" w:cs="Times New Roman"/>
          <w:sz w:val="24"/>
          <w:szCs w:val="24"/>
        </w:rPr>
        <w:t>2</w:t>
      </w:r>
      <w:r w:rsidRPr="00631F70">
        <w:rPr>
          <w:rFonts w:ascii="Times New Roman" w:hAnsi="Times New Roman" w:cs="Times New Roman"/>
          <w:color w:val="auto"/>
          <w:sz w:val="24"/>
          <w:szCs w:val="24"/>
        </w:rPr>
        <w:t>.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w:t>
      </w:r>
      <w:r>
        <w:rPr>
          <w:rFonts w:ascii="Times New Roman" w:hAnsi="Times New Roman" w:cs="Times New Roman"/>
          <w:color w:val="auto"/>
          <w:sz w:val="24"/>
          <w:szCs w:val="24"/>
        </w:rPr>
        <w:t xml:space="preserve"> нормативными правовыми актами.</w:t>
      </w:r>
    </w:p>
    <w:p w:rsidR="00E1150F" w:rsidRPr="00C61046" w:rsidRDefault="00E1150F" w:rsidP="00E1150F">
      <w:pPr>
        <w:pStyle w:val="Web1"/>
        <w:tabs>
          <w:tab w:val="num" w:pos="-851"/>
          <w:tab w:val="left" w:pos="-426"/>
        </w:tabs>
        <w:spacing w:before="0" w:after="0"/>
        <w:ind w:left="0" w:righ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Pr="00C61046">
        <w:rPr>
          <w:rFonts w:ascii="Times New Roman" w:hAnsi="Times New Roman" w:cs="Times New Roman"/>
          <w:color w:val="auto"/>
          <w:sz w:val="24"/>
          <w:szCs w:val="24"/>
        </w:rPr>
        <w:t>Общий порядок проведения публичных слушаний по вопросам землепользования и застройки:</w:t>
      </w:r>
    </w:p>
    <w:p w:rsidR="00E1150F" w:rsidRPr="00C61046" w:rsidRDefault="00E1150F" w:rsidP="00E1150F">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 xml:space="preserve">1) принятие решения о проведении публичных слушаний уполномоченным органом местного самоуправления </w:t>
      </w:r>
      <w:r>
        <w:rPr>
          <w:rFonts w:ascii="Times New Roman" w:hAnsi="Times New Roman" w:cs="Times New Roman"/>
          <w:color w:val="auto"/>
          <w:sz w:val="24"/>
          <w:szCs w:val="24"/>
        </w:rPr>
        <w:t>городского  поселения</w:t>
      </w:r>
      <w:r w:rsidRPr="00C61046">
        <w:rPr>
          <w:rFonts w:ascii="Times New Roman" w:hAnsi="Times New Roman" w:cs="Times New Roman"/>
          <w:color w:val="auto"/>
          <w:sz w:val="24"/>
          <w:szCs w:val="24"/>
        </w:rPr>
        <w:t>;</w:t>
      </w:r>
    </w:p>
    <w:p w:rsidR="00E1150F" w:rsidRPr="00C61046" w:rsidRDefault="00E1150F" w:rsidP="00E1150F">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 xml:space="preserve">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w:t>
      </w:r>
      <w:r>
        <w:rPr>
          <w:rFonts w:ascii="Times New Roman" w:hAnsi="Times New Roman" w:cs="Times New Roman"/>
          <w:color w:val="auto"/>
          <w:sz w:val="24"/>
          <w:szCs w:val="24"/>
        </w:rPr>
        <w:t>городского  поселения</w:t>
      </w:r>
      <w:r w:rsidRPr="00C61046">
        <w:rPr>
          <w:rFonts w:ascii="Times New Roman" w:hAnsi="Times New Roman" w:cs="Times New Roman"/>
          <w:color w:val="auto"/>
          <w:sz w:val="24"/>
          <w:szCs w:val="24"/>
        </w:rPr>
        <w:t xml:space="preserve"> и на официальном са</w:t>
      </w:r>
      <w:r w:rsidRPr="00C61046">
        <w:rPr>
          <w:rFonts w:ascii="Times New Roman" w:hAnsi="Times New Roman" w:cs="Times New Roman"/>
          <w:color w:val="auto"/>
          <w:sz w:val="24"/>
          <w:szCs w:val="24"/>
        </w:rPr>
        <w:t>й</w:t>
      </w:r>
      <w:r w:rsidRPr="00C61046">
        <w:rPr>
          <w:rFonts w:ascii="Times New Roman" w:hAnsi="Times New Roman" w:cs="Times New Roman"/>
          <w:color w:val="auto"/>
          <w:sz w:val="24"/>
          <w:szCs w:val="24"/>
        </w:rPr>
        <w:t xml:space="preserve">те </w:t>
      </w:r>
      <w:r>
        <w:rPr>
          <w:rFonts w:ascii="Times New Roman" w:hAnsi="Times New Roman" w:cs="Times New Roman"/>
          <w:color w:val="auto"/>
          <w:sz w:val="24"/>
          <w:szCs w:val="24"/>
        </w:rPr>
        <w:t>городского  поселения</w:t>
      </w:r>
      <w:r w:rsidRPr="00C61046">
        <w:rPr>
          <w:rFonts w:ascii="Times New Roman" w:hAnsi="Times New Roman" w:cs="Times New Roman"/>
          <w:color w:val="auto"/>
          <w:sz w:val="24"/>
          <w:szCs w:val="24"/>
        </w:rPr>
        <w:t xml:space="preserve"> в сети Интернет);</w:t>
      </w:r>
    </w:p>
    <w:p w:rsidR="00E1150F" w:rsidRPr="00C61046" w:rsidRDefault="00E1150F" w:rsidP="00E1150F">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3) организация экспозиции материалов, выставленных на публичные слушания.</w:t>
      </w:r>
    </w:p>
    <w:p w:rsidR="00E1150F" w:rsidRPr="00C61046" w:rsidRDefault="00E1150F" w:rsidP="00E1150F">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4) проведение собрания (собраний) по обсуждению предмета публичных слушаний в соответствии с установленным регламентом;</w:t>
      </w:r>
    </w:p>
    <w:p w:rsidR="00E1150F" w:rsidRPr="00C61046" w:rsidRDefault="00E1150F" w:rsidP="00E1150F">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5) составление протокола результатов публичных слушаний</w:t>
      </w:r>
      <w:r>
        <w:rPr>
          <w:rFonts w:ascii="Times New Roman" w:hAnsi="Times New Roman" w:cs="Times New Roman"/>
          <w:color w:val="auto"/>
          <w:sz w:val="24"/>
          <w:szCs w:val="24"/>
        </w:rPr>
        <w:t xml:space="preserve"> по результатам собрания и письменных заявлений заинтересованных лиц</w:t>
      </w:r>
      <w:r w:rsidRPr="00C61046">
        <w:rPr>
          <w:rFonts w:ascii="Times New Roman" w:hAnsi="Times New Roman" w:cs="Times New Roman"/>
          <w:color w:val="auto"/>
          <w:sz w:val="24"/>
          <w:szCs w:val="24"/>
        </w:rPr>
        <w:t>;</w:t>
      </w:r>
    </w:p>
    <w:p w:rsidR="00E1150F" w:rsidRPr="00D90A9B" w:rsidRDefault="00E1150F" w:rsidP="00E1150F">
      <w:pPr>
        <w:pStyle w:val="Web1"/>
        <w:tabs>
          <w:tab w:val="num" w:pos="-851"/>
          <w:tab w:val="left" w:pos="-426"/>
        </w:tabs>
        <w:spacing w:before="0" w:after="0"/>
        <w:ind w:left="0" w:right="0" w:firstLine="709"/>
      </w:pPr>
      <w:r w:rsidRPr="00C61046">
        <w:rPr>
          <w:rFonts w:ascii="Times New Roman" w:hAnsi="Times New Roman" w:cs="Times New Roman"/>
          <w:color w:val="auto"/>
          <w:sz w:val="24"/>
          <w:szCs w:val="24"/>
        </w:rPr>
        <w:t xml:space="preserve">6) составление заключения о результатах публичных слушаний и его публикация в официальных средствах массовой информации </w:t>
      </w:r>
      <w:r>
        <w:rPr>
          <w:rFonts w:ascii="Times New Roman" w:hAnsi="Times New Roman" w:cs="Times New Roman"/>
          <w:color w:val="auto"/>
          <w:sz w:val="24"/>
          <w:szCs w:val="24"/>
        </w:rPr>
        <w:t>городского  поселения</w:t>
      </w:r>
      <w:r w:rsidRPr="00C61046">
        <w:rPr>
          <w:rFonts w:ascii="Times New Roman" w:hAnsi="Times New Roman" w:cs="Times New Roman"/>
          <w:color w:val="auto"/>
          <w:sz w:val="24"/>
          <w:szCs w:val="24"/>
        </w:rPr>
        <w:t xml:space="preserve"> и на оф</w:t>
      </w:r>
      <w:r w:rsidRPr="00C61046">
        <w:rPr>
          <w:rFonts w:ascii="Times New Roman" w:hAnsi="Times New Roman" w:cs="Times New Roman"/>
          <w:color w:val="auto"/>
          <w:sz w:val="24"/>
          <w:szCs w:val="24"/>
        </w:rPr>
        <w:t>и</w:t>
      </w:r>
      <w:r w:rsidRPr="00C61046">
        <w:rPr>
          <w:rFonts w:ascii="Times New Roman" w:hAnsi="Times New Roman" w:cs="Times New Roman"/>
          <w:color w:val="auto"/>
          <w:sz w:val="24"/>
          <w:szCs w:val="24"/>
        </w:rPr>
        <w:t xml:space="preserve">циальном сайте </w:t>
      </w:r>
      <w:r>
        <w:rPr>
          <w:rFonts w:ascii="Times New Roman" w:hAnsi="Times New Roman" w:cs="Times New Roman"/>
          <w:color w:val="auto"/>
          <w:sz w:val="24"/>
          <w:szCs w:val="24"/>
        </w:rPr>
        <w:t>городского  поселения</w:t>
      </w:r>
      <w:r w:rsidRPr="00C61046">
        <w:rPr>
          <w:rFonts w:ascii="Times New Roman" w:hAnsi="Times New Roman" w:cs="Times New Roman"/>
          <w:color w:val="auto"/>
          <w:sz w:val="24"/>
          <w:szCs w:val="24"/>
        </w:rPr>
        <w:t xml:space="preserve"> в сети Интернет</w:t>
      </w:r>
      <w:r w:rsidRPr="00D90A9B">
        <w:t>.</w:t>
      </w:r>
    </w:p>
    <w:p w:rsidR="00E1150F" w:rsidRPr="00631F70" w:rsidRDefault="00E1150F" w:rsidP="00E1150F">
      <w:pPr>
        <w:pStyle w:val="1"/>
        <w:numPr>
          <w:ilvl w:val="2"/>
          <w:numId w:val="1"/>
        </w:numPr>
        <w:tabs>
          <w:tab w:val="clear" w:pos="720"/>
          <w:tab w:val="num" w:pos="-851"/>
          <w:tab w:val="left" w:pos="-426"/>
        </w:tabs>
        <w:suppressAutoHyphens/>
        <w:spacing w:before="0" w:after="0"/>
        <w:ind w:left="0" w:firstLine="709"/>
        <w:jc w:val="center"/>
        <w:rPr>
          <w:i/>
          <w:sz w:val="24"/>
          <w:szCs w:val="24"/>
        </w:rPr>
      </w:pPr>
    </w:p>
    <w:p w:rsidR="00E1150F" w:rsidRPr="00631F70" w:rsidRDefault="00E1150F" w:rsidP="00E1150F">
      <w:pPr>
        <w:pStyle w:val="1"/>
        <w:tabs>
          <w:tab w:val="num" w:pos="-851"/>
          <w:tab w:val="left" w:pos="-426"/>
        </w:tabs>
        <w:ind w:firstLine="709"/>
        <w:rPr>
          <w:sz w:val="24"/>
          <w:szCs w:val="24"/>
        </w:rPr>
      </w:pPr>
      <w:bookmarkStart w:id="32" w:name="_Toc482888907"/>
      <w:r w:rsidRPr="00631F70">
        <w:rPr>
          <w:sz w:val="24"/>
          <w:szCs w:val="24"/>
        </w:rPr>
        <w:t xml:space="preserve">Статья </w:t>
      </w:r>
      <w:r>
        <w:rPr>
          <w:sz w:val="24"/>
          <w:szCs w:val="24"/>
        </w:rPr>
        <w:t>20</w:t>
      </w:r>
      <w:r w:rsidRPr="00631F70">
        <w:rPr>
          <w:sz w:val="24"/>
          <w:szCs w:val="24"/>
        </w:rPr>
        <w:t>. Вопросы градостроительной деятельности, выносимые на о</w:t>
      </w:r>
      <w:r w:rsidRPr="00631F70">
        <w:rPr>
          <w:sz w:val="24"/>
          <w:szCs w:val="24"/>
        </w:rPr>
        <w:t>б</w:t>
      </w:r>
      <w:r w:rsidRPr="00631F70">
        <w:rPr>
          <w:sz w:val="24"/>
          <w:szCs w:val="24"/>
        </w:rPr>
        <w:t>суждение публичных слушаний</w:t>
      </w:r>
      <w:bookmarkEnd w:id="32"/>
    </w:p>
    <w:p w:rsidR="00E1150F" w:rsidRPr="00631F70" w:rsidRDefault="00E1150F" w:rsidP="00E1150F">
      <w:pPr>
        <w:tabs>
          <w:tab w:val="num" w:pos="-851"/>
          <w:tab w:val="left" w:pos="-426"/>
        </w:tabs>
        <w:ind w:firstLine="709"/>
      </w:pP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1. На публичные слушания по вопросам градостроительной деятельности выносятся:</w:t>
      </w: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внесение изменений в Правила землепользования и застройки;</w:t>
      </w: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предоставление разрешения на условно разрешенный вид использования земельного участка или объекта капитального строительства;</w:t>
      </w: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631F70">
        <w:rPr>
          <w:rFonts w:ascii="Times New Roman" w:hAnsi="Times New Roman" w:cs="Times New Roman"/>
          <w:sz w:val="24"/>
          <w:szCs w:val="24"/>
        </w:rPr>
        <w:t>2. Вопросами, выносимыми на обсуждение публичных слушаний, являются предложения, внесенные в Комиссию по землепользованию и застройке</w:t>
      </w:r>
      <w:r w:rsidRPr="00631F70">
        <w:rPr>
          <w:rFonts w:ascii="Times New Roman" w:hAnsi="Times New Roman" w:cs="Times New Roman"/>
          <w:color w:val="auto"/>
          <w:sz w:val="24"/>
          <w:szCs w:val="24"/>
        </w:rPr>
        <w:t>.</w:t>
      </w: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E1150F" w:rsidRPr="00631F70" w:rsidRDefault="00E1150F" w:rsidP="00E1150F">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w:t>
      </w:r>
    </w:p>
    <w:p w:rsidR="00E1150F" w:rsidRPr="00631F70" w:rsidRDefault="00E1150F" w:rsidP="00E1150F">
      <w:pPr>
        <w:pStyle w:val="1"/>
        <w:tabs>
          <w:tab w:val="num" w:pos="-851"/>
          <w:tab w:val="left" w:pos="-426"/>
        </w:tabs>
        <w:ind w:firstLine="709"/>
        <w:rPr>
          <w:sz w:val="24"/>
          <w:szCs w:val="24"/>
        </w:rPr>
      </w:pPr>
      <w:bookmarkStart w:id="33" w:name="_Toc482888908"/>
      <w:r w:rsidRPr="00631F70">
        <w:rPr>
          <w:sz w:val="24"/>
          <w:szCs w:val="24"/>
        </w:rPr>
        <w:lastRenderedPageBreak/>
        <w:t xml:space="preserve">Статья </w:t>
      </w:r>
      <w:r>
        <w:rPr>
          <w:sz w:val="24"/>
          <w:szCs w:val="24"/>
        </w:rPr>
        <w:t>21</w:t>
      </w:r>
      <w:r w:rsidRPr="00631F70">
        <w:rPr>
          <w:sz w:val="24"/>
          <w:szCs w:val="24"/>
        </w:rPr>
        <w:t>. Проведение публичных слушаний по вопросу внесения изм</w:t>
      </w:r>
      <w:r w:rsidRPr="00631F70">
        <w:rPr>
          <w:sz w:val="24"/>
          <w:szCs w:val="24"/>
        </w:rPr>
        <w:t>е</w:t>
      </w:r>
      <w:r w:rsidRPr="00631F70">
        <w:rPr>
          <w:sz w:val="24"/>
          <w:szCs w:val="24"/>
        </w:rPr>
        <w:t>нений в Правила землепользования и застройки</w:t>
      </w:r>
      <w:bookmarkEnd w:id="33"/>
    </w:p>
    <w:p w:rsidR="00E1150F" w:rsidRPr="00631F70" w:rsidRDefault="00E1150F" w:rsidP="00E1150F">
      <w:pPr>
        <w:tabs>
          <w:tab w:val="num" w:pos="-851"/>
          <w:tab w:val="left" w:pos="-426"/>
        </w:tabs>
        <w:ind w:firstLine="709"/>
      </w:pP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1. Публичные слушания по вопросам о внесении изменений в Правила землепользования и застройки проводятся Комиссией по решению Главы </w:t>
      </w:r>
      <w:r>
        <w:rPr>
          <w:rFonts w:ascii="Times New Roman" w:hAnsi="Times New Roman" w:cs="Times New Roman"/>
          <w:sz w:val="24"/>
          <w:szCs w:val="24"/>
        </w:rPr>
        <w:t xml:space="preserve">городского </w:t>
      </w:r>
      <w:r w:rsidRPr="00631F70">
        <w:rPr>
          <w:rFonts w:ascii="Times New Roman" w:hAnsi="Times New Roman" w:cs="Times New Roman"/>
          <w:sz w:val="24"/>
          <w:szCs w:val="24"/>
        </w:rPr>
        <w:t xml:space="preserve">  поселения.</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p>
    <w:p w:rsidR="00E1150F" w:rsidRPr="00631F70" w:rsidRDefault="00E1150F" w:rsidP="00E1150F">
      <w:pPr>
        <w:pStyle w:val="1"/>
        <w:tabs>
          <w:tab w:val="num" w:pos="-851"/>
          <w:tab w:val="left" w:pos="-426"/>
        </w:tabs>
        <w:ind w:firstLine="709"/>
        <w:rPr>
          <w:sz w:val="24"/>
          <w:szCs w:val="24"/>
        </w:rPr>
      </w:pPr>
      <w:bookmarkStart w:id="34" w:name="_Toc482888909"/>
      <w:r w:rsidRPr="00631F70">
        <w:rPr>
          <w:sz w:val="24"/>
          <w:szCs w:val="24"/>
        </w:rPr>
        <w:t xml:space="preserve">Статья </w:t>
      </w:r>
      <w:r>
        <w:rPr>
          <w:sz w:val="24"/>
          <w:szCs w:val="24"/>
        </w:rPr>
        <w:t>22</w:t>
      </w:r>
      <w:r w:rsidRPr="00631F70">
        <w:rPr>
          <w:sz w:val="24"/>
          <w:szCs w:val="24"/>
        </w:rPr>
        <w:t>. Проведение публичных слушаний по вопросам предоставл</w:t>
      </w:r>
      <w:r w:rsidRPr="00631F70">
        <w:rPr>
          <w:sz w:val="24"/>
          <w:szCs w:val="24"/>
        </w:rPr>
        <w:t>е</w:t>
      </w:r>
      <w:r w:rsidRPr="00631F70">
        <w:rPr>
          <w:sz w:val="24"/>
          <w:szCs w:val="24"/>
        </w:rPr>
        <w:t>ния разрешения на условно разрешенный вид использования земельного участка или объекта капитального строительства и предоставления разреш</w:t>
      </w:r>
      <w:r w:rsidRPr="00631F70">
        <w:rPr>
          <w:sz w:val="24"/>
          <w:szCs w:val="24"/>
        </w:rPr>
        <w:t>е</w:t>
      </w:r>
      <w:r w:rsidRPr="00631F70">
        <w:rPr>
          <w:sz w:val="24"/>
          <w:szCs w:val="24"/>
        </w:rPr>
        <w:t>ния на отклонение от предельных параметров разрешенного строительства, реко</w:t>
      </w:r>
      <w:r w:rsidRPr="00631F70">
        <w:rPr>
          <w:sz w:val="24"/>
          <w:szCs w:val="24"/>
        </w:rPr>
        <w:t>н</w:t>
      </w:r>
      <w:r w:rsidRPr="00631F70">
        <w:rPr>
          <w:sz w:val="24"/>
          <w:szCs w:val="24"/>
        </w:rPr>
        <w:t>струкции объектов капитального строительства</w:t>
      </w:r>
      <w:bookmarkEnd w:id="34"/>
    </w:p>
    <w:p w:rsidR="00E1150F" w:rsidRPr="00631F70" w:rsidRDefault="00E1150F" w:rsidP="00E1150F">
      <w:pPr>
        <w:tabs>
          <w:tab w:val="num" w:pos="-851"/>
          <w:tab w:val="left" w:pos="-426"/>
        </w:tabs>
        <w:ind w:firstLine="709"/>
      </w:pP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lastRenderedPageBreak/>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w:t>
      </w:r>
      <w:r>
        <w:rPr>
          <w:rFonts w:ascii="Times New Roman" w:hAnsi="Times New Roman" w:cs="Times New Roman"/>
          <w:sz w:val="24"/>
          <w:szCs w:val="24"/>
        </w:rPr>
        <w:t>поселения</w:t>
      </w:r>
      <w:r w:rsidRPr="00631F70">
        <w:rPr>
          <w:rFonts w:ascii="Times New Roman" w:hAnsi="Times New Roman" w:cs="Times New Roman"/>
          <w:sz w:val="24"/>
          <w:szCs w:val="24"/>
        </w:rPr>
        <w:t xml:space="preserve"> с учетом положений настоящей статьи.</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7. 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Указанное решение подлежит опубликованию в средствах массовой информации, размещается на официальном сайте Администрации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 xml:space="preserve"> (при наличии официального сайта) в сети «Интернет».</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w:t>
      </w:r>
    </w:p>
    <w:p w:rsidR="00E1150F" w:rsidRPr="00631F70" w:rsidRDefault="00E1150F" w:rsidP="00E1150F">
      <w:pPr>
        <w:pStyle w:val="1"/>
        <w:tabs>
          <w:tab w:val="num" w:pos="-851"/>
          <w:tab w:val="left" w:pos="-426"/>
        </w:tabs>
        <w:ind w:firstLine="709"/>
        <w:jc w:val="both"/>
        <w:rPr>
          <w:sz w:val="24"/>
          <w:szCs w:val="24"/>
        </w:rPr>
      </w:pPr>
      <w:bookmarkStart w:id="35" w:name="_Toc482888910"/>
      <w:r w:rsidRPr="00631F70">
        <w:rPr>
          <w:sz w:val="24"/>
          <w:szCs w:val="24"/>
        </w:rPr>
        <w:t>Статья 2</w:t>
      </w:r>
      <w:r>
        <w:rPr>
          <w:sz w:val="24"/>
          <w:szCs w:val="24"/>
        </w:rPr>
        <w:t>3</w:t>
      </w:r>
      <w:r w:rsidRPr="00631F70">
        <w:rPr>
          <w:sz w:val="24"/>
          <w:szCs w:val="24"/>
        </w:rPr>
        <w:t>. Проведение публичных слушаний по вопросу рассмотрения проектов планировки территории и проектов межевания территории, подг</w:t>
      </w:r>
      <w:r w:rsidRPr="00631F70">
        <w:rPr>
          <w:sz w:val="24"/>
          <w:szCs w:val="24"/>
        </w:rPr>
        <w:t>о</w:t>
      </w:r>
      <w:r w:rsidRPr="00631F70">
        <w:rPr>
          <w:sz w:val="24"/>
          <w:szCs w:val="24"/>
        </w:rPr>
        <w:t>товленных в составе документации по планировке территории</w:t>
      </w:r>
      <w:bookmarkEnd w:id="35"/>
    </w:p>
    <w:p w:rsidR="00E1150F" w:rsidRPr="00631F70" w:rsidRDefault="00E1150F" w:rsidP="00E1150F">
      <w:pPr>
        <w:tabs>
          <w:tab w:val="num" w:pos="-851"/>
          <w:tab w:val="left" w:pos="-426"/>
        </w:tabs>
        <w:ind w:firstLine="709"/>
      </w:pP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 производится только после обязательного рассмотрения их на публичных слушаниях.</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2. Глава Администрации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 xml:space="preserve"> принимает решение о проведении публичных слушаний и организует их проведение.</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w:t>
      </w:r>
      <w:r w:rsidRPr="00631F70">
        <w:rPr>
          <w:rFonts w:ascii="Times New Roman" w:hAnsi="Times New Roman" w:cs="Times New Roman"/>
          <w:sz w:val="24"/>
          <w:szCs w:val="24"/>
        </w:rPr>
        <w:lastRenderedPageBreak/>
        <w:t>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6. Участники публичных слушаний по проекту планировки территории и проекту межевания территории вправе представить в Администрацию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7.  Глава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 xml:space="preserve"> с учетом протокола публичных слушаний и заключения о результатах публичных слушаний в течение четырнадцати дней со дня </w:t>
      </w:r>
      <w:r w:rsidRPr="00631F70">
        <w:rPr>
          <w:rFonts w:ascii="Times New Roman" w:hAnsi="Times New Roman" w:cs="Times New Roman"/>
          <w:color w:val="auto"/>
          <w:sz w:val="24"/>
          <w:szCs w:val="24"/>
        </w:rPr>
        <w:t>поступления указанной документации принимает решение об утверждении документации по планировке</w:t>
      </w:r>
      <w:r w:rsidRPr="00631F70">
        <w:rPr>
          <w:rFonts w:ascii="Times New Roman" w:hAnsi="Times New Roman" w:cs="Times New Roman"/>
          <w:sz w:val="24"/>
          <w:szCs w:val="24"/>
        </w:rPr>
        <w:t xml:space="preserve"> территории или об отклонении такой документации и о направлении ее на доработку с учетом указанных протокола и заключения.</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E1150F" w:rsidRPr="00631F70"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E1150F" w:rsidRPr="00631F70" w:rsidRDefault="00E1150F" w:rsidP="00E1150F">
      <w:pPr>
        <w:tabs>
          <w:tab w:val="num" w:pos="-851"/>
          <w:tab w:val="left" w:pos="-426"/>
        </w:tabs>
        <w:ind w:firstLine="709"/>
        <w:jc w:val="center"/>
      </w:pPr>
    </w:p>
    <w:p w:rsidR="00E1150F" w:rsidRPr="00631F70" w:rsidRDefault="00E1150F" w:rsidP="00E1150F">
      <w:pPr>
        <w:pStyle w:val="1"/>
        <w:tabs>
          <w:tab w:val="num" w:pos="-851"/>
          <w:tab w:val="left" w:pos="-426"/>
        </w:tabs>
        <w:ind w:firstLine="709"/>
        <w:rPr>
          <w:sz w:val="24"/>
          <w:szCs w:val="24"/>
        </w:rPr>
      </w:pPr>
      <w:bookmarkStart w:id="36" w:name="_Toc482888911"/>
      <w:r w:rsidRPr="00631F70">
        <w:rPr>
          <w:sz w:val="24"/>
          <w:szCs w:val="24"/>
        </w:rPr>
        <w:t xml:space="preserve">ГЛАВА </w:t>
      </w:r>
      <w:r w:rsidRPr="00631F70">
        <w:rPr>
          <w:sz w:val="24"/>
          <w:szCs w:val="24"/>
          <w:lang w:val="en-US"/>
        </w:rPr>
        <w:t>VIII</w:t>
      </w:r>
      <w:r w:rsidRPr="00631F70">
        <w:rPr>
          <w:sz w:val="24"/>
          <w:szCs w:val="24"/>
        </w:rPr>
        <w:t>. ВНЕСЕНИЕ ИЗМЕНЕНИЙ В ПРАВИЛА ЗЕМЛЕПОЛЬЗОВАНИЯ И ЗАСТРОЙКИ</w:t>
      </w:r>
      <w:bookmarkEnd w:id="36"/>
    </w:p>
    <w:p w:rsidR="00E1150F" w:rsidRPr="00631F70" w:rsidRDefault="00E1150F" w:rsidP="00E1150F">
      <w:pPr>
        <w:pStyle w:val="1"/>
        <w:tabs>
          <w:tab w:val="num" w:pos="-851"/>
          <w:tab w:val="left" w:pos="-426"/>
        </w:tabs>
        <w:ind w:firstLine="709"/>
        <w:rPr>
          <w:sz w:val="24"/>
          <w:szCs w:val="24"/>
        </w:rPr>
      </w:pPr>
    </w:p>
    <w:p w:rsidR="00E1150F" w:rsidRPr="00631F70" w:rsidRDefault="00E1150F" w:rsidP="00E1150F">
      <w:pPr>
        <w:pStyle w:val="1"/>
        <w:tabs>
          <w:tab w:val="num" w:pos="-851"/>
          <w:tab w:val="left" w:pos="-426"/>
        </w:tabs>
        <w:ind w:firstLine="709"/>
        <w:rPr>
          <w:sz w:val="24"/>
          <w:szCs w:val="24"/>
        </w:rPr>
      </w:pPr>
      <w:bookmarkStart w:id="37" w:name="_Toc482888912"/>
      <w:r w:rsidRPr="00631F70">
        <w:rPr>
          <w:sz w:val="24"/>
          <w:szCs w:val="24"/>
        </w:rPr>
        <w:t>Статья 2</w:t>
      </w:r>
      <w:r>
        <w:rPr>
          <w:sz w:val="24"/>
          <w:szCs w:val="24"/>
        </w:rPr>
        <w:t>4</w:t>
      </w:r>
      <w:r w:rsidRPr="00631F70">
        <w:rPr>
          <w:sz w:val="24"/>
          <w:szCs w:val="24"/>
        </w:rPr>
        <w:t>. Порядок внесения изменений в Правила землепользования и застройки</w:t>
      </w:r>
      <w:bookmarkEnd w:id="37"/>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 xml:space="preserve">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w:t>
      </w:r>
      <w:r>
        <w:rPr>
          <w:sz w:val="24"/>
          <w:szCs w:val="24"/>
        </w:rPr>
        <w:t>городского  поселения</w:t>
      </w:r>
      <w:r w:rsidRPr="00631F70">
        <w:rPr>
          <w:sz w:val="24"/>
          <w:szCs w:val="24"/>
        </w:rPr>
        <w:t>.</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 xml:space="preserve">Основаниями для рассмотрения Главой </w:t>
      </w:r>
      <w:r>
        <w:rPr>
          <w:sz w:val="24"/>
          <w:szCs w:val="24"/>
        </w:rPr>
        <w:t>городского  поселения</w:t>
      </w:r>
      <w:r w:rsidRPr="00631F70">
        <w:rPr>
          <w:sz w:val="24"/>
          <w:szCs w:val="24"/>
        </w:rPr>
        <w:t xml:space="preserve"> вопроса о внесении изменений в правила землепользования и застройки являются:</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2) поступление предложений об изменении границ территориальных зон, изменении градостроительных регламентов.</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Предложения о внесении изменений в правила землепользования и застройки направляются в комиссию:</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lastRenderedPageBreak/>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1150F" w:rsidRPr="00631F70" w:rsidRDefault="00E1150F" w:rsidP="00E1150F">
      <w:pPr>
        <w:pStyle w:val="FR2"/>
        <w:tabs>
          <w:tab w:val="num" w:pos="-851"/>
          <w:tab w:val="left" w:pos="-426"/>
        </w:tabs>
        <w:spacing w:line="240" w:lineRule="auto"/>
        <w:ind w:firstLine="709"/>
        <w:rPr>
          <w:sz w:val="24"/>
          <w:szCs w:val="24"/>
        </w:rPr>
      </w:pPr>
      <w:r w:rsidRPr="00631F70">
        <w:rPr>
          <w:sz w:val="24"/>
          <w:szCs w:val="24"/>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sz w:val="24"/>
          <w:szCs w:val="24"/>
        </w:rPr>
        <w:t xml:space="preserve">городского </w:t>
      </w:r>
      <w:r w:rsidRPr="00631F70">
        <w:rPr>
          <w:sz w:val="24"/>
          <w:szCs w:val="24"/>
        </w:rPr>
        <w:t xml:space="preserve">  поселения. </w:t>
      </w:r>
    </w:p>
    <w:p w:rsidR="00E1150F" w:rsidRPr="00037312"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Глава </w:t>
      </w:r>
      <w:r>
        <w:rPr>
          <w:rFonts w:ascii="Times New Roman" w:hAnsi="Times New Roman" w:cs="Times New Roman"/>
          <w:sz w:val="24"/>
          <w:szCs w:val="24"/>
        </w:rPr>
        <w:t>городского  поселения</w:t>
      </w:r>
      <w:r w:rsidRPr="00631F70">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1150F" w:rsidRPr="00037312" w:rsidRDefault="00E1150F" w:rsidP="00E1150F">
      <w:pPr>
        <w:pStyle w:val="Web1"/>
        <w:tabs>
          <w:tab w:val="num" w:pos="-851"/>
          <w:tab w:val="left" w:pos="-426"/>
        </w:tabs>
        <w:spacing w:before="0" w:after="0"/>
        <w:ind w:left="0" w:right="0" w:firstLine="709"/>
        <w:rPr>
          <w:rFonts w:ascii="Times New Roman" w:hAnsi="Times New Roman" w:cs="Times New Roman"/>
          <w:sz w:val="24"/>
          <w:szCs w:val="24"/>
        </w:rPr>
      </w:pPr>
    </w:p>
    <w:p w:rsidR="00E1150F" w:rsidRPr="00E1150F" w:rsidRDefault="00E1150F" w:rsidP="00E1150F">
      <w:pPr>
        <w:pStyle w:val="1"/>
        <w:tabs>
          <w:tab w:val="num" w:pos="-851"/>
          <w:tab w:val="left" w:pos="-426"/>
        </w:tabs>
        <w:ind w:firstLine="709"/>
        <w:rPr>
          <w:sz w:val="24"/>
          <w:szCs w:val="24"/>
        </w:rPr>
      </w:pPr>
      <w:bookmarkStart w:id="38" w:name="_Toc421696728"/>
      <w:bookmarkStart w:id="39" w:name="_Toc482888913"/>
      <w:r w:rsidRPr="00BC1938">
        <w:rPr>
          <w:sz w:val="24"/>
          <w:szCs w:val="24"/>
        </w:rPr>
        <w:t xml:space="preserve">ГЛАВА </w:t>
      </w:r>
      <w:r w:rsidRPr="00BC1938">
        <w:rPr>
          <w:sz w:val="24"/>
          <w:szCs w:val="24"/>
          <w:lang w:val="en-US"/>
        </w:rPr>
        <w:t>IX</w:t>
      </w:r>
      <w:r w:rsidRPr="00BC1938">
        <w:rPr>
          <w:sz w:val="24"/>
          <w:szCs w:val="24"/>
        </w:rPr>
        <w:t>. ПОЛОЖЕНИЯ О РЕГУЛИРОВАНИИ ИНЫХ ВОПРОСОВ ЗЕМЛ</w:t>
      </w:r>
      <w:r w:rsidRPr="00BC1938">
        <w:rPr>
          <w:sz w:val="24"/>
          <w:szCs w:val="24"/>
        </w:rPr>
        <w:t>Е</w:t>
      </w:r>
      <w:r w:rsidRPr="00BC1938">
        <w:rPr>
          <w:sz w:val="24"/>
          <w:szCs w:val="24"/>
        </w:rPr>
        <w:t>ПОЛЬЗОВАНИЯ И ЗАСТРОЙКИ</w:t>
      </w:r>
      <w:bookmarkEnd w:id="38"/>
      <w:bookmarkEnd w:id="39"/>
    </w:p>
    <w:p w:rsidR="00E1150F" w:rsidRPr="00E1150F" w:rsidRDefault="00E1150F" w:rsidP="00E1150F"/>
    <w:p w:rsidR="00E1150F" w:rsidRPr="00BC1938" w:rsidRDefault="00E1150F" w:rsidP="00E1150F">
      <w:pPr>
        <w:pStyle w:val="1"/>
        <w:tabs>
          <w:tab w:val="num" w:pos="-851"/>
          <w:tab w:val="left" w:pos="-426"/>
        </w:tabs>
        <w:ind w:firstLine="709"/>
        <w:rPr>
          <w:sz w:val="24"/>
          <w:szCs w:val="24"/>
        </w:rPr>
      </w:pPr>
      <w:bookmarkStart w:id="40" w:name="_Toc482888914"/>
      <w:r w:rsidRPr="00BC1938">
        <w:rPr>
          <w:sz w:val="24"/>
          <w:szCs w:val="24"/>
        </w:rPr>
        <w:t>Статья 25. Особенности применения видов разрешенного использования земельных участков и объектов капитального строительства</w:t>
      </w:r>
      <w:bookmarkEnd w:id="40"/>
    </w:p>
    <w:p w:rsidR="00E1150F" w:rsidRPr="005E0F55" w:rsidRDefault="00E1150F" w:rsidP="00E1150F">
      <w:pPr>
        <w:pStyle w:val="13"/>
      </w:pPr>
      <w:r>
        <w:t>1</w:t>
      </w:r>
      <w:r w:rsidRPr="005E0F55">
        <w:t>. Наименования, описания и коды видов разрешенного использования земельных участков</w:t>
      </w:r>
      <w:r>
        <w:t xml:space="preserve"> и объектов капитального строительства</w:t>
      </w:r>
      <w:r w:rsidRPr="005E0F55">
        <w:t xml:space="preserve">, установленных в градостроительных регламентах, применяются в соответствии с </w:t>
      </w:r>
      <w:r>
        <w:t>К</w:t>
      </w:r>
      <w:r w:rsidRPr="005E0F55">
        <w:t>лассификатором видов разрешенного и</w:t>
      </w:r>
      <w:r w:rsidRPr="005E0F55">
        <w:t>с</w:t>
      </w:r>
      <w:r w:rsidRPr="005E0F55">
        <w:t>пользования земельных уч</w:t>
      </w:r>
      <w:r w:rsidRPr="005E0F55">
        <w:t>а</w:t>
      </w:r>
      <w:r>
        <w:t>стков</w:t>
      </w:r>
      <w:r w:rsidRPr="005E0F55">
        <w:t>.</w:t>
      </w:r>
    </w:p>
    <w:p w:rsidR="00E1150F" w:rsidRDefault="00E1150F" w:rsidP="00E1150F">
      <w:pPr>
        <w:pStyle w:val="13"/>
      </w:pPr>
      <w:r>
        <w:t>2. На земельных участках может размещаться несколько зданий, строений, сооруж</w:t>
      </w:r>
      <w:r>
        <w:t>е</w:t>
      </w:r>
      <w:r>
        <w:t xml:space="preserve">ний, если при этом не нарушаются </w:t>
      </w:r>
      <w:r w:rsidRPr="00BC1938">
        <w:t>предельные</w:t>
      </w:r>
      <w:r>
        <w:t xml:space="preserve"> </w:t>
      </w:r>
      <w:r w:rsidRPr="00BC1938">
        <w:t>размеры земельных участков и предельные параметры разрешенного строительства, реконструкции объектов капитального стро</w:t>
      </w:r>
      <w:r w:rsidRPr="00BC1938">
        <w:t>и</w:t>
      </w:r>
      <w:r w:rsidRPr="00BC1938">
        <w:t>тельства</w:t>
      </w:r>
      <w:r>
        <w:t xml:space="preserve">, технические регламенты и </w:t>
      </w:r>
      <w:r w:rsidRPr="00BC1938">
        <w:t>ограничения использования земельных участков и объектов капитального строительства, устанавливаемые в соответствии с законодател</w:t>
      </w:r>
      <w:r w:rsidRPr="00BC1938">
        <w:t>ь</w:t>
      </w:r>
      <w:r w:rsidRPr="00BC1938">
        <w:t>ством Российской Федерации</w:t>
      </w:r>
      <w:r>
        <w:t>.</w:t>
      </w:r>
    </w:p>
    <w:p w:rsidR="00E1150F" w:rsidRPr="00BC1938" w:rsidRDefault="00E1150F" w:rsidP="00E1150F">
      <w:pPr>
        <w:pStyle w:val="13"/>
      </w:pPr>
      <w:r w:rsidRPr="00602E27">
        <w:t>3. Содержание ви</w:t>
      </w:r>
      <w:r>
        <w:t>дов разрешенного использования</w:t>
      </w:r>
      <w:r w:rsidRPr="00602E27">
        <w:t xml:space="preserve">, допускает </w:t>
      </w:r>
      <w:r>
        <w:t>(</w:t>
      </w:r>
      <w:r w:rsidRPr="00602E27">
        <w:t>без отдельного ук</w:t>
      </w:r>
      <w:r w:rsidRPr="00602E27">
        <w:t>а</w:t>
      </w:r>
      <w:r w:rsidRPr="00602E27">
        <w:t xml:space="preserve">зания в </w:t>
      </w:r>
      <w:r>
        <w:t>градостроительном регламенте)</w:t>
      </w:r>
      <w:r w:rsidRPr="00602E27">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w:t>
      </w:r>
      <w:r w:rsidRPr="00602E27">
        <w:t>е</w:t>
      </w:r>
      <w:r w:rsidRPr="00602E27">
        <w:t>ний), объектов мелиорации, антенно-мачтовых сооружений, информационных и геодез</w:t>
      </w:r>
      <w:r w:rsidRPr="00602E27">
        <w:t>и</w:t>
      </w:r>
      <w:r w:rsidRPr="00602E27">
        <w:t>ческих знаков, если федеральным законом не установлено иное</w:t>
      </w:r>
      <w:r>
        <w:rPr>
          <w:rFonts w:ascii="Arial" w:hAnsi="Arial" w:cs="Arial"/>
          <w:b/>
          <w:bCs/>
          <w:color w:val="000000"/>
          <w:sz w:val="12"/>
          <w:szCs w:val="12"/>
          <w:shd w:val="clear" w:color="auto" w:fill="FFFFFF"/>
        </w:rPr>
        <w:t>.</w:t>
      </w:r>
    </w:p>
    <w:p w:rsidR="00E1150F" w:rsidRPr="00BC1938" w:rsidRDefault="00E1150F" w:rsidP="00E1150F">
      <w:pPr>
        <w:pStyle w:val="1"/>
        <w:tabs>
          <w:tab w:val="num" w:pos="-851"/>
          <w:tab w:val="left" w:pos="-426"/>
        </w:tabs>
        <w:ind w:firstLine="709"/>
        <w:rPr>
          <w:sz w:val="24"/>
          <w:szCs w:val="24"/>
        </w:rPr>
      </w:pPr>
      <w:bookmarkStart w:id="41" w:name="_Toc482888915"/>
      <w:r w:rsidRPr="00BC1938">
        <w:rPr>
          <w:sz w:val="24"/>
          <w:szCs w:val="24"/>
        </w:rPr>
        <w:lastRenderedPageBreak/>
        <w:t>Статья</w:t>
      </w:r>
      <w:r>
        <w:rPr>
          <w:sz w:val="24"/>
          <w:szCs w:val="24"/>
        </w:rPr>
        <w:t xml:space="preserve"> </w:t>
      </w:r>
      <w:r w:rsidRPr="00BC1938">
        <w:rPr>
          <w:sz w:val="24"/>
          <w:szCs w:val="24"/>
        </w:rPr>
        <w:t>26. Особенности применения предельных параметров разреше</w:t>
      </w:r>
      <w:r w:rsidRPr="00BC1938">
        <w:rPr>
          <w:sz w:val="24"/>
          <w:szCs w:val="24"/>
        </w:rPr>
        <w:t>н</w:t>
      </w:r>
      <w:r w:rsidRPr="00BC1938">
        <w:rPr>
          <w:sz w:val="24"/>
          <w:szCs w:val="24"/>
        </w:rPr>
        <w:t>ного стро</w:t>
      </w:r>
      <w:r w:rsidRPr="00BC1938">
        <w:rPr>
          <w:sz w:val="24"/>
          <w:szCs w:val="24"/>
        </w:rPr>
        <w:t>и</w:t>
      </w:r>
      <w:r w:rsidRPr="00BC1938">
        <w:rPr>
          <w:sz w:val="24"/>
          <w:szCs w:val="24"/>
        </w:rPr>
        <w:t>тельства, реконструкции объектов капитального строительства</w:t>
      </w:r>
      <w:bookmarkEnd w:id="41"/>
    </w:p>
    <w:p w:rsidR="00E1150F" w:rsidRDefault="00E1150F" w:rsidP="00E1150F">
      <w:pPr>
        <w:pStyle w:val="13"/>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E1150F" w:rsidRPr="00D90A9B" w:rsidRDefault="00E1150F" w:rsidP="00E1150F">
      <w:pPr>
        <w:pStyle w:val="13"/>
      </w:pPr>
      <w:r>
        <w:t>2</w:t>
      </w:r>
      <w:r w:rsidRPr="00D90A9B">
        <w:t>.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w:t>
      </w:r>
      <w:r w:rsidRPr="00D90A9B">
        <w:t>ь</w:t>
      </w:r>
      <w:r w:rsidRPr="00D90A9B">
        <w:t>ство зданий, строений, сооружений, определяются только в том случае, если красные л</w:t>
      </w:r>
      <w:r w:rsidRPr="00D90A9B">
        <w:t>и</w:t>
      </w:r>
      <w:r w:rsidRPr="00D90A9B">
        <w:t>нии установлены в проекте планировки территории.</w:t>
      </w:r>
    </w:p>
    <w:p w:rsidR="00E1150F" w:rsidRPr="00D90A9B" w:rsidRDefault="00E1150F" w:rsidP="00E1150F">
      <w:pPr>
        <w:pStyle w:val="13"/>
      </w:pPr>
      <w:r>
        <w:t>3</w:t>
      </w:r>
      <w:r w:rsidRPr="00D90A9B">
        <w:t>. В случае, если границы земельных участков совпадают с красными линиями, м</w:t>
      </w:r>
      <w:r w:rsidRPr="00D90A9B">
        <w:t>и</w:t>
      </w:r>
      <w:r w:rsidRPr="00D90A9B">
        <w:t>нимальные отступы от границ таких земельных участков в целях определения мест доп</w:t>
      </w:r>
      <w:r w:rsidRPr="00D90A9B">
        <w:t>у</w:t>
      </w:r>
      <w:r w:rsidRPr="00D90A9B">
        <w:t>стимого размещения зданий, строений, сооружений, за пределами которых запрещено строител</w:t>
      </w:r>
      <w:r w:rsidRPr="00D90A9B">
        <w:t>ь</w:t>
      </w:r>
      <w:r w:rsidRPr="00D90A9B">
        <w:t>ство зданий, строений, сооружений, равны минимальным отступам от красных линий.</w:t>
      </w:r>
    </w:p>
    <w:p w:rsidR="00E1150F" w:rsidRPr="00D90A9B" w:rsidRDefault="00E1150F" w:rsidP="00E1150F">
      <w:pPr>
        <w:pStyle w:val="13"/>
      </w:pPr>
      <w:r>
        <w:t>4</w:t>
      </w:r>
      <w:r w:rsidRPr="00D90A9B">
        <w:t>. Предельная</w:t>
      </w:r>
      <w:r>
        <w:t xml:space="preserve"> (максимальная)</w:t>
      </w:r>
      <w:r w:rsidRPr="00D90A9B">
        <w:t xml:space="preserve"> высота объектов капитального строительства опред</w:t>
      </w:r>
      <w:r w:rsidRPr="00D90A9B">
        <w:t>е</w:t>
      </w:r>
      <w:r w:rsidRPr="00D90A9B">
        <w:t>ляется в метрах по вертикали от максимальной планировочной отметки земли по пер</w:t>
      </w:r>
      <w:r w:rsidRPr="00D90A9B">
        <w:t>и</w:t>
      </w:r>
      <w:r w:rsidRPr="00D90A9B">
        <w:t>метру отмостки объекта капитального строительства до наивысшей точки конька или плоской кровли об</w:t>
      </w:r>
      <w:r w:rsidRPr="00D90A9B">
        <w:t>ъ</w:t>
      </w:r>
      <w:r w:rsidRPr="00D90A9B">
        <w:t>екта капитального строительства.</w:t>
      </w:r>
    </w:p>
    <w:p w:rsidR="00E1150F" w:rsidRPr="00D90A9B" w:rsidRDefault="00E1150F" w:rsidP="00E1150F">
      <w:pPr>
        <w:pStyle w:val="13"/>
      </w:pPr>
      <w:r w:rsidRPr="00D90A9B">
        <w:t>Требования градостроительных регламентов в части предельной</w:t>
      </w:r>
      <w:r>
        <w:t xml:space="preserve"> (максимальной)</w:t>
      </w:r>
      <w:r w:rsidRPr="00D90A9B">
        <w:t xml:space="preserve"> в</w:t>
      </w:r>
      <w:r w:rsidRPr="00D90A9B">
        <w:t>ы</w:t>
      </w:r>
      <w:r w:rsidRPr="00D90A9B">
        <w:t>соты объектов капитального строительства не распространяются на:</w:t>
      </w:r>
    </w:p>
    <w:p w:rsidR="00E1150F" w:rsidRPr="00D90A9B" w:rsidRDefault="00E1150F" w:rsidP="00E1150F">
      <w:pPr>
        <w:pStyle w:val="13"/>
      </w:pPr>
      <w:r w:rsidRPr="00D90A9B">
        <w:t>1) антенны;</w:t>
      </w:r>
    </w:p>
    <w:p w:rsidR="00E1150F" w:rsidRPr="00D90A9B" w:rsidRDefault="00E1150F" w:rsidP="00E1150F">
      <w:pPr>
        <w:pStyle w:val="13"/>
      </w:pPr>
      <w:r w:rsidRPr="00D90A9B">
        <w:t>2) вентиляционные и дымовые трубы;</w:t>
      </w:r>
    </w:p>
    <w:p w:rsidR="00E1150F" w:rsidRPr="00D90A9B" w:rsidRDefault="00E1150F" w:rsidP="00E1150F">
      <w:pPr>
        <w:pStyle w:val="13"/>
      </w:pPr>
      <w:r w:rsidRPr="00D90A9B">
        <w:t>3) шпили;</w:t>
      </w:r>
    </w:p>
    <w:p w:rsidR="00E1150F" w:rsidRPr="00D90A9B" w:rsidRDefault="00E1150F" w:rsidP="00E1150F">
      <w:pPr>
        <w:pStyle w:val="13"/>
      </w:pPr>
      <w:r w:rsidRPr="00D90A9B">
        <w:t>4) аттики;</w:t>
      </w:r>
    </w:p>
    <w:p w:rsidR="00E1150F" w:rsidRPr="00D90A9B" w:rsidRDefault="00E1150F" w:rsidP="00E1150F">
      <w:pPr>
        <w:pStyle w:val="13"/>
      </w:pPr>
      <w:r w:rsidRPr="00D90A9B">
        <w:t>5) балюстрады (ограждения);</w:t>
      </w:r>
    </w:p>
    <w:p w:rsidR="00E1150F" w:rsidRPr="00D90A9B" w:rsidRDefault="00E1150F" w:rsidP="00E1150F">
      <w:pPr>
        <w:pStyle w:val="13"/>
      </w:pPr>
      <w:r w:rsidRPr="00D90A9B">
        <w:t>6) выходы на кровлю максимальной площадью 16 м</w:t>
      </w:r>
      <w:r w:rsidRPr="00D90A9B">
        <w:rPr>
          <w:vertAlign w:val="superscript"/>
        </w:rPr>
        <w:t>2</w:t>
      </w:r>
      <w:r w:rsidRPr="00D90A9B">
        <w:t xml:space="preserve"> и высотой 2,5 м;</w:t>
      </w:r>
    </w:p>
    <w:p w:rsidR="00E1150F" w:rsidRPr="00D90A9B" w:rsidRDefault="00E1150F" w:rsidP="00E1150F">
      <w:pPr>
        <w:pStyle w:val="13"/>
      </w:pPr>
      <w:r w:rsidRPr="00D90A9B">
        <w:t>7) остекленные световые фонари, максимальной высотой 2,5 м, суммарная площадь которых не превышает 25 % площ</w:t>
      </w:r>
      <w:r w:rsidRPr="00D90A9B">
        <w:t>а</w:t>
      </w:r>
      <w:r w:rsidRPr="00D90A9B">
        <w:t>ди кровли;</w:t>
      </w:r>
    </w:p>
    <w:p w:rsidR="00E1150F" w:rsidRPr="00D90A9B" w:rsidRDefault="00E1150F" w:rsidP="00E1150F">
      <w:pPr>
        <w:pStyle w:val="13"/>
      </w:pPr>
      <w:r w:rsidRPr="00D90A9B">
        <w:t>8) машинные помещения лифтов высотой до 5 м.</w:t>
      </w:r>
    </w:p>
    <w:p w:rsidR="00E1150F" w:rsidRPr="00D90A9B" w:rsidRDefault="00E1150F" w:rsidP="00E1150F">
      <w:pPr>
        <w:pStyle w:val="13"/>
      </w:pPr>
      <w:r>
        <w:t>5</w:t>
      </w:r>
      <w:r w:rsidRPr="00D90A9B">
        <w:t>. Максимальный процент застройки в границах земельного участка определяется как отношение суммарной площади земельного участка, к</w:t>
      </w:r>
      <w:r w:rsidRPr="00D90A9B">
        <w:t>о</w:t>
      </w:r>
      <w:r w:rsidRPr="00D90A9B">
        <w:t>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w:t>
      </w:r>
      <w:r w:rsidRPr="00D90A9B">
        <w:t>е</w:t>
      </w:r>
      <w:r w:rsidRPr="00D90A9B">
        <w:t>чений по внешним обводам объектов капитального строительства на уровне цоколей, включая выступающие части, в том числе крыльца и террасы.</w:t>
      </w:r>
    </w:p>
    <w:p w:rsidR="00E1150F" w:rsidRPr="00D90A9B" w:rsidRDefault="00E1150F" w:rsidP="00E1150F">
      <w:pPr>
        <w:pStyle w:val="13"/>
      </w:pPr>
      <w:r w:rsidRPr="00D90A9B">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E1150F" w:rsidRPr="008E2B99" w:rsidRDefault="00E1150F" w:rsidP="00E1150F">
      <w:pPr>
        <w:pStyle w:val="13"/>
      </w:pPr>
      <w:r w:rsidRPr="00D90A9B">
        <w:t xml:space="preserve">В случае размещения парковки в подземных, цокольном и (или) первых двух надземных этажах </w:t>
      </w:r>
      <w:r>
        <w:t>здания</w:t>
      </w:r>
      <w:r w:rsidRPr="00D90A9B">
        <w:t>, площадь земельного участка, которая может быть застроена, опр</w:t>
      </w:r>
      <w:r w:rsidRPr="00D90A9B">
        <w:t>е</w:t>
      </w:r>
      <w:r w:rsidRPr="00D90A9B">
        <w:t xml:space="preserve">деляется как площадь горизонтального сечения по внешнему обводу </w:t>
      </w:r>
      <w:r>
        <w:t>данного здания</w:t>
      </w:r>
      <w:r w:rsidRPr="00D90A9B">
        <w:t xml:space="preserve"> (включая выступающие части) на уровне верха перекрытия па</w:t>
      </w:r>
      <w:r w:rsidRPr="00D90A9B">
        <w:t>р</w:t>
      </w:r>
      <w:r w:rsidRPr="00D90A9B">
        <w:t>ковки.</w:t>
      </w:r>
    </w:p>
    <w:p w:rsidR="00E1150F" w:rsidRPr="00961D76" w:rsidRDefault="00E1150F" w:rsidP="00E1150F"/>
    <w:p w:rsidR="00E1150F" w:rsidRDefault="00E1150F" w:rsidP="00E1150F"/>
    <w:p w:rsidR="00E1150F" w:rsidRDefault="00E1150F" w:rsidP="00E1150F">
      <w:r>
        <w:br w:type="page"/>
      </w:r>
    </w:p>
    <w:p w:rsidR="00E1150F" w:rsidRDefault="00E1150F" w:rsidP="00E1150F"/>
    <w:p w:rsidR="00E1150F" w:rsidRDefault="00E1150F" w:rsidP="00E1150F"/>
    <w:p w:rsidR="00E1150F" w:rsidRDefault="00E1150F" w:rsidP="00E1150F"/>
    <w:p w:rsidR="00E1150F" w:rsidRDefault="00E1150F" w:rsidP="00E1150F"/>
    <w:p w:rsidR="00E1150F" w:rsidRDefault="00E1150F" w:rsidP="00E1150F"/>
    <w:p w:rsidR="00E1150F" w:rsidRDefault="00E1150F" w:rsidP="00E1150F"/>
    <w:p w:rsidR="00E1150F" w:rsidRDefault="00E1150F" w:rsidP="00E1150F"/>
    <w:p w:rsidR="00E1150F" w:rsidRDefault="00E1150F" w:rsidP="00E1150F"/>
    <w:p w:rsidR="00E1150F" w:rsidRDefault="00E1150F" w:rsidP="00E1150F"/>
    <w:p w:rsidR="00E1150F" w:rsidRDefault="00E1150F" w:rsidP="00E1150F"/>
    <w:p w:rsidR="00E1150F" w:rsidRDefault="00E1150F" w:rsidP="00E1150F"/>
    <w:p w:rsidR="00E1150F" w:rsidRPr="00961D76" w:rsidRDefault="00E1150F" w:rsidP="00E1150F"/>
    <w:p w:rsidR="00E1150F" w:rsidRPr="00961D76" w:rsidRDefault="00E1150F" w:rsidP="00E1150F">
      <w:pPr>
        <w:pStyle w:val="1"/>
        <w:spacing w:line="360" w:lineRule="auto"/>
        <w:rPr>
          <w:sz w:val="24"/>
          <w:szCs w:val="24"/>
        </w:rPr>
      </w:pPr>
      <w:bookmarkStart w:id="42" w:name="_Toc482888916"/>
      <w:r w:rsidRPr="00961D76">
        <w:rPr>
          <w:sz w:val="24"/>
          <w:szCs w:val="24"/>
        </w:rPr>
        <w:t xml:space="preserve">ЧАСТЬ </w:t>
      </w:r>
      <w:r w:rsidRPr="00961D76">
        <w:rPr>
          <w:sz w:val="24"/>
          <w:szCs w:val="24"/>
          <w:lang w:val="en-US"/>
        </w:rPr>
        <w:t>II</w:t>
      </w:r>
      <w:r w:rsidRPr="00961D76">
        <w:rPr>
          <w:sz w:val="24"/>
          <w:szCs w:val="24"/>
        </w:rPr>
        <w:t>. КАРТА ГРАДОСТРОИТЕЛЬНОГО ЗОНИРОВАНИЯ</w:t>
      </w:r>
      <w:bookmarkEnd w:id="42"/>
    </w:p>
    <w:p w:rsidR="00E1150F" w:rsidRPr="00961D76" w:rsidRDefault="00E1150F" w:rsidP="00E1150F">
      <w:pPr>
        <w:pStyle w:val="ConsNormal"/>
        <w:widowControl/>
        <w:spacing w:line="360" w:lineRule="auto"/>
        <w:ind w:firstLine="0"/>
        <w:jc w:val="center"/>
        <w:rPr>
          <w:rFonts w:ascii="Times New Roman" w:hAnsi="Times New Roman" w:cs="Times New Roman"/>
          <w:sz w:val="24"/>
          <w:szCs w:val="24"/>
        </w:rPr>
      </w:pPr>
      <w:r w:rsidRPr="00961D76">
        <w:rPr>
          <w:rFonts w:ascii="Times New Roman" w:hAnsi="Times New Roman" w:cs="Times New Roman"/>
          <w:sz w:val="24"/>
          <w:szCs w:val="24"/>
        </w:rPr>
        <w:t>(</w:t>
      </w:r>
      <w:r>
        <w:rPr>
          <w:rFonts w:ascii="Times New Roman" w:hAnsi="Times New Roman" w:cs="Times New Roman"/>
          <w:sz w:val="24"/>
          <w:szCs w:val="24"/>
        </w:rPr>
        <w:t>представлена в графическом приложении)</w:t>
      </w:r>
    </w:p>
    <w:p w:rsidR="00E1150F" w:rsidRPr="00961D76" w:rsidRDefault="00E1150F" w:rsidP="00E1150F">
      <w:pPr>
        <w:pStyle w:val="ConsNormal"/>
        <w:widowControl/>
        <w:spacing w:line="360" w:lineRule="auto"/>
        <w:ind w:firstLine="0"/>
        <w:jc w:val="center"/>
        <w:rPr>
          <w:rFonts w:ascii="Times New Roman" w:hAnsi="Times New Roman" w:cs="Times New Roman"/>
          <w:sz w:val="24"/>
          <w:szCs w:val="24"/>
        </w:rPr>
      </w:pPr>
    </w:p>
    <w:p w:rsidR="00E1150F" w:rsidRPr="00961D76" w:rsidRDefault="00E1150F" w:rsidP="00E1150F">
      <w:pPr>
        <w:pStyle w:val="1"/>
        <w:rPr>
          <w:sz w:val="24"/>
          <w:szCs w:val="24"/>
        </w:rPr>
      </w:pPr>
      <w:r w:rsidRPr="00961D76">
        <w:rPr>
          <w:sz w:val="24"/>
          <w:szCs w:val="24"/>
        </w:rPr>
        <w:br w:type="page"/>
      </w:r>
      <w:bookmarkStart w:id="43" w:name="_Toc356390710"/>
      <w:bookmarkStart w:id="44" w:name="_Toc482888917"/>
      <w:r w:rsidRPr="00961D76">
        <w:rPr>
          <w:sz w:val="24"/>
          <w:szCs w:val="24"/>
        </w:rPr>
        <w:lastRenderedPageBreak/>
        <w:t>ЧАСТЬ III. ГРАДОСТРОИТЕЛЬНЫЕ РЕГЛАМЕНТЫ</w:t>
      </w:r>
      <w:bookmarkEnd w:id="43"/>
      <w:bookmarkEnd w:id="44"/>
    </w:p>
    <w:p w:rsidR="00E1150F" w:rsidRPr="00961D76" w:rsidRDefault="00E1150F" w:rsidP="00E1150F"/>
    <w:p w:rsidR="00E1150F" w:rsidRPr="00961D76" w:rsidRDefault="00E1150F" w:rsidP="00E1150F">
      <w:pPr>
        <w:pStyle w:val="1"/>
        <w:tabs>
          <w:tab w:val="left" w:pos="0"/>
        </w:tabs>
        <w:rPr>
          <w:iCs/>
          <w:sz w:val="24"/>
          <w:szCs w:val="24"/>
        </w:rPr>
      </w:pPr>
      <w:bookmarkStart w:id="45" w:name="_Toc241293429"/>
      <w:bookmarkStart w:id="46" w:name="_Toc356390711"/>
      <w:bookmarkStart w:id="47" w:name="_Toc482888918"/>
      <w:r w:rsidRPr="00961D76">
        <w:rPr>
          <w:iCs/>
          <w:sz w:val="24"/>
          <w:szCs w:val="24"/>
        </w:rPr>
        <w:t>Статья 2</w:t>
      </w:r>
      <w:r>
        <w:rPr>
          <w:iCs/>
          <w:sz w:val="24"/>
          <w:szCs w:val="24"/>
        </w:rPr>
        <w:t>7</w:t>
      </w:r>
      <w:r w:rsidRPr="00961D76">
        <w:rPr>
          <w:iCs/>
          <w:sz w:val="24"/>
          <w:szCs w:val="24"/>
        </w:rPr>
        <w:t>. Виды территориальных зон:</w:t>
      </w:r>
      <w:bookmarkEnd w:id="45"/>
      <w:bookmarkEnd w:id="46"/>
      <w:bookmarkEnd w:id="47"/>
    </w:p>
    <w:p w:rsidR="00E1150F" w:rsidRDefault="00E1150F" w:rsidP="00E1150F">
      <w:pPr>
        <w:pStyle w:val="ConsNormal"/>
        <w:widowControl/>
        <w:tabs>
          <w:tab w:val="left" w:pos="720"/>
          <w:tab w:val="left" w:pos="800"/>
        </w:tabs>
        <w:ind w:firstLine="0"/>
        <w:jc w:val="both"/>
        <w:rPr>
          <w:rFonts w:ascii="Times New Roman" w:hAnsi="Times New Roman" w:cs="Times New Roman"/>
          <w:b/>
          <w:sz w:val="24"/>
          <w:szCs w:val="24"/>
        </w:rPr>
      </w:pPr>
    </w:p>
    <w:p w:rsidR="00E1150F" w:rsidRDefault="00E1150F" w:rsidP="00E1150F">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r>
      <w:r w:rsidRPr="00886F1E">
        <w:rPr>
          <w:rFonts w:ascii="Times New Roman" w:hAnsi="Times New Roman" w:cs="Times New Roman"/>
          <w:sz w:val="24"/>
          <w:szCs w:val="24"/>
        </w:rPr>
        <w:t>На карте градостроительного зонирования выделены следующие территориально зоны.</w:t>
      </w:r>
    </w:p>
    <w:p w:rsidR="00E1150F" w:rsidRDefault="00E1150F" w:rsidP="00E1150F">
      <w:pPr>
        <w:pStyle w:val="ConsNormal"/>
        <w:widowControl/>
        <w:spacing w:line="360" w:lineRule="auto"/>
        <w:ind w:firstLine="0"/>
        <w:jc w:val="both"/>
        <w:rPr>
          <w:rFonts w:ascii="Times New Roman" w:hAnsi="Times New Roman" w:cs="Times New Roman"/>
          <w:b/>
          <w:sz w:val="24"/>
        </w:rPr>
      </w:pPr>
      <w:r>
        <w:rPr>
          <w:rFonts w:ascii="Times New Roman" w:hAnsi="Times New Roman" w:cs="Times New Roman"/>
          <w:b/>
          <w:sz w:val="24"/>
        </w:rPr>
        <w:t>Жилые зоны:</w:t>
      </w:r>
    </w:p>
    <w:p w:rsidR="00E1150F" w:rsidRDefault="00E1150F" w:rsidP="00E1150F">
      <w:pPr>
        <w:pStyle w:val="ConsNormal"/>
        <w:widowControl/>
        <w:tabs>
          <w:tab w:val="left" w:pos="1134"/>
        </w:tabs>
        <w:spacing w:line="360" w:lineRule="auto"/>
        <w:ind w:left="1134" w:hanging="1134"/>
        <w:jc w:val="both"/>
        <w:rPr>
          <w:rFonts w:ascii="Times New Roman" w:hAnsi="Times New Roman" w:cs="Times New Roman"/>
          <w:sz w:val="24"/>
        </w:rPr>
      </w:pPr>
      <w:r w:rsidRPr="004715D3">
        <w:rPr>
          <w:rFonts w:ascii="Times New Roman" w:hAnsi="Times New Roman" w:cs="Times New Roman"/>
          <w:sz w:val="24"/>
        </w:rPr>
        <w:t>Ж.1.</w:t>
      </w:r>
      <w:r w:rsidRPr="004715D3">
        <w:rPr>
          <w:rFonts w:ascii="Times New Roman" w:hAnsi="Times New Roman" w:cs="Times New Roman"/>
          <w:sz w:val="24"/>
        </w:rPr>
        <w:tab/>
        <w:t>ЗОНА ЗАСТРОЙКИ ИНДИВИДУАЛЬНЫМИ</w:t>
      </w:r>
      <w:r>
        <w:rPr>
          <w:rFonts w:ascii="Times New Roman" w:hAnsi="Times New Roman" w:cs="Times New Roman"/>
          <w:sz w:val="24"/>
        </w:rPr>
        <w:t xml:space="preserve"> И</w:t>
      </w:r>
      <w:r w:rsidRPr="004715D3">
        <w:rPr>
          <w:rFonts w:ascii="Times New Roman" w:hAnsi="Times New Roman" w:cs="Times New Roman"/>
          <w:sz w:val="24"/>
        </w:rPr>
        <w:t xml:space="preserve"> </w:t>
      </w:r>
      <w:r>
        <w:rPr>
          <w:rFonts w:ascii="Times New Roman" w:hAnsi="Times New Roman" w:cs="Times New Roman"/>
          <w:sz w:val="24"/>
        </w:rPr>
        <w:t>МАЛОЭТАЖНЫМИ</w:t>
      </w:r>
      <w:r w:rsidRPr="004715D3">
        <w:rPr>
          <w:rFonts w:ascii="Times New Roman" w:hAnsi="Times New Roman" w:cs="Times New Roman"/>
          <w:sz w:val="24"/>
        </w:rPr>
        <w:t xml:space="preserve"> </w:t>
      </w:r>
      <w:r>
        <w:rPr>
          <w:rFonts w:ascii="Times New Roman" w:hAnsi="Times New Roman" w:cs="Times New Roman"/>
          <w:sz w:val="24"/>
        </w:rPr>
        <w:t>ЖИЛЫМИ ДОМАМИ</w:t>
      </w:r>
    </w:p>
    <w:p w:rsidR="00E1150F" w:rsidRDefault="00E1150F" w:rsidP="00E1150F">
      <w:pPr>
        <w:pStyle w:val="ConsNormal"/>
        <w:widowControl/>
        <w:tabs>
          <w:tab w:val="left" w:pos="1134"/>
        </w:tabs>
        <w:spacing w:line="360" w:lineRule="auto"/>
        <w:ind w:left="1134" w:hanging="1134"/>
        <w:jc w:val="both"/>
        <w:rPr>
          <w:rFonts w:ascii="Times New Roman" w:hAnsi="Times New Roman" w:cs="Times New Roman"/>
          <w:sz w:val="24"/>
        </w:rPr>
      </w:pPr>
      <w:r>
        <w:rPr>
          <w:rFonts w:ascii="Times New Roman" w:hAnsi="Times New Roman" w:cs="Times New Roman"/>
          <w:sz w:val="24"/>
        </w:rPr>
        <w:t>Ж.2.</w:t>
      </w:r>
      <w:r>
        <w:rPr>
          <w:rFonts w:ascii="Times New Roman" w:hAnsi="Times New Roman" w:cs="Times New Roman"/>
          <w:sz w:val="24"/>
        </w:rPr>
        <w:tab/>
      </w:r>
      <w:r w:rsidRPr="005F7A2B">
        <w:rPr>
          <w:rFonts w:ascii="Times New Roman" w:hAnsi="Times New Roman" w:cs="Times New Roman"/>
          <w:sz w:val="24"/>
        </w:rPr>
        <w:t xml:space="preserve">ЗОНА </w:t>
      </w:r>
      <w:r>
        <w:rPr>
          <w:rFonts w:ascii="Times New Roman" w:hAnsi="Times New Roman" w:cs="Times New Roman"/>
          <w:sz w:val="24"/>
        </w:rPr>
        <w:t xml:space="preserve">ЗАСТРОЙКИ СРЕДНЕЭТАЖНЫМИ </w:t>
      </w:r>
      <w:r w:rsidRPr="005F7A2B">
        <w:rPr>
          <w:rFonts w:ascii="Times New Roman" w:hAnsi="Times New Roman" w:cs="Times New Roman"/>
          <w:sz w:val="24"/>
        </w:rPr>
        <w:t>ЖИЛ</w:t>
      </w:r>
      <w:r>
        <w:rPr>
          <w:rFonts w:ascii="Times New Roman" w:hAnsi="Times New Roman" w:cs="Times New Roman"/>
          <w:sz w:val="24"/>
        </w:rPr>
        <w:t>ЫМИ ДОМАМИ</w:t>
      </w:r>
    </w:p>
    <w:p w:rsidR="00E1150F" w:rsidRPr="005F7A2B" w:rsidRDefault="00E1150F" w:rsidP="00E1150F">
      <w:pPr>
        <w:pStyle w:val="ConsNormal"/>
        <w:widowControl/>
        <w:tabs>
          <w:tab w:val="left" w:pos="0"/>
        </w:tabs>
        <w:spacing w:line="360" w:lineRule="auto"/>
        <w:ind w:left="1134" w:hanging="1134"/>
        <w:jc w:val="both"/>
        <w:rPr>
          <w:rFonts w:ascii="Times New Roman" w:hAnsi="Times New Roman" w:cs="Times New Roman"/>
          <w:b/>
          <w:sz w:val="24"/>
          <w:szCs w:val="24"/>
        </w:rPr>
      </w:pPr>
      <w:r w:rsidRPr="005F7A2B">
        <w:rPr>
          <w:rFonts w:ascii="Times New Roman" w:hAnsi="Times New Roman" w:cs="Times New Roman"/>
          <w:b/>
          <w:sz w:val="24"/>
          <w:szCs w:val="24"/>
        </w:rPr>
        <w:t>Общественно-деловые зоны:</w:t>
      </w:r>
    </w:p>
    <w:p w:rsidR="00E1150F" w:rsidRDefault="00E1150F" w:rsidP="00E1150F">
      <w:pPr>
        <w:pStyle w:val="ConsNormal"/>
        <w:widowControl/>
        <w:tabs>
          <w:tab w:val="left" w:pos="0"/>
        </w:tabs>
        <w:spacing w:line="360" w:lineRule="auto"/>
        <w:ind w:left="1134" w:hanging="1134"/>
        <w:jc w:val="both"/>
        <w:rPr>
          <w:rFonts w:ascii="Times New Roman" w:hAnsi="Times New Roman" w:cs="Times New Roman"/>
          <w:sz w:val="24"/>
          <w:szCs w:val="24"/>
        </w:rPr>
      </w:pPr>
      <w:r w:rsidRPr="005F7A2B">
        <w:rPr>
          <w:rFonts w:ascii="Times New Roman" w:hAnsi="Times New Roman" w:cs="Times New Roman"/>
          <w:sz w:val="24"/>
          <w:szCs w:val="24"/>
        </w:rPr>
        <w:t>ОД.</w:t>
      </w:r>
      <w:r w:rsidRPr="005F7A2B">
        <w:rPr>
          <w:rFonts w:ascii="Times New Roman" w:hAnsi="Times New Roman" w:cs="Times New Roman"/>
          <w:sz w:val="24"/>
          <w:szCs w:val="24"/>
        </w:rPr>
        <w:tab/>
      </w:r>
      <w:r>
        <w:rPr>
          <w:rFonts w:ascii="Times New Roman" w:hAnsi="Times New Roman" w:cs="Times New Roman"/>
          <w:sz w:val="24"/>
          <w:szCs w:val="24"/>
        </w:rPr>
        <w:t>ЗОНА ОБЩЕСТВЕННО-ДЕЛОВОЙ ЗАСТРОЙКИ</w:t>
      </w:r>
    </w:p>
    <w:p w:rsidR="00E1150F" w:rsidRPr="005F7A2B" w:rsidRDefault="00E1150F" w:rsidP="00E1150F">
      <w:pPr>
        <w:pStyle w:val="ConsNormal"/>
        <w:widowControl/>
        <w:spacing w:line="360" w:lineRule="auto"/>
        <w:ind w:firstLine="0"/>
        <w:jc w:val="both"/>
        <w:rPr>
          <w:rFonts w:ascii="Times New Roman" w:hAnsi="Times New Roman" w:cs="Times New Roman"/>
          <w:b/>
          <w:sz w:val="24"/>
        </w:rPr>
      </w:pPr>
      <w:r w:rsidRPr="005F7A2B">
        <w:rPr>
          <w:rFonts w:ascii="Times New Roman" w:hAnsi="Times New Roman" w:cs="Times New Roman"/>
          <w:b/>
          <w:sz w:val="24"/>
        </w:rPr>
        <w:t>Рекреационные зоны:</w:t>
      </w:r>
    </w:p>
    <w:p w:rsidR="00E1150F" w:rsidRPr="005F7A2B" w:rsidRDefault="00E1150F" w:rsidP="00E1150F">
      <w:pPr>
        <w:pStyle w:val="ConsNormal"/>
        <w:widowControl/>
        <w:spacing w:line="360" w:lineRule="auto"/>
        <w:ind w:left="1134" w:hanging="1134"/>
        <w:jc w:val="both"/>
        <w:rPr>
          <w:rFonts w:ascii="Times New Roman" w:hAnsi="Times New Roman" w:cs="Times New Roman"/>
          <w:sz w:val="24"/>
        </w:rPr>
      </w:pPr>
      <w:r>
        <w:rPr>
          <w:rFonts w:ascii="Times New Roman" w:hAnsi="Times New Roman" w:cs="Times New Roman"/>
          <w:sz w:val="24"/>
        </w:rPr>
        <w:t>Р.1.</w:t>
      </w:r>
      <w:r>
        <w:rPr>
          <w:rFonts w:ascii="Times New Roman" w:hAnsi="Times New Roman" w:cs="Times New Roman"/>
          <w:sz w:val="24"/>
        </w:rPr>
        <w:tab/>
        <w:t>ЗОНА ПРИРОДНОГО ЛАНДШАФТА</w:t>
      </w:r>
    </w:p>
    <w:p w:rsidR="00E1150F" w:rsidRDefault="00E1150F" w:rsidP="00E1150F">
      <w:pPr>
        <w:pStyle w:val="ConsNormal"/>
        <w:widowControl/>
        <w:tabs>
          <w:tab w:val="left" w:pos="5694"/>
        </w:tabs>
        <w:spacing w:line="360" w:lineRule="auto"/>
        <w:ind w:left="1134" w:hanging="1134"/>
        <w:jc w:val="both"/>
        <w:rPr>
          <w:rFonts w:ascii="Times New Roman" w:hAnsi="Times New Roman" w:cs="Times New Roman"/>
          <w:sz w:val="24"/>
        </w:rPr>
      </w:pPr>
      <w:r>
        <w:rPr>
          <w:rFonts w:ascii="Times New Roman" w:hAnsi="Times New Roman" w:cs="Times New Roman"/>
          <w:sz w:val="24"/>
        </w:rPr>
        <w:t>Р.2.</w:t>
      </w:r>
      <w:r>
        <w:rPr>
          <w:rFonts w:ascii="Times New Roman" w:hAnsi="Times New Roman" w:cs="Times New Roman"/>
          <w:sz w:val="24"/>
        </w:rPr>
        <w:tab/>
        <w:t xml:space="preserve">ЗОНА </w:t>
      </w:r>
      <w:r w:rsidRPr="005F7A2B">
        <w:rPr>
          <w:rFonts w:ascii="Times New Roman" w:hAnsi="Times New Roman" w:cs="Times New Roman"/>
          <w:sz w:val="24"/>
        </w:rPr>
        <w:t>ПАРКОВ</w:t>
      </w:r>
      <w:r>
        <w:rPr>
          <w:rFonts w:ascii="Times New Roman" w:hAnsi="Times New Roman" w:cs="Times New Roman"/>
          <w:sz w:val="24"/>
        </w:rPr>
        <w:t>, СКВЕРОВ</w:t>
      </w:r>
    </w:p>
    <w:p w:rsidR="00E1150F" w:rsidRDefault="00E1150F" w:rsidP="00E1150F">
      <w:pPr>
        <w:pStyle w:val="ConsNormal"/>
        <w:widowControl/>
        <w:tabs>
          <w:tab w:val="left" w:pos="5694"/>
        </w:tabs>
        <w:spacing w:line="360" w:lineRule="auto"/>
        <w:ind w:left="1134" w:hanging="1134"/>
        <w:jc w:val="both"/>
        <w:rPr>
          <w:rFonts w:ascii="Times New Roman" w:hAnsi="Times New Roman" w:cs="Times New Roman"/>
          <w:sz w:val="24"/>
        </w:rPr>
      </w:pPr>
      <w:r>
        <w:rPr>
          <w:rFonts w:ascii="Times New Roman" w:hAnsi="Times New Roman" w:cs="Times New Roman"/>
          <w:sz w:val="24"/>
        </w:rPr>
        <w:t>Р.3.</w:t>
      </w:r>
      <w:r>
        <w:rPr>
          <w:rFonts w:ascii="Times New Roman" w:hAnsi="Times New Roman" w:cs="Times New Roman"/>
          <w:sz w:val="24"/>
        </w:rPr>
        <w:tab/>
        <w:t>ЗОНА ОБЪЕКТОВ ОТДЫХА, ТУРИЗМА, ЗАНЯТИЙ ФИЗИЧЕСКОЙ КУЛЬТУРОЙ И СПОРТОМ</w:t>
      </w:r>
    </w:p>
    <w:p w:rsidR="00E1150F" w:rsidRPr="00D73E20" w:rsidRDefault="00E1150F" w:rsidP="00E1150F">
      <w:pPr>
        <w:pStyle w:val="ConsNormal"/>
        <w:widowControl/>
        <w:spacing w:after="100" w:afterAutospacing="1"/>
        <w:ind w:firstLine="0"/>
        <w:jc w:val="both"/>
        <w:rPr>
          <w:rFonts w:ascii="Times New Roman" w:hAnsi="Times New Roman" w:cs="Times New Roman"/>
          <w:b/>
          <w:sz w:val="24"/>
        </w:rPr>
      </w:pPr>
      <w:r w:rsidRPr="00D73E20">
        <w:rPr>
          <w:rFonts w:ascii="Times New Roman" w:hAnsi="Times New Roman" w:cs="Times New Roman"/>
          <w:b/>
          <w:sz w:val="24"/>
        </w:rPr>
        <w:t>Производственные зоны:</w:t>
      </w:r>
    </w:p>
    <w:p w:rsidR="00E1150F" w:rsidRDefault="00E1150F" w:rsidP="00E1150F">
      <w:pPr>
        <w:pStyle w:val="ConsNormal"/>
        <w:widowControl/>
        <w:spacing w:line="360" w:lineRule="auto"/>
        <w:ind w:left="1134" w:hanging="1134"/>
        <w:jc w:val="both"/>
        <w:rPr>
          <w:rFonts w:ascii="Times New Roman" w:hAnsi="Times New Roman" w:cs="Times New Roman"/>
          <w:sz w:val="24"/>
        </w:rPr>
      </w:pPr>
      <w:r w:rsidRPr="00D73E20">
        <w:rPr>
          <w:rFonts w:ascii="Times New Roman" w:hAnsi="Times New Roman" w:cs="Times New Roman"/>
          <w:sz w:val="24"/>
        </w:rPr>
        <w:t>П.1.</w:t>
      </w:r>
      <w:r w:rsidRPr="00D73E20">
        <w:rPr>
          <w:rFonts w:ascii="Times New Roman" w:hAnsi="Times New Roman" w:cs="Times New Roman"/>
          <w:sz w:val="24"/>
        </w:rPr>
        <w:tab/>
      </w:r>
      <w:r>
        <w:rPr>
          <w:rFonts w:ascii="Times New Roman" w:hAnsi="Times New Roman" w:cs="Times New Roman"/>
          <w:sz w:val="24"/>
        </w:rPr>
        <w:t>ЗОНА КОММУНАЛЬНО-СКЛАДСКОЙ ЗАСТРОЙКИ</w:t>
      </w:r>
    </w:p>
    <w:p w:rsidR="00E1150F" w:rsidRDefault="00E1150F" w:rsidP="00E1150F">
      <w:pPr>
        <w:pStyle w:val="ConsNormal"/>
        <w:widowControl/>
        <w:spacing w:line="360" w:lineRule="auto"/>
        <w:ind w:left="1134" w:hanging="1134"/>
        <w:jc w:val="both"/>
        <w:rPr>
          <w:rFonts w:ascii="Times New Roman" w:hAnsi="Times New Roman" w:cs="Times New Roman"/>
          <w:sz w:val="24"/>
        </w:rPr>
      </w:pPr>
      <w:r w:rsidRPr="00D73E20">
        <w:rPr>
          <w:rFonts w:ascii="Times New Roman" w:hAnsi="Times New Roman" w:cs="Times New Roman"/>
          <w:sz w:val="24"/>
        </w:rPr>
        <w:t>П.2.</w:t>
      </w:r>
      <w:r w:rsidRPr="00D73E20">
        <w:rPr>
          <w:rFonts w:ascii="Times New Roman" w:hAnsi="Times New Roman" w:cs="Times New Roman"/>
          <w:sz w:val="24"/>
        </w:rPr>
        <w:tab/>
        <w:t xml:space="preserve">ЗОНА </w:t>
      </w:r>
      <w:r>
        <w:rPr>
          <w:rFonts w:ascii="Times New Roman" w:hAnsi="Times New Roman" w:cs="Times New Roman"/>
          <w:sz w:val="24"/>
        </w:rPr>
        <w:t xml:space="preserve">ПРОМЫШЛЕННЫХ ПРЕДПРИЯТИЙ </w:t>
      </w:r>
      <w:r w:rsidRPr="00D73E20">
        <w:rPr>
          <w:rFonts w:ascii="Times New Roman" w:hAnsi="Times New Roman" w:cs="Times New Roman"/>
          <w:sz w:val="24"/>
          <w:lang w:val="en-US"/>
        </w:rPr>
        <w:t>III</w:t>
      </w:r>
      <w:r w:rsidRPr="00D73E20">
        <w:rPr>
          <w:rFonts w:ascii="Times New Roman" w:hAnsi="Times New Roman" w:cs="Times New Roman"/>
          <w:sz w:val="24"/>
        </w:rPr>
        <w:t xml:space="preserve"> - </w:t>
      </w:r>
      <w:r w:rsidRPr="00D73E20">
        <w:rPr>
          <w:rFonts w:ascii="Times New Roman" w:hAnsi="Times New Roman" w:cs="Times New Roman"/>
          <w:sz w:val="24"/>
          <w:lang w:val="en-US"/>
        </w:rPr>
        <w:t>V</w:t>
      </w:r>
      <w:r w:rsidRPr="00D73E20">
        <w:rPr>
          <w:rFonts w:ascii="Times New Roman" w:hAnsi="Times New Roman" w:cs="Times New Roman"/>
          <w:sz w:val="24"/>
        </w:rPr>
        <w:t xml:space="preserve"> КЛАСС</w:t>
      </w:r>
      <w:r>
        <w:rPr>
          <w:rFonts w:ascii="Times New Roman" w:hAnsi="Times New Roman" w:cs="Times New Roman"/>
          <w:sz w:val="24"/>
        </w:rPr>
        <w:t>А</w:t>
      </w:r>
      <w:r w:rsidRPr="00D73E20">
        <w:rPr>
          <w:rFonts w:ascii="Times New Roman" w:hAnsi="Times New Roman" w:cs="Times New Roman"/>
          <w:sz w:val="24"/>
        </w:rPr>
        <w:t xml:space="preserve"> </w:t>
      </w:r>
      <w:r>
        <w:rPr>
          <w:rFonts w:ascii="Times New Roman" w:hAnsi="Times New Roman" w:cs="Times New Roman"/>
          <w:sz w:val="24"/>
        </w:rPr>
        <w:t>ОПАСНОСТИ</w:t>
      </w:r>
    </w:p>
    <w:p w:rsidR="00E1150F" w:rsidRDefault="00E1150F" w:rsidP="00E1150F">
      <w:pPr>
        <w:pStyle w:val="ConsNormal"/>
        <w:widowControl/>
        <w:spacing w:line="360" w:lineRule="auto"/>
        <w:ind w:left="1134" w:hanging="1134"/>
        <w:jc w:val="both"/>
        <w:rPr>
          <w:rFonts w:ascii="Times New Roman" w:hAnsi="Times New Roman" w:cs="Times New Roman"/>
          <w:sz w:val="24"/>
        </w:rPr>
      </w:pPr>
    </w:p>
    <w:p w:rsidR="00E1150F" w:rsidRDefault="00E1150F" w:rsidP="00E1150F">
      <w:pPr>
        <w:pStyle w:val="ConsNormal"/>
        <w:widowControl/>
        <w:tabs>
          <w:tab w:val="left" w:pos="5694"/>
        </w:tabs>
        <w:spacing w:line="360" w:lineRule="auto"/>
        <w:ind w:left="1134" w:hanging="1134"/>
        <w:jc w:val="both"/>
        <w:rPr>
          <w:rFonts w:ascii="Times New Roman" w:hAnsi="Times New Roman" w:cs="Times New Roman"/>
          <w:b/>
          <w:sz w:val="24"/>
        </w:rPr>
      </w:pPr>
      <w:r w:rsidRPr="00EA76E5">
        <w:rPr>
          <w:rFonts w:ascii="Times New Roman" w:hAnsi="Times New Roman" w:cs="Times New Roman"/>
          <w:b/>
          <w:sz w:val="24"/>
        </w:rPr>
        <w:t>Сельскохозяйственные зоны:</w:t>
      </w:r>
    </w:p>
    <w:p w:rsidR="00E1150F" w:rsidRDefault="00E1150F" w:rsidP="00E1150F">
      <w:pPr>
        <w:pStyle w:val="ConsNormal"/>
        <w:widowControl/>
        <w:tabs>
          <w:tab w:val="left" w:pos="5694"/>
        </w:tabs>
        <w:spacing w:line="360" w:lineRule="auto"/>
        <w:ind w:left="1134" w:hanging="1134"/>
        <w:jc w:val="both"/>
        <w:rPr>
          <w:rFonts w:ascii="Times New Roman" w:hAnsi="Times New Roman" w:cs="Times New Roman"/>
          <w:sz w:val="24"/>
        </w:rPr>
      </w:pPr>
      <w:r>
        <w:rPr>
          <w:rFonts w:ascii="Times New Roman" w:hAnsi="Times New Roman" w:cs="Times New Roman"/>
          <w:sz w:val="24"/>
        </w:rPr>
        <w:t>СХ.</w:t>
      </w:r>
      <w:r>
        <w:rPr>
          <w:rFonts w:ascii="Times New Roman" w:hAnsi="Times New Roman" w:cs="Times New Roman"/>
          <w:sz w:val="24"/>
        </w:rPr>
        <w:tab/>
        <w:t>ЗОНА СЕЛЬСКОХОЗЯЙСТВЕННОГО ИСПОЛЬЗОВАНИЯ</w:t>
      </w:r>
    </w:p>
    <w:p w:rsidR="00E1150F" w:rsidRPr="005F7A2B" w:rsidRDefault="00E1150F" w:rsidP="00E1150F">
      <w:pPr>
        <w:pStyle w:val="ConsNormal"/>
        <w:widowControl/>
        <w:tabs>
          <w:tab w:val="left" w:pos="8924"/>
        </w:tabs>
        <w:spacing w:line="360" w:lineRule="auto"/>
        <w:ind w:firstLine="0"/>
        <w:jc w:val="both"/>
        <w:rPr>
          <w:rFonts w:ascii="Times New Roman" w:hAnsi="Times New Roman" w:cs="Times New Roman"/>
          <w:b/>
          <w:sz w:val="24"/>
        </w:rPr>
      </w:pPr>
      <w:r w:rsidRPr="005F7A2B">
        <w:rPr>
          <w:rFonts w:ascii="Times New Roman" w:hAnsi="Times New Roman" w:cs="Times New Roman"/>
          <w:b/>
          <w:sz w:val="24"/>
        </w:rPr>
        <w:t>Зоны специального назначения:</w:t>
      </w:r>
      <w:r>
        <w:rPr>
          <w:rFonts w:ascii="Times New Roman" w:hAnsi="Times New Roman" w:cs="Times New Roman"/>
          <w:b/>
          <w:sz w:val="24"/>
        </w:rPr>
        <w:tab/>
      </w:r>
    </w:p>
    <w:p w:rsidR="00E1150F" w:rsidRDefault="00E1150F" w:rsidP="00E1150F">
      <w:pPr>
        <w:pStyle w:val="ConsNormal"/>
        <w:widowControl/>
        <w:tabs>
          <w:tab w:val="left" w:pos="-1701"/>
          <w:tab w:val="left" w:pos="0"/>
        </w:tabs>
        <w:spacing w:line="360" w:lineRule="auto"/>
        <w:ind w:left="1134" w:hanging="1134"/>
        <w:jc w:val="both"/>
        <w:rPr>
          <w:rFonts w:ascii="Times New Roman" w:hAnsi="Times New Roman" w:cs="Times New Roman"/>
          <w:sz w:val="24"/>
        </w:rPr>
      </w:pPr>
      <w:r>
        <w:rPr>
          <w:rFonts w:ascii="Times New Roman" w:hAnsi="Times New Roman" w:cs="Times New Roman"/>
          <w:sz w:val="24"/>
        </w:rPr>
        <w:t>КЛ.</w:t>
      </w:r>
      <w:r>
        <w:rPr>
          <w:rFonts w:ascii="Times New Roman" w:hAnsi="Times New Roman" w:cs="Times New Roman"/>
          <w:sz w:val="24"/>
        </w:rPr>
        <w:tab/>
        <w:t>ЗОНА КЛАДБИЩ</w:t>
      </w:r>
    </w:p>
    <w:p w:rsidR="00E1150F" w:rsidRDefault="00E1150F" w:rsidP="00E1150F">
      <w:pPr>
        <w:pStyle w:val="ConsNormal"/>
        <w:widowControl/>
        <w:tabs>
          <w:tab w:val="left" w:pos="-1701"/>
          <w:tab w:val="left" w:pos="0"/>
        </w:tabs>
        <w:spacing w:line="360" w:lineRule="auto"/>
        <w:ind w:left="1134" w:hanging="1134"/>
        <w:jc w:val="both"/>
        <w:rPr>
          <w:rFonts w:ascii="Times New Roman" w:hAnsi="Times New Roman" w:cs="Times New Roman"/>
          <w:sz w:val="24"/>
        </w:rPr>
      </w:pPr>
      <w:r w:rsidRPr="00DB057C">
        <w:rPr>
          <w:rFonts w:ascii="Times New Roman" w:hAnsi="Times New Roman" w:cs="Times New Roman"/>
          <w:sz w:val="24"/>
        </w:rPr>
        <w:t>К</w:t>
      </w:r>
      <w:r>
        <w:rPr>
          <w:rFonts w:ascii="Times New Roman" w:hAnsi="Times New Roman" w:cs="Times New Roman"/>
          <w:sz w:val="24"/>
        </w:rPr>
        <w:t>О</w:t>
      </w:r>
      <w:r w:rsidRPr="00DB057C">
        <w:rPr>
          <w:rFonts w:ascii="Times New Roman" w:hAnsi="Times New Roman" w:cs="Times New Roman"/>
          <w:sz w:val="24"/>
        </w:rPr>
        <w:t>.</w:t>
      </w:r>
      <w:r w:rsidRPr="00DB057C">
        <w:rPr>
          <w:rFonts w:ascii="Times New Roman" w:hAnsi="Times New Roman" w:cs="Times New Roman"/>
          <w:sz w:val="24"/>
        </w:rPr>
        <w:tab/>
        <w:t xml:space="preserve">ЗОНА </w:t>
      </w:r>
      <w:r>
        <w:rPr>
          <w:rFonts w:ascii="Times New Roman" w:hAnsi="Times New Roman" w:cs="Times New Roman"/>
          <w:sz w:val="24"/>
        </w:rPr>
        <w:t>КАНАЛИЗАЦИОННЫХ ОЧИСТНЫХ СООРУЖЕНИЙ</w:t>
      </w:r>
    </w:p>
    <w:p w:rsidR="00E1150F" w:rsidRDefault="00E1150F" w:rsidP="00E1150F">
      <w:pPr>
        <w:autoSpaceDN w:val="0"/>
        <w:adjustRightInd w:val="0"/>
        <w:ind w:firstLine="540"/>
        <w:rPr>
          <w:noProof/>
        </w:rPr>
      </w:pPr>
    </w:p>
    <w:p w:rsidR="00E1150F" w:rsidRDefault="00E1150F" w:rsidP="00E1150F">
      <w:pPr>
        <w:autoSpaceDN w:val="0"/>
        <w:adjustRightInd w:val="0"/>
        <w:ind w:firstLine="540"/>
        <w:rPr>
          <w:noProof/>
        </w:rPr>
      </w:pPr>
    </w:p>
    <w:p w:rsidR="00E1150F" w:rsidRPr="00A8612A" w:rsidRDefault="00E1150F" w:rsidP="00E1150F">
      <w:pPr>
        <w:autoSpaceDN w:val="0"/>
        <w:adjustRightInd w:val="0"/>
        <w:ind w:firstLine="540"/>
        <w:rPr>
          <w:b/>
          <w:noProof/>
        </w:rPr>
      </w:pPr>
      <w:r w:rsidRPr="00A8612A">
        <w:rPr>
          <w:b/>
          <w:noProof/>
        </w:rPr>
        <w:t>Территории на которыеградостроительные регалменты не распространяются</w:t>
      </w:r>
      <w:r>
        <w:rPr>
          <w:b/>
          <w:noProof/>
        </w:rPr>
        <w:t xml:space="preserve"> или не устанавливаются</w:t>
      </w:r>
      <w:r w:rsidRPr="00A8612A">
        <w:rPr>
          <w:b/>
          <w:noProof/>
        </w:rPr>
        <w:t>:</w:t>
      </w:r>
    </w:p>
    <w:p w:rsidR="00E1150F" w:rsidRDefault="00E1150F" w:rsidP="00E1150F">
      <w:pPr>
        <w:pStyle w:val="ConsNormal"/>
        <w:widowControl/>
        <w:tabs>
          <w:tab w:val="left" w:pos="5694"/>
        </w:tabs>
        <w:spacing w:line="360" w:lineRule="auto"/>
        <w:ind w:left="1134" w:hanging="1134"/>
        <w:jc w:val="both"/>
        <w:rPr>
          <w:rFonts w:ascii="Times New Roman" w:hAnsi="Times New Roman" w:cs="Times New Roman"/>
          <w:noProof/>
          <w:sz w:val="24"/>
          <w:szCs w:val="24"/>
        </w:rPr>
      </w:pPr>
    </w:p>
    <w:p w:rsidR="00E1150F" w:rsidRPr="002B4F37" w:rsidRDefault="00E1150F" w:rsidP="00E1150F">
      <w:pPr>
        <w:pStyle w:val="ConsNormal"/>
        <w:widowControl/>
        <w:tabs>
          <w:tab w:val="left" w:pos="5694"/>
        </w:tabs>
        <w:spacing w:line="360" w:lineRule="auto"/>
        <w:ind w:left="1134" w:hanging="1134"/>
        <w:jc w:val="both"/>
        <w:rPr>
          <w:rFonts w:ascii="Times New Roman" w:hAnsi="Times New Roman" w:cs="Times New Roman"/>
          <w:b/>
          <w:sz w:val="24"/>
        </w:rPr>
      </w:pPr>
      <w:r w:rsidRPr="002B4F37">
        <w:rPr>
          <w:rFonts w:ascii="Times New Roman" w:hAnsi="Times New Roman" w:cs="Times New Roman"/>
          <w:b/>
          <w:sz w:val="24"/>
        </w:rPr>
        <w:t>Зоны особо охраняемых территорий:</w:t>
      </w:r>
    </w:p>
    <w:p w:rsidR="00E1150F" w:rsidRDefault="00E1150F" w:rsidP="00E1150F">
      <w:pPr>
        <w:pStyle w:val="ConsNormal"/>
        <w:widowControl/>
        <w:tabs>
          <w:tab w:val="left" w:pos="5694"/>
        </w:tabs>
        <w:spacing w:line="360" w:lineRule="auto"/>
        <w:ind w:left="1134" w:hanging="1134"/>
        <w:jc w:val="both"/>
        <w:rPr>
          <w:rFonts w:ascii="Times New Roman" w:hAnsi="Times New Roman" w:cs="Times New Roman"/>
          <w:sz w:val="24"/>
        </w:rPr>
      </w:pPr>
      <w:r>
        <w:rPr>
          <w:rFonts w:ascii="Times New Roman" w:hAnsi="Times New Roman" w:cs="Times New Roman"/>
          <w:sz w:val="24"/>
        </w:rPr>
        <w:t>ЗВ.</w:t>
      </w:r>
      <w:r>
        <w:rPr>
          <w:rFonts w:ascii="Times New Roman" w:hAnsi="Times New Roman" w:cs="Times New Roman"/>
          <w:sz w:val="24"/>
        </w:rPr>
        <w:tab/>
        <w:t>ЗОНА ИСТОЧНИКОВ ВОДОСНАБЖЕНИЯ</w:t>
      </w:r>
    </w:p>
    <w:p w:rsidR="00E1150F" w:rsidRPr="00886F1E" w:rsidRDefault="00E1150F" w:rsidP="00E1150F">
      <w:pPr>
        <w:autoSpaceDN w:val="0"/>
        <w:adjustRightInd w:val="0"/>
        <w:ind w:firstLine="540"/>
        <w:rPr>
          <w:noProof/>
        </w:rPr>
      </w:pPr>
    </w:p>
    <w:p w:rsidR="00E1150F" w:rsidRPr="00631F70" w:rsidRDefault="00E1150F" w:rsidP="00E1150F">
      <w:pPr>
        <w:pStyle w:val="1"/>
        <w:pageBreakBefore/>
        <w:ind w:firstLine="567"/>
        <w:jc w:val="both"/>
        <w:rPr>
          <w:iCs/>
          <w:sz w:val="24"/>
          <w:szCs w:val="24"/>
        </w:rPr>
      </w:pPr>
      <w:bookmarkStart w:id="48" w:name="_Toc241293430"/>
      <w:bookmarkStart w:id="49" w:name="_Toc356390712"/>
      <w:bookmarkStart w:id="50" w:name="_Toc482888919"/>
      <w:r w:rsidRPr="00631F70">
        <w:rPr>
          <w:iCs/>
          <w:sz w:val="24"/>
          <w:szCs w:val="24"/>
        </w:rPr>
        <w:lastRenderedPageBreak/>
        <w:t>Статья 2</w:t>
      </w:r>
      <w:r>
        <w:rPr>
          <w:iCs/>
          <w:sz w:val="24"/>
          <w:szCs w:val="24"/>
        </w:rPr>
        <w:t>8</w:t>
      </w:r>
      <w:r w:rsidRPr="00631F70">
        <w:rPr>
          <w:iCs/>
          <w:sz w:val="24"/>
          <w:szCs w:val="24"/>
        </w:rPr>
        <w:t>. Списки видов разрешенного использования земельных учас</w:t>
      </w:r>
      <w:r w:rsidRPr="00631F70">
        <w:rPr>
          <w:iCs/>
          <w:sz w:val="24"/>
          <w:szCs w:val="24"/>
        </w:rPr>
        <w:t>т</w:t>
      </w:r>
      <w:r w:rsidRPr="00631F70">
        <w:rPr>
          <w:iCs/>
          <w:sz w:val="24"/>
          <w:szCs w:val="24"/>
        </w:rPr>
        <w:t>ков и объектов капитального строительства по зонам</w:t>
      </w:r>
      <w:bookmarkEnd w:id="48"/>
      <w:bookmarkEnd w:id="49"/>
      <w:bookmarkEnd w:id="50"/>
    </w:p>
    <w:p w:rsidR="00E1150F" w:rsidRPr="00631F70" w:rsidRDefault="00E1150F" w:rsidP="00E1150F">
      <w:pPr>
        <w:pStyle w:val="1"/>
        <w:tabs>
          <w:tab w:val="left" w:pos="0"/>
        </w:tabs>
        <w:ind w:firstLine="567"/>
        <w:jc w:val="both"/>
        <w:rPr>
          <w:iCs/>
          <w:sz w:val="24"/>
          <w:szCs w:val="24"/>
        </w:rPr>
      </w:pPr>
    </w:p>
    <w:p w:rsidR="00E1150F" w:rsidRPr="00631F70" w:rsidRDefault="00E1150F" w:rsidP="00E1150F">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Жилые зоны:</w:t>
      </w:r>
    </w:p>
    <w:p w:rsidR="00E1150F" w:rsidRPr="006D5650" w:rsidRDefault="00E1150F" w:rsidP="00E1150F">
      <w:pPr>
        <w:pStyle w:val="ConsNormal"/>
        <w:widowControl/>
        <w:tabs>
          <w:tab w:val="left" w:pos="-567"/>
        </w:tabs>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Ж.1. </w:t>
      </w:r>
      <w:r w:rsidRPr="00972663">
        <w:rPr>
          <w:rFonts w:ascii="Times New Roman" w:hAnsi="Times New Roman" w:cs="Times New Roman"/>
          <w:b/>
          <w:sz w:val="24"/>
          <w:szCs w:val="24"/>
        </w:rPr>
        <w:tab/>
        <w:t>ЗОНА ЗАСТРОЙКИ ИНДИВИДУАЛЬНЫМИ И МАЛОЭТАЖНЫМИ ЖИЛЫМИ ДОМАМИ</w:t>
      </w:r>
    </w:p>
    <w:p w:rsidR="00E1150F" w:rsidRPr="00631F70" w:rsidRDefault="00E1150F" w:rsidP="00E1150F">
      <w:pPr>
        <w:pStyle w:val="ConsNormal"/>
        <w:widowContro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Данная з</w:t>
      </w:r>
      <w:r w:rsidRPr="00631F70">
        <w:rPr>
          <w:rFonts w:ascii="Times New Roman" w:hAnsi="Times New Roman" w:cs="Times New Roman"/>
          <w:sz w:val="24"/>
          <w:szCs w:val="24"/>
        </w:rPr>
        <w:t>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E1150F" w:rsidRDefault="00E1150F" w:rsidP="00E1150F">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941" w:type="dxa"/>
        <w:jc w:val="center"/>
        <w:tblInd w:w="413" w:type="dxa"/>
        <w:tblLayout w:type="fixed"/>
        <w:tblLook w:val="0000" w:firstRow="0" w:lastRow="0" w:firstColumn="0" w:lastColumn="0" w:noHBand="0" w:noVBand="0"/>
      </w:tblPr>
      <w:tblGrid>
        <w:gridCol w:w="1701"/>
        <w:gridCol w:w="6681"/>
        <w:gridCol w:w="1559"/>
      </w:tblGrid>
      <w:tr w:rsidR="00E1150F" w:rsidRPr="00A40D31" w:rsidTr="00E1150F">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 разреше</w:t>
            </w:r>
            <w:r w:rsidRPr="00A40D31">
              <w:rPr>
                <w:sz w:val="20"/>
              </w:rPr>
              <w:t>н</w:t>
            </w:r>
            <w:r w:rsidRPr="00A40D31">
              <w:rPr>
                <w:sz w:val="20"/>
              </w:rPr>
              <w:t>ного использ</w:t>
            </w:r>
            <w:r w:rsidRPr="00A40D31">
              <w:rPr>
                <w:sz w:val="20"/>
              </w:rPr>
              <w:t>о</w:t>
            </w:r>
            <w:r w:rsidRPr="00A40D31">
              <w:rPr>
                <w:sz w:val="20"/>
              </w:rPr>
              <w:t xml:space="preserve">вания </w:t>
            </w:r>
            <w:r w:rsidRPr="00A40D31">
              <w:rPr>
                <w:sz w:val="20"/>
              </w:rPr>
              <w:br/>
              <w:t>земельных участков и об</w:t>
            </w:r>
            <w:r w:rsidRPr="00A40D31">
              <w:rPr>
                <w:sz w:val="20"/>
              </w:rPr>
              <w:t>ъ</w:t>
            </w:r>
            <w:r w:rsidRPr="00A40D31">
              <w:rPr>
                <w:sz w:val="20"/>
              </w:rPr>
              <w:t xml:space="preserve">ектов </w:t>
            </w:r>
            <w:r w:rsidRPr="00A40D31">
              <w:rPr>
                <w:sz w:val="20"/>
              </w:rPr>
              <w:br/>
              <w:t>кап</w:t>
            </w:r>
            <w:r w:rsidRPr="00A40D31">
              <w:rPr>
                <w:sz w:val="20"/>
              </w:rPr>
              <w:t>и</w:t>
            </w:r>
            <w:r w:rsidRPr="00A40D31">
              <w:rPr>
                <w:sz w:val="20"/>
              </w:rPr>
              <w:t>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ind w:right="-90"/>
              <w:jc w:val="both"/>
              <w:rPr>
                <w:sz w:val="20"/>
              </w:rPr>
            </w:pPr>
            <w:r w:rsidRPr="00A40D31">
              <w:rPr>
                <w:sz w:val="20"/>
                <w:lang w:eastAsia="ru-RU"/>
              </w:rPr>
              <w:t>Код (числовое обозначение) вида разр</w:t>
            </w:r>
            <w:r w:rsidRPr="00A40D31">
              <w:rPr>
                <w:sz w:val="20"/>
                <w:lang w:eastAsia="ru-RU"/>
              </w:rPr>
              <w:t>е</w:t>
            </w:r>
            <w:r w:rsidRPr="00A40D31">
              <w:rPr>
                <w:sz w:val="20"/>
                <w:lang w:eastAsia="ru-RU"/>
              </w:rPr>
              <w:t xml:space="preserve">шенного </w:t>
            </w:r>
            <w:r w:rsidRPr="00A2093D">
              <w:rPr>
                <w:sz w:val="20"/>
                <w:lang w:eastAsia="ru-RU"/>
              </w:rPr>
              <w:t>и</w:t>
            </w:r>
            <w:r w:rsidRPr="00A2093D">
              <w:rPr>
                <w:sz w:val="20"/>
                <w:lang w:eastAsia="ru-RU"/>
              </w:rPr>
              <w:t>с</w:t>
            </w:r>
            <w:r w:rsidRPr="00A2093D">
              <w:rPr>
                <w:sz w:val="20"/>
                <w:lang w:eastAsia="ru-RU"/>
              </w:rPr>
              <w:t>пользования земельного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w:t>
            </w:r>
            <w:r w:rsidRPr="00A2093D">
              <w:rPr>
                <w:sz w:val="20"/>
                <w:lang w:eastAsia="ru-RU"/>
              </w:rPr>
              <w:t>и</w:t>
            </w:r>
            <w:r w:rsidRPr="00A2093D">
              <w:rPr>
                <w:sz w:val="20"/>
                <w:lang w:eastAsia="ru-RU"/>
              </w:rPr>
              <w:t>дов разреше</w:t>
            </w:r>
            <w:r w:rsidRPr="00A2093D">
              <w:rPr>
                <w:sz w:val="20"/>
                <w:lang w:eastAsia="ru-RU"/>
              </w:rPr>
              <w:t>н</w:t>
            </w:r>
            <w:r w:rsidRPr="00A2093D">
              <w:rPr>
                <w:sz w:val="20"/>
                <w:lang w:eastAsia="ru-RU"/>
              </w:rPr>
              <w:t>ного 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ных участков</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индивид</w:t>
            </w:r>
            <w:r w:rsidRPr="00A40D31">
              <w:rPr>
                <w:sz w:val="20"/>
                <w:szCs w:val="20"/>
                <w:lang w:val="ru-RU"/>
              </w:rPr>
              <w:t>у</w:t>
            </w:r>
            <w:r w:rsidRPr="00A40D31">
              <w:rPr>
                <w:sz w:val="20"/>
                <w:szCs w:val="20"/>
                <w:lang w:val="ru-RU"/>
              </w:rPr>
              <w:t>ального жили</w:t>
            </w:r>
            <w:r w:rsidRPr="00A40D31">
              <w:rPr>
                <w:sz w:val="20"/>
                <w:szCs w:val="20"/>
                <w:lang w:val="ru-RU"/>
              </w:rPr>
              <w:t>щ</w:t>
            </w:r>
            <w:r w:rsidRPr="00A40D31">
              <w:rPr>
                <w:sz w:val="20"/>
                <w:szCs w:val="20"/>
                <w:lang w:val="ru-RU"/>
              </w:rPr>
              <w:t>ного строител</w:t>
            </w:r>
            <w:r w:rsidRPr="00A40D31">
              <w:rPr>
                <w:sz w:val="20"/>
                <w:szCs w:val="20"/>
                <w:lang w:val="ru-RU"/>
              </w:rPr>
              <w:t>ь</w:t>
            </w:r>
            <w:r w:rsidRPr="00A40D31">
              <w:rPr>
                <w:sz w:val="20"/>
                <w:szCs w:val="20"/>
                <w:lang w:val="ru-RU"/>
              </w:rPr>
              <w:t>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индивидуального жилого дома (дом, пригодный для постоя</w:t>
            </w:r>
            <w:r w:rsidRPr="00A40D31">
              <w:rPr>
                <w:sz w:val="20"/>
                <w:szCs w:val="20"/>
                <w:lang w:val="ru-RU"/>
              </w:rPr>
              <w:t>н</w:t>
            </w:r>
            <w:r w:rsidRPr="00A40D31">
              <w:rPr>
                <w:sz w:val="20"/>
                <w:szCs w:val="20"/>
                <w:lang w:val="ru-RU"/>
              </w:rPr>
              <w:t>ного проживания, высотой не выше трех надземных этажей);</w:t>
            </w:r>
          </w:p>
          <w:p w:rsidR="00E1150F" w:rsidRPr="00A40D31" w:rsidRDefault="00E1150F" w:rsidP="00E1150F">
            <w:pPr>
              <w:pStyle w:val="af6"/>
              <w:jc w:val="both"/>
              <w:rPr>
                <w:sz w:val="20"/>
                <w:szCs w:val="20"/>
                <w:lang w:val="ru-RU"/>
              </w:rPr>
            </w:pPr>
            <w:r w:rsidRPr="00A40D31">
              <w:rPr>
                <w:sz w:val="20"/>
                <w:szCs w:val="20"/>
                <w:lang w:val="ru-RU"/>
              </w:rPr>
              <w:t>выращивание плодовых, ягодных, овощных, бахчевых или иных декор</w:t>
            </w:r>
            <w:r w:rsidRPr="00A40D31">
              <w:rPr>
                <w:sz w:val="20"/>
                <w:szCs w:val="20"/>
                <w:lang w:val="ru-RU"/>
              </w:rPr>
              <w:t>а</w:t>
            </w:r>
            <w:r w:rsidRPr="00A40D31">
              <w:rPr>
                <w:sz w:val="20"/>
                <w:szCs w:val="20"/>
                <w:lang w:val="ru-RU"/>
              </w:rPr>
              <w:t>тивных или сельскохозяйственных культур;</w:t>
            </w:r>
          </w:p>
          <w:p w:rsidR="00E1150F" w:rsidRPr="00A40D31" w:rsidRDefault="00E1150F" w:rsidP="00E1150F">
            <w:pPr>
              <w:pStyle w:val="af6"/>
              <w:jc w:val="both"/>
              <w:rPr>
                <w:sz w:val="20"/>
                <w:szCs w:val="20"/>
                <w:lang w:val="ru-RU"/>
              </w:rPr>
            </w:pPr>
            <w:r w:rsidRPr="00A40D31">
              <w:rPr>
                <w:sz w:val="20"/>
                <w:szCs w:val="20"/>
                <w:lang w:val="ru-RU"/>
              </w:rPr>
              <w:t>размещение индивидуальных гаражей и подсобных сооружений</w:t>
            </w:r>
          </w:p>
          <w:p w:rsidR="00E1150F" w:rsidRPr="00A40D31" w:rsidRDefault="00E1150F" w:rsidP="00E1150F">
            <w:pPr>
              <w:pStyle w:val="af6"/>
              <w:jc w:val="both"/>
              <w:rPr>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2.1.</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Блокированная 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w:t>
            </w:r>
            <w:r w:rsidRPr="00A40D31">
              <w:rPr>
                <w:sz w:val="20"/>
                <w:szCs w:val="20"/>
              </w:rPr>
              <w:t>н</w:t>
            </w:r>
            <w:r w:rsidRPr="00A40D31">
              <w:rPr>
                <w:sz w:val="20"/>
                <w:szCs w:val="20"/>
              </w:rPr>
              <w:t>ных домов не более десяти и каждый из которых предназначен для прож</w:t>
            </w:r>
            <w:r w:rsidRPr="00A40D31">
              <w:rPr>
                <w:sz w:val="20"/>
                <w:szCs w:val="20"/>
              </w:rPr>
              <w:t>и</w:t>
            </w:r>
            <w:r w:rsidRPr="00A40D31">
              <w:rPr>
                <w:sz w:val="20"/>
                <w:szCs w:val="20"/>
              </w:rPr>
              <w:t>вания одной семьи, имеет общую стену (общие стены) без проемов с с</w:t>
            </w:r>
            <w:r w:rsidRPr="00A40D31">
              <w:rPr>
                <w:sz w:val="20"/>
                <w:szCs w:val="20"/>
              </w:rPr>
              <w:t>о</w:t>
            </w:r>
            <w:r w:rsidRPr="00A40D31">
              <w:rPr>
                <w:sz w:val="20"/>
                <w:szCs w:val="20"/>
              </w:rPr>
              <w:t>седним блоком или соседними блоками, расположен на отдельном земел</w:t>
            </w:r>
            <w:r w:rsidRPr="00A40D31">
              <w:rPr>
                <w:sz w:val="20"/>
                <w:szCs w:val="20"/>
              </w:rPr>
              <w:t>ь</w:t>
            </w:r>
            <w:r w:rsidRPr="00A40D31">
              <w:rPr>
                <w:sz w:val="20"/>
                <w:szCs w:val="20"/>
              </w:rPr>
              <w:t>ном участке и имеет выход на территорию общего пользования (жилые дома блокированной застройки);</w:t>
            </w:r>
          </w:p>
          <w:p w:rsidR="00E1150F" w:rsidRPr="00A40D31" w:rsidRDefault="00E1150F" w:rsidP="00E1150F">
            <w:pPr>
              <w:pStyle w:val="s1"/>
              <w:spacing w:before="0" w:beforeAutospacing="0" w:after="0" w:afterAutospacing="0"/>
              <w:jc w:val="both"/>
              <w:rPr>
                <w:sz w:val="20"/>
                <w:szCs w:val="20"/>
              </w:rPr>
            </w:pPr>
            <w:r w:rsidRPr="00A40D31">
              <w:rPr>
                <w:sz w:val="20"/>
                <w:szCs w:val="20"/>
              </w:rPr>
              <w:t>разведение декоративных и плодовых деревьев, овощных и ягодных кул</w:t>
            </w:r>
            <w:r w:rsidRPr="00A40D31">
              <w:rPr>
                <w:sz w:val="20"/>
                <w:szCs w:val="20"/>
              </w:rPr>
              <w:t>ь</w:t>
            </w:r>
            <w:r w:rsidRPr="00A40D31">
              <w:rPr>
                <w:sz w:val="20"/>
                <w:szCs w:val="20"/>
              </w:rPr>
              <w:t>тур;</w:t>
            </w:r>
          </w:p>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индивидуальных гаражей и иных вспомогательных сооруж</w:t>
            </w:r>
            <w:r w:rsidRPr="00A40D31">
              <w:rPr>
                <w:sz w:val="20"/>
                <w:szCs w:val="20"/>
              </w:rPr>
              <w:t>е</w:t>
            </w:r>
            <w:r w:rsidRPr="00A40D31">
              <w:rPr>
                <w:sz w:val="20"/>
                <w:szCs w:val="20"/>
              </w:rPr>
              <w:t>ний;</w:t>
            </w:r>
          </w:p>
          <w:p w:rsidR="00E1150F" w:rsidRPr="00A40D31" w:rsidRDefault="00E1150F" w:rsidP="00E1150F">
            <w:pPr>
              <w:pStyle w:val="s1"/>
              <w:spacing w:before="0" w:beforeAutospacing="0" w:after="0" w:afterAutospacing="0"/>
              <w:jc w:val="both"/>
              <w:rPr>
                <w:sz w:val="20"/>
                <w:szCs w:val="20"/>
              </w:rPr>
            </w:pPr>
            <w:r w:rsidRPr="00A40D31">
              <w:rPr>
                <w:sz w:val="20"/>
                <w:szCs w:val="20"/>
              </w:rPr>
              <w:t>обустройство спортивных и детских площадок, площадок отдыха</w:t>
            </w:r>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s1"/>
              <w:spacing w:before="0" w:beforeAutospacing="0" w:after="0" w:afterAutospacing="0"/>
              <w:jc w:val="both"/>
              <w:rPr>
                <w:sz w:val="20"/>
                <w:szCs w:val="20"/>
              </w:rPr>
            </w:pPr>
            <w:r w:rsidRPr="00A40D31">
              <w:rPr>
                <w:sz w:val="20"/>
                <w:szCs w:val="20"/>
              </w:rPr>
              <w:t>2.3.</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Малоэтажная многоквартирная жилая з</w:t>
            </w:r>
            <w:r w:rsidRPr="00A40D31">
              <w:rPr>
                <w:sz w:val="20"/>
                <w:szCs w:val="20"/>
                <w:lang w:val="ru-RU"/>
              </w:rPr>
              <w:t>а</w:t>
            </w:r>
            <w:r w:rsidRPr="00A40D31">
              <w:rPr>
                <w:sz w:val="20"/>
                <w:szCs w:val="20"/>
                <w:lang w:val="ru-RU"/>
              </w:rPr>
              <w:t>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малоэтажного многоквартирного жилого дома, (дом, приго</w:t>
            </w:r>
            <w:r w:rsidRPr="00A40D31">
              <w:rPr>
                <w:sz w:val="20"/>
                <w:szCs w:val="20"/>
                <w:lang w:val="ru-RU"/>
              </w:rPr>
              <w:t>д</w:t>
            </w:r>
            <w:r w:rsidRPr="00A40D31">
              <w:rPr>
                <w:sz w:val="20"/>
                <w:szCs w:val="20"/>
                <w:lang w:val="ru-RU"/>
              </w:rPr>
              <w:t>ный для постоянного проживания, высотой до 4 этажей, включая мансар</w:t>
            </w:r>
            <w:r w:rsidRPr="00A40D31">
              <w:rPr>
                <w:sz w:val="20"/>
                <w:szCs w:val="20"/>
                <w:lang w:val="ru-RU"/>
              </w:rPr>
              <w:t>д</w:t>
            </w:r>
            <w:r w:rsidRPr="00A40D31">
              <w:rPr>
                <w:sz w:val="20"/>
                <w:szCs w:val="20"/>
                <w:lang w:val="ru-RU"/>
              </w:rPr>
              <w:t>ный);</w:t>
            </w:r>
          </w:p>
          <w:p w:rsidR="00E1150F" w:rsidRPr="00A40D31" w:rsidRDefault="00E1150F" w:rsidP="00E1150F">
            <w:pPr>
              <w:pStyle w:val="af6"/>
              <w:jc w:val="both"/>
              <w:rPr>
                <w:sz w:val="20"/>
                <w:szCs w:val="20"/>
                <w:lang w:val="ru-RU"/>
              </w:rPr>
            </w:pPr>
            <w:r w:rsidRPr="00A40D31">
              <w:rPr>
                <w:sz w:val="20"/>
                <w:szCs w:val="20"/>
                <w:lang w:val="ru-RU"/>
              </w:rPr>
              <w:t>разведение декоративных и плодовых деревьев, овощных и ягодных кул</w:t>
            </w:r>
            <w:r w:rsidRPr="00A40D31">
              <w:rPr>
                <w:sz w:val="20"/>
                <w:szCs w:val="20"/>
                <w:lang w:val="ru-RU"/>
              </w:rPr>
              <w:t>ь</w:t>
            </w:r>
            <w:r w:rsidRPr="00A40D31">
              <w:rPr>
                <w:sz w:val="20"/>
                <w:szCs w:val="20"/>
                <w:lang w:val="ru-RU"/>
              </w:rPr>
              <w:t>тур; размещение индивидуальных гаражей и иных вспомогательных с</w:t>
            </w:r>
            <w:r w:rsidRPr="00A40D31">
              <w:rPr>
                <w:sz w:val="20"/>
                <w:szCs w:val="20"/>
                <w:lang w:val="ru-RU"/>
              </w:rPr>
              <w:t>о</w:t>
            </w:r>
            <w:r w:rsidRPr="00A40D31">
              <w:rPr>
                <w:sz w:val="20"/>
                <w:szCs w:val="20"/>
                <w:lang w:val="ru-RU"/>
              </w:rPr>
              <w:t>оружений; обустройство спортивных и детских площадок, площадок о</w:t>
            </w:r>
            <w:r w:rsidRPr="00A40D31">
              <w:rPr>
                <w:sz w:val="20"/>
                <w:szCs w:val="20"/>
                <w:lang w:val="ru-RU"/>
              </w:rPr>
              <w:t>т</w:t>
            </w:r>
            <w:r w:rsidRPr="00A40D31">
              <w:rPr>
                <w:sz w:val="20"/>
                <w:szCs w:val="20"/>
                <w:lang w:val="ru-RU"/>
              </w:rPr>
              <w:t>дыха; размещение объектов обслуживания жилой застройки во встрое</w:t>
            </w:r>
            <w:r w:rsidRPr="00A40D31">
              <w:rPr>
                <w:sz w:val="20"/>
                <w:szCs w:val="20"/>
                <w:lang w:val="ru-RU"/>
              </w:rPr>
              <w:t>н</w:t>
            </w:r>
            <w:r w:rsidRPr="00A40D31">
              <w:rPr>
                <w:sz w:val="20"/>
                <w:szCs w:val="20"/>
                <w:lang w:val="ru-RU"/>
              </w:rPr>
              <w:t>ных, пристроенных и встроенно-пристроенных помещениях малоэтажного многоквартирного дома, если общая площадь таких помещений в мал</w:t>
            </w:r>
            <w:r w:rsidRPr="00A40D31">
              <w:rPr>
                <w:sz w:val="20"/>
                <w:szCs w:val="20"/>
                <w:lang w:val="ru-RU"/>
              </w:rPr>
              <w:t>о</w:t>
            </w:r>
            <w:r w:rsidRPr="00A40D31">
              <w:rPr>
                <w:sz w:val="20"/>
                <w:szCs w:val="20"/>
                <w:lang w:val="ru-RU"/>
              </w:rPr>
              <w:t>этажном многоквартирном доме не составляет более 15% общей площади помещений дома</w:t>
            </w:r>
          </w:p>
          <w:p w:rsidR="00E1150F" w:rsidRPr="00A40D31" w:rsidRDefault="00E1150F" w:rsidP="00E1150F">
            <w:pPr>
              <w:pStyle w:val="ConsPlusNormal"/>
              <w:ind w:firstLine="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2.1.1.</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Связь</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rPr>
            </w:pPr>
            <w:r w:rsidRPr="00A40D31">
              <w:rPr>
                <w:sz w:val="20"/>
                <w:szCs w:val="20"/>
                <w:lang w:eastAsia="ru-RU"/>
              </w:rPr>
              <w:t>Размещение объектов связи, радиовещания, телевидения, включая во</w:t>
            </w:r>
            <w:r w:rsidRPr="00A40D31">
              <w:rPr>
                <w:sz w:val="20"/>
                <w:szCs w:val="20"/>
                <w:lang w:eastAsia="ru-RU"/>
              </w:rPr>
              <w:t>з</w:t>
            </w:r>
            <w:r w:rsidRPr="00A40D31">
              <w:rPr>
                <w:sz w:val="20"/>
                <w:szCs w:val="20"/>
                <w:lang w:eastAsia="ru-RU"/>
              </w:rPr>
              <w:t xml:space="preserve">душные радиорелейные, надземные и подземные кабельные линии связи, </w:t>
            </w:r>
            <w:r w:rsidRPr="00A40D31">
              <w:rPr>
                <w:sz w:val="20"/>
                <w:szCs w:val="20"/>
                <w:lang w:eastAsia="ru-RU"/>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w:t>
            </w:r>
            <w:r w:rsidRPr="00A40D31">
              <w:rPr>
                <w:sz w:val="20"/>
                <w:szCs w:val="20"/>
                <w:lang w:eastAsia="ru-RU"/>
              </w:rPr>
              <w:t>р</w:t>
            </w:r>
            <w:r w:rsidRPr="00A40D31">
              <w:rPr>
                <w:sz w:val="20"/>
                <w:szCs w:val="20"/>
                <w:lang w:eastAsia="ru-RU"/>
              </w:rPr>
              <w:t xml:space="preserve">жанием вида разрешенного использования с </w:t>
            </w:r>
            <w:hyperlink r:id="rId34" w:history="1">
              <w:r w:rsidRPr="00A40D31">
                <w:rPr>
                  <w:color w:val="0000FF"/>
                  <w:sz w:val="20"/>
                  <w:szCs w:val="20"/>
                  <w:lang w:eastAsia="ru-RU"/>
                </w:rPr>
                <w:t>кодом 3.1</w:t>
              </w:r>
            </w:hyperlink>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lastRenderedPageBreak/>
              <w:t>6.8.</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lastRenderedPageBreak/>
              <w:t>Коммунальное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w:t>
            </w:r>
            <w:r>
              <w:rPr>
                <w:sz w:val="20"/>
                <w:szCs w:val="20"/>
                <w:lang w:eastAsia="ru-RU"/>
              </w:rPr>
              <w:t>о</w:t>
            </w:r>
            <w:r>
              <w:rPr>
                <w:sz w:val="20"/>
                <w:szCs w:val="20"/>
                <w:lang w:eastAsia="ru-RU"/>
              </w:rPr>
              <w:t>сти (котельных, водозаборов, очистных сооружений, насосных станций, водопроводов, линий электропередач, трансформаторных подстанций, г</w:t>
            </w:r>
            <w:r>
              <w:rPr>
                <w:sz w:val="20"/>
                <w:szCs w:val="20"/>
                <w:lang w:eastAsia="ru-RU"/>
              </w:rPr>
              <w:t>а</w:t>
            </w:r>
            <w:r>
              <w:rPr>
                <w:sz w:val="20"/>
                <w:szCs w:val="20"/>
                <w:lang w:eastAsia="ru-RU"/>
              </w:rPr>
              <w:t>зопроводов, линий связи, телефонных станций, канализаций, стоянок, г</w:t>
            </w:r>
            <w:r>
              <w:rPr>
                <w:sz w:val="20"/>
                <w:szCs w:val="20"/>
                <w:lang w:eastAsia="ru-RU"/>
              </w:rPr>
              <w:t>а</w:t>
            </w:r>
            <w:r>
              <w:rPr>
                <w:sz w:val="20"/>
                <w:szCs w:val="20"/>
                <w:lang w:eastAsia="ru-RU"/>
              </w:rPr>
              <w:t>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3.1</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Социальное о</w:t>
            </w:r>
            <w:r>
              <w:rPr>
                <w:sz w:val="20"/>
                <w:szCs w:val="20"/>
                <w:lang w:eastAsia="ru-RU"/>
              </w:rPr>
              <w:t>б</w:t>
            </w:r>
            <w:r>
              <w:rPr>
                <w:sz w:val="20"/>
                <w:szCs w:val="20"/>
                <w:lang w:eastAsia="ru-RU"/>
              </w:rPr>
              <w:t>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w:t>
            </w:r>
            <w:r>
              <w:rPr>
                <w:sz w:val="20"/>
                <w:szCs w:val="20"/>
                <w:lang w:eastAsia="ru-RU"/>
              </w:rPr>
              <w:t>у</w:t>
            </w:r>
            <w:r>
              <w:rPr>
                <w:sz w:val="20"/>
                <w:szCs w:val="20"/>
                <w:lang w:eastAsia="ru-RU"/>
              </w:rPr>
              <w:t>щих граждан, пункты ночлега для бездомных граждан, службы психолог</w:t>
            </w:r>
            <w:r>
              <w:rPr>
                <w:sz w:val="20"/>
                <w:szCs w:val="20"/>
                <w:lang w:eastAsia="ru-RU"/>
              </w:rPr>
              <w:t>и</w:t>
            </w:r>
            <w:r>
              <w:rPr>
                <w:sz w:val="20"/>
                <w:szCs w:val="20"/>
                <w:lang w:eastAsia="ru-RU"/>
              </w:rPr>
              <w:t>ческой и бесплатной юридической помощи, социальные, пенсионные и иные службы, в которых осуществляется прием граждан по вопросам ок</w:t>
            </w:r>
            <w:r>
              <w:rPr>
                <w:sz w:val="20"/>
                <w:szCs w:val="20"/>
                <w:lang w:eastAsia="ru-RU"/>
              </w:rPr>
              <w:t>а</w:t>
            </w:r>
            <w:r>
              <w:rPr>
                <w:sz w:val="20"/>
                <w:szCs w:val="20"/>
                <w:lang w:eastAsia="ru-RU"/>
              </w:rPr>
              <w:t>зания социальной помощи и назначения социальных или пенсионных в</w:t>
            </w:r>
            <w:r>
              <w:rPr>
                <w:sz w:val="20"/>
                <w:szCs w:val="20"/>
                <w:lang w:eastAsia="ru-RU"/>
              </w:rPr>
              <w:t>ы</w:t>
            </w:r>
            <w:r>
              <w:rPr>
                <w:sz w:val="20"/>
                <w:szCs w:val="20"/>
                <w:lang w:eastAsia="ru-RU"/>
              </w:rPr>
              <w:t>плат);</w:t>
            </w:r>
          </w:p>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для размещения отд</w:t>
            </w:r>
            <w:r>
              <w:rPr>
                <w:sz w:val="20"/>
                <w:szCs w:val="20"/>
                <w:lang w:eastAsia="ru-RU"/>
              </w:rPr>
              <w:t>е</w:t>
            </w:r>
            <w:r>
              <w:rPr>
                <w:sz w:val="20"/>
                <w:szCs w:val="20"/>
                <w:lang w:eastAsia="ru-RU"/>
              </w:rPr>
              <w:t>лений почты и телеграфа;</w:t>
            </w:r>
          </w:p>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для размещения общ</w:t>
            </w:r>
            <w:r>
              <w:rPr>
                <w:sz w:val="20"/>
                <w:szCs w:val="20"/>
                <w:lang w:eastAsia="ru-RU"/>
              </w:rPr>
              <w:t>е</w:t>
            </w:r>
            <w:r>
              <w:rPr>
                <w:sz w:val="20"/>
                <w:szCs w:val="20"/>
                <w:lang w:eastAsia="ru-RU"/>
              </w:rPr>
              <w:t>ственных некоммерческих организаций: благотворительных организаций, клубов по интересам</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3.2.</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Бытовое обсл</w:t>
            </w:r>
            <w:r>
              <w:rPr>
                <w:sz w:val="20"/>
                <w:szCs w:val="20"/>
                <w:lang w:eastAsia="ru-RU"/>
              </w:rPr>
              <w:t>у</w:t>
            </w:r>
            <w:r>
              <w:rPr>
                <w:sz w:val="20"/>
                <w:szCs w:val="20"/>
                <w:lang w:eastAsia="ru-RU"/>
              </w:rPr>
              <w:t>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w:t>
            </w:r>
            <w:r>
              <w:rPr>
                <w:sz w:val="20"/>
                <w:szCs w:val="20"/>
                <w:lang w:eastAsia="ru-RU"/>
              </w:rPr>
              <w:t>о</w:t>
            </w:r>
            <w:r>
              <w:rPr>
                <w:sz w:val="20"/>
                <w:szCs w:val="20"/>
                <w:lang w:eastAsia="ru-RU"/>
              </w:rPr>
              <w:t>го ремонта, ателье, бани, парикмахерские, прачечные, химчистки, пох</w:t>
            </w:r>
            <w:r>
              <w:rPr>
                <w:sz w:val="20"/>
                <w:szCs w:val="20"/>
                <w:lang w:eastAsia="ru-RU"/>
              </w:rPr>
              <w:t>о</w:t>
            </w:r>
            <w:r>
              <w:rPr>
                <w:sz w:val="20"/>
                <w:szCs w:val="20"/>
                <w:lang w:eastAsia="ru-RU"/>
              </w:rPr>
              <w:t>ронные бюро)</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3.3</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Здравоохранение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оказания гражданам медицинской помощи. Содержание данного вида ра</w:t>
            </w:r>
            <w:r>
              <w:rPr>
                <w:sz w:val="20"/>
                <w:szCs w:val="20"/>
                <w:lang w:eastAsia="ru-RU"/>
              </w:rPr>
              <w:t>з</w:t>
            </w:r>
            <w:r>
              <w:rPr>
                <w:sz w:val="20"/>
                <w:szCs w:val="20"/>
                <w:lang w:eastAsia="ru-RU"/>
              </w:rPr>
              <w:t>решенного использования включает в себя содержание видов разрешенн</w:t>
            </w:r>
            <w:r>
              <w:rPr>
                <w:sz w:val="20"/>
                <w:szCs w:val="20"/>
                <w:lang w:eastAsia="ru-RU"/>
              </w:rPr>
              <w:t>о</w:t>
            </w:r>
            <w:r>
              <w:rPr>
                <w:sz w:val="20"/>
                <w:szCs w:val="20"/>
                <w:lang w:eastAsia="ru-RU"/>
              </w:rPr>
              <w:t xml:space="preserve">го использования с </w:t>
            </w:r>
            <w:hyperlink r:id="rId35" w:history="1">
              <w:r>
                <w:rPr>
                  <w:color w:val="0000FF"/>
                  <w:sz w:val="20"/>
                  <w:szCs w:val="20"/>
                  <w:lang w:eastAsia="ru-RU"/>
                </w:rPr>
                <w:t>кодами 3.4.1</w:t>
              </w:r>
            </w:hyperlink>
            <w:r>
              <w:rPr>
                <w:sz w:val="20"/>
                <w:szCs w:val="20"/>
                <w:lang w:eastAsia="ru-RU"/>
              </w:rPr>
              <w:t xml:space="preserve"> - </w:t>
            </w:r>
            <w:hyperlink r:id="rId36" w:history="1">
              <w:r>
                <w:rPr>
                  <w:color w:val="0000FF"/>
                  <w:sz w:val="20"/>
                  <w:szCs w:val="20"/>
                  <w:lang w:eastAsia="ru-RU"/>
                </w:rPr>
                <w:t>3.4.2</w:t>
              </w:r>
            </w:hyperlink>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3.4</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Дошкольное, начальное и среднее общее образование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w:t>
            </w:r>
            <w:r>
              <w:rPr>
                <w:sz w:val="20"/>
                <w:szCs w:val="20"/>
                <w:lang w:eastAsia="ru-RU"/>
              </w:rPr>
              <w:t>у</w:t>
            </w:r>
            <w:r>
              <w:rPr>
                <w:sz w:val="20"/>
                <w:szCs w:val="20"/>
                <w:lang w:eastAsia="ru-RU"/>
              </w:rPr>
              <w:t>ществляющие деятельность по воспитанию, образованию и просвещению)</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3.5.1</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4.4</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s1"/>
              <w:spacing w:before="0" w:beforeAutospacing="0" w:after="0" w:afterAutospacing="0"/>
              <w:jc w:val="both"/>
              <w:rPr>
                <w:sz w:val="20"/>
                <w:szCs w:val="20"/>
              </w:rPr>
            </w:pPr>
            <w:r w:rsidRPr="00A40D31">
              <w:rPr>
                <w:sz w:val="20"/>
                <w:szCs w:val="20"/>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w:t>
            </w:r>
            <w:r w:rsidRPr="00A40D31">
              <w:rPr>
                <w:sz w:val="20"/>
                <w:szCs w:val="20"/>
              </w:rPr>
              <w:t>н</w:t>
            </w:r>
            <w:r w:rsidRPr="00A40D31">
              <w:rPr>
                <w:sz w:val="20"/>
                <w:szCs w:val="20"/>
              </w:rPr>
              <w:t>нисные корты, поля для спортивной игры, автодромы, мотодромы, тра</w:t>
            </w:r>
            <w:r w:rsidRPr="00A40D31">
              <w:rPr>
                <w:sz w:val="20"/>
                <w:szCs w:val="20"/>
              </w:rPr>
              <w:t>м</w:t>
            </w:r>
            <w:r w:rsidRPr="00A40D31">
              <w:rPr>
                <w:sz w:val="20"/>
                <w:szCs w:val="20"/>
              </w:rPr>
              <w:t>плины, трассы и спортивные стрельбища), в том числе водным (причалы и сооружения, необходимые для водных видов спорта и хранения соотве</w:t>
            </w:r>
            <w:r w:rsidRPr="00A40D31">
              <w:rPr>
                <w:sz w:val="20"/>
                <w:szCs w:val="20"/>
              </w:rPr>
              <w:t>т</w:t>
            </w:r>
            <w:r w:rsidRPr="00A40D31">
              <w:rPr>
                <w:sz w:val="20"/>
                <w:szCs w:val="20"/>
              </w:rPr>
              <w:t>ствующего инвентаря);</w:t>
            </w:r>
          </w:p>
          <w:p w:rsidR="00E1150F" w:rsidRPr="00A40D31" w:rsidRDefault="00E1150F" w:rsidP="00E1150F">
            <w:pPr>
              <w:pStyle w:val="s1"/>
              <w:spacing w:before="0" w:beforeAutospacing="0" w:after="0" w:afterAutospacing="0"/>
              <w:jc w:val="both"/>
              <w:rPr>
                <w:sz w:val="20"/>
                <w:szCs w:val="20"/>
              </w:rPr>
            </w:pPr>
            <w:r w:rsidRPr="00A40D31">
              <w:rPr>
                <w:sz w:val="20"/>
                <w:szCs w:val="20"/>
              </w:rPr>
              <w:lastRenderedPageBreak/>
              <w:t>размещение спортивных баз и лагерей.</w:t>
            </w:r>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s1"/>
              <w:spacing w:before="0" w:beforeAutospacing="0" w:after="0" w:afterAutospacing="0"/>
              <w:jc w:val="both"/>
              <w:rPr>
                <w:sz w:val="20"/>
                <w:szCs w:val="20"/>
              </w:rPr>
            </w:pPr>
            <w:r w:rsidRPr="00A40D31">
              <w:rPr>
                <w:sz w:val="20"/>
                <w:szCs w:val="20"/>
              </w:rPr>
              <w:lastRenderedPageBreak/>
              <w:t>5.1.</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lastRenderedPageBreak/>
              <w:t>Земельные участки (терр</w:t>
            </w:r>
            <w:r>
              <w:rPr>
                <w:sz w:val="20"/>
                <w:szCs w:val="20"/>
                <w:lang w:eastAsia="ru-RU"/>
              </w:rPr>
              <w:t>и</w:t>
            </w:r>
            <w:r>
              <w:rPr>
                <w:sz w:val="20"/>
                <w:szCs w:val="20"/>
                <w:lang w:eastAsia="ru-RU"/>
              </w:rPr>
              <w:t>тории) общего пользования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дорог и п</w:t>
            </w:r>
            <w:r>
              <w:rPr>
                <w:sz w:val="20"/>
                <w:szCs w:val="20"/>
                <w:lang w:eastAsia="ru-RU"/>
              </w:rPr>
              <w:t>е</w:t>
            </w:r>
            <w:r>
              <w:rPr>
                <w:sz w:val="20"/>
                <w:szCs w:val="20"/>
                <w:lang w:eastAsia="ru-RU"/>
              </w:rPr>
              <w:t>шеходных тротуаров в границах населенных пунктов, пешеходных пер</w:t>
            </w:r>
            <w:r>
              <w:rPr>
                <w:sz w:val="20"/>
                <w:szCs w:val="20"/>
                <w:lang w:eastAsia="ru-RU"/>
              </w:rPr>
              <w:t>е</w:t>
            </w:r>
            <w:r>
              <w:rPr>
                <w:sz w:val="20"/>
                <w:szCs w:val="20"/>
                <w:lang w:eastAsia="ru-RU"/>
              </w:rPr>
              <w:t>ходов, набережных, береговых полос водных объектов общего пользов</w:t>
            </w:r>
            <w:r>
              <w:rPr>
                <w:sz w:val="20"/>
                <w:szCs w:val="20"/>
                <w:lang w:eastAsia="ru-RU"/>
              </w:rPr>
              <w:t>а</w:t>
            </w:r>
            <w:r>
              <w:rPr>
                <w:sz w:val="20"/>
                <w:szCs w:val="20"/>
                <w:lang w:eastAsia="ru-RU"/>
              </w:rPr>
              <w:t>ния, скверов, бульваров, площадей, проездов, малых архитектурных форм благоустройства</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12.0</w:t>
            </w:r>
          </w:p>
        </w:tc>
      </w:tr>
    </w:tbl>
    <w:p w:rsidR="00E1150F" w:rsidRDefault="00E1150F" w:rsidP="00E1150F">
      <w:pPr>
        <w:tabs>
          <w:tab w:val="left" w:pos="-142"/>
        </w:tabs>
        <w:autoSpaceDN w:val="0"/>
        <w:adjustRightInd w:val="0"/>
        <w:spacing w:line="23" w:lineRule="atLeast"/>
        <w:ind w:left="349"/>
        <w:rPr>
          <w:b/>
          <w:lang w:eastAsia="ru-RU"/>
        </w:rPr>
      </w:pPr>
    </w:p>
    <w:p w:rsidR="00E1150F" w:rsidRDefault="00E1150F" w:rsidP="00E1150F">
      <w:pPr>
        <w:pStyle w:val="ConsNormal"/>
        <w:widowControl/>
        <w:tabs>
          <w:tab w:val="left" w:pos="1080"/>
        </w:tabs>
        <w:ind w:firstLine="0"/>
        <w:jc w:val="both"/>
        <w:rPr>
          <w:rFonts w:ascii="Times New Roman" w:hAnsi="Times New Roman" w:cs="Times New Roman"/>
          <w:b/>
          <w:sz w:val="24"/>
        </w:rPr>
      </w:pPr>
      <w:r>
        <w:rPr>
          <w:rFonts w:ascii="Times New Roman" w:hAnsi="Times New Roman" w:cs="Times New Roman"/>
          <w:b/>
          <w:sz w:val="24"/>
        </w:rPr>
        <w:t>Условно разрешенные виды использования:</w:t>
      </w:r>
    </w:p>
    <w:tbl>
      <w:tblPr>
        <w:tblW w:w="9941" w:type="dxa"/>
        <w:jc w:val="center"/>
        <w:tblInd w:w="413" w:type="dxa"/>
        <w:tblLayout w:type="fixed"/>
        <w:tblLook w:val="0000" w:firstRow="0" w:lastRow="0" w:firstColumn="0" w:lastColumn="0" w:noHBand="0" w:noVBand="0"/>
      </w:tblPr>
      <w:tblGrid>
        <w:gridCol w:w="1701"/>
        <w:gridCol w:w="6681"/>
        <w:gridCol w:w="1559"/>
      </w:tblGrid>
      <w:tr w:rsidR="00E1150F" w:rsidRPr="00A40D31" w:rsidTr="00E1150F">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 разреше</w:t>
            </w:r>
            <w:r w:rsidRPr="00A40D31">
              <w:rPr>
                <w:sz w:val="20"/>
              </w:rPr>
              <w:t>н</w:t>
            </w:r>
            <w:r w:rsidRPr="00A40D31">
              <w:rPr>
                <w:sz w:val="20"/>
              </w:rPr>
              <w:t>ного использ</w:t>
            </w:r>
            <w:r w:rsidRPr="00A40D31">
              <w:rPr>
                <w:sz w:val="20"/>
              </w:rPr>
              <w:t>о</w:t>
            </w:r>
            <w:r w:rsidRPr="00A40D31">
              <w:rPr>
                <w:sz w:val="20"/>
              </w:rPr>
              <w:t xml:space="preserve">вания </w:t>
            </w:r>
            <w:r w:rsidRPr="00A40D31">
              <w:rPr>
                <w:sz w:val="20"/>
              </w:rPr>
              <w:br/>
              <w:t>земельных участков и об</w:t>
            </w:r>
            <w:r w:rsidRPr="00A40D31">
              <w:rPr>
                <w:sz w:val="20"/>
              </w:rPr>
              <w:t>ъ</w:t>
            </w:r>
            <w:r w:rsidRPr="00A40D31">
              <w:rPr>
                <w:sz w:val="20"/>
              </w:rPr>
              <w:t xml:space="preserve">ектов </w:t>
            </w:r>
            <w:r w:rsidRPr="00A40D31">
              <w:rPr>
                <w:sz w:val="20"/>
              </w:rPr>
              <w:br/>
              <w:t>кап</w:t>
            </w:r>
            <w:r w:rsidRPr="00A40D31">
              <w:rPr>
                <w:sz w:val="20"/>
              </w:rPr>
              <w:t>и</w:t>
            </w:r>
            <w:r w:rsidRPr="00A40D31">
              <w:rPr>
                <w:sz w:val="20"/>
              </w:rPr>
              <w:t>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ind w:right="-90"/>
              <w:jc w:val="both"/>
              <w:rPr>
                <w:sz w:val="20"/>
              </w:rPr>
            </w:pPr>
            <w:r w:rsidRPr="00A40D31">
              <w:rPr>
                <w:sz w:val="20"/>
                <w:lang w:eastAsia="ru-RU"/>
              </w:rPr>
              <w:t>Код (числовое обозначение) вида разр</w:t>
            </w:r>
            <w:r w:rsidRPr="00A40D31">
              <w:rPr>
                <w:sz w:val="20"/>
                <w:lang w:eastAsia="ru-RU"/>
              </w:rPr>
              <w:t>е</w:t>
            </w:r>
            <w:r w:rsidRPr="00A40D31">
              <w:rPr>
                <w:sz w:val="20"/>
                <w:lang w:eastAsia="ru-RU"/>
              </w:rPr>
              <w:t xml:space="preserve">шенного </w:t>
            </w:r>
            <w:r w:rsidRPr="00A2093D">
              <w:rPr>
                <w:sz w:val="20"/>
                <w:lang w:eastAsia="ru-RU"/>
              </w:rPr>
              <w:t>и</w:t>
            </w:r>
            <w:r w:rsidRPr="00A2093D">
              <w:rPr>
                <w:sz w:val="20"/>
                <w:lang w:eastAsia="ru-RU"/>
              </w:rPr>
              <w:t>с</w:t>
            </w:r>
            <w:r w:rsidRPr="00A2093D">
              <w:rPr>
                <w:sz w:val="20"/>
                <w:lang w:eastAsia="ru-RU"/>
              </w:rPr>
              <w:t>пользования земельного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w:t>
            </w:r>
            <w:r w:rsidRPr="00A2093D">
              <w:rPr>
                <w:sz w:val="20"/>
                <w:lang w:eastAsia="ru-RU"/>
              </w:rPr>
              <w:t>и</w:t>
            </w:r>
            <w:r w:rsidRPr="00A2093D">
              <w:rPr>
                <w:sz w:val="20"/>
                <w:lang w:eastAsia="ru-RU"/>
              </w:rPr>
              <w:t>дов разреше</w:t>
            </w:r>
            <w:r w:rsidRPr="00A2093D">
              <w:rPr>
                <w:sz w:val="20"/>
                <w:lang w:eastAsia="ru-RU"/>
              </w:rPr>
              <w:t>н</w:t>
            </w:r>
            <w:r w:rsidRPr="00A2093D">
              <w:rPr>
                <w:sz w:val="20"/>
                <w:lang w:eastAsia="ru-RU"/>
              </w:rPr>
              <w:t>ного 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ных участков</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Обслуживание жилой застройки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r:id="rId37" w:history="1">
              <w:r>
                <w:rPr>
                  <w:color w:val="0000FF"/>
                  <w:sz w:val="20"/>
                  <w:szCs w:val="20"/>
                  <w:lang w:eastAsia="ru-RU"/>
                </w:rPr>
                <w:t>кодами 3.1</w:t>
              </w:r>
            </w:hyperlink>
            <w:r>
              <w:rPr>
                <w:sz w:val="20"/>
                <w:szCs w:val="20"/>
                <w:lang w:eastAsia="ru-RU"/>
              </w:rPr>
              <w:t xml:space="preserve">, </w:t>
            </w:r>
            <w:hyperlink r:id="rId38" w:history="1">
              <w:r>
                <w:rPr>
                  <w:color w:val="0000FF"/>
                  <w:sz w:val="20"/>
                  <w:szCs w:val="20"/>
                  <w:lang w:eastAsia="ru-RU"/>
                </w:rPr>
                <w:t>3.2</w:t>
              </w:r>
            </w:hyperlink>
            <w:r>
              <w:rPr>
                <w:sz w:val="20"/>
                <w:szCs w:val="20"/>
                <w:lang w:eastAsia="ru-RU"/>
              </w:rPr>
              <w:t xml:space="preserve">, </w:t>
            </w:r>
            <w:hyperlink r:id="rId39" w:history="1">
              <w:r>
                <w:rPr>
                  <w:color w:val="0000FF"/>
                  <w:sz w:val="20"/>
                  <w:szCs w:val="20"/>
                  <w:lang w:eastAsia="ru-RU"/>
                </w:rPr>
                <w:t>3.3</w:t>
              </w:r>
            </w:hyperlink>
            <w:r>
              <w:rPr>
                <w:sz w:val="20"/>
                <w:szCs w:val="20"/>
                <w:lang w:eastAsia="ru-RU"/>
              </w:rPr>
              <w:t xml:space="preserve">, </w:t>
            </w:r>
            <w:hyperlink r:id="rId40" w:history="1">
              <w:r>
                <w:rPr>
                  <w:color w:val="0000FF"/>
                  <w:sz w:val="20"/>
                  <w:szCs w:val="20"/>
                  <w:lang w:eastAsia="ru-RU"/>
                </w:rPr>
                <w:t>3.4</w:t>
              </w:r>
            </w:hyperlink>
            <w:r>
              <w:rPr>
                <w:sz w:val="20"/>
                <w:szCs w:val="20"/>
                <w:lang w:eastAsia="ru-RU"/>
              </w:rPr>
              <w:t xml:space="preserve">, </w:t>
            </w:r>
            <w:hyperlink r:id="rId41" w:history="1">
              <w:r>
                <w:rPr>
                  <w:color w:val="0000FF"/>
                  <w:sz w:val="20"/>
                  <w:szCs w:val="20"/>
                  <w:lang w:eastAsia="ru-RU"/>
                </w:rPr>
                <w:t>3.4.1</w:t>
              </w:r>
            </w:hyperlink>
            <w:r>
              <w:rPr>
                <w:sz w:val="20"/>
                <w:szCs w:val="20"/>
                <w:lang w:eastAsia="ru-RU"/>
              </w:rPr>
              <w:t xml:space="preserve">, </w:t>
            </w:r>
            <w:hyperlink r:id="rId42" w:history="1">
              <w:r>
                <w:rPr>
                  <w:color w:val="0000FF"/>
                  <w:sz w:val="20"/>
                  <w:szCs w:val="20"/>
                  <w:lang w:eastAsia="ru-RU"/>
                </w:rPr>
                <w:t>3.5.1</w:t>
              </w:r>
            </w:hyperlink>
            <w:r>
              <w:rPr>
                <w:sz w:val="20"/>
                <w:szCs w:val="20"/>
                <w:lang w:eastAsia="ru-RU"/>
              </w:rPr>
              <w:t xml:space="preserve">, </w:t>
            </w:r>
            <w:hyperlink r:id="rId43" w:history="1">
              <w:r>
                <w:rPr>
                  <w:color w:val="0000FF"/>
                  <w:sz w:val="20"/>
                  <w:szCs w:val="20"/>
                  <w:lang w:eastAsia="ru-RU"/>
                </w:rPr>
                <w:t>3.6</w:t>
              </w:r>
            </w:hyperlink>
            <w:r>
              <w:rPr>
                <w:sz w:val="20"/>
                <w:szCs w:val="20"/>
                <w:lang w:eastAsia="ru-RU"/>
              </w:rPr>
              <w:t xml:space="preserve">, </w:t>
            </w:r>
            <w:hyperlink r:id="rId44" w:history="1">
              <w:r>
                <w:rPr>
                  <w:color w:val="0000FF"/>
                  <w:sz w:val="20"/>
                  <w:szCs w:val="20"/>
                  <w:lang w:eastAsia="ru-RU"/>
                </w:rPr>
                <w:t>3.7</w:t>
              </w:r>
            </w:hyperlink>
            <w:r>
              <w:rPr>
                <w:sz w:val="20"/>
                <w:szCs w:val="20"/>
                <w:lang w:eastAsia="ru-RU"/>
              </w:rPr>
              <w:t xml:space="preserve">, </w:t>
            </w:r>
            <w:hyperlink r:id="rId45" w:history="1">
              <w:r>
                <w:rPr>
                  <w:color w:val="0000FF"/>
                  <w:sz w:val="20"/>
                  <w:szCs w:val="20"/>
                  <w:lang w:eastAsia="ru-RU"/>
                </w:rPr>
                <w:t>3.10.1</w:t>
              </w:r>
            </w:hyperlink>
            <w:r>
              <w:rPr>
                <w:sz w:val="20"/>
                <w:szCs w:val="20"/>
                <w:lang w:eastAsia="ru-RU"/>
              </w:rPr>
              <w:t xml:space="preserve">, </w:t>
            </w:r>
            <w:hyperlink r:id="rId46" w:history="1">
              <w:r>
                <w:rPr>
                  <w:color w:val="0000FF"/>
                  <w:sz w:val="20"/>
                  <w:szCs w:val="20"/>
                  <w:lang w:eastAsia="ru-RU"/>
                </w:rPr>
                <w:t>4.1</w:t>
              </w:r>
            </w:hyperlink>
            <w:r>
              <w:rPr>
                <w:sz w:val="20"/>
                <w:szCs w:val="20"/>
                <w:lang w:eastAsia="ru-RU"/>
              </w:rPr>
              <w:t xml:space="preserve">, </w:t>
            </w:r>
            <w:hyperlink r:id="rId47" w:history="1">
              <w:r>
                <w:rPr>
                  <w:color w:val="0000FF"/>
                  <w:sz w:val="20"/>
                  <w:szCs w:val="20"/>
                  <w:lang w:eastAsia="ru-RU"/>
                </w:rPr>
                <w:t>4.3</w:t>
              </w:r>
            </w:hyperlink>
            <w:r>
              <w:rPr>
                <w:sz w:val="20"/>
                <w:szCs w:val="20"/>
                <w:lang w:eastAsia="ru-RU"/>
              </w:rPr>
              <w:t xml:space="preserve">, </w:t>
            </w:r>
            <w:hyperlink r:id="rId48" w:history="1">
              <w:r>
                <w:rPr>
                  <w:color w:val="0000FF"/>
                  <w:sz w:val="20"/>
                  <w:szCs w:val="20"/>
                  <w:lang w:eastAsia="ru-RU"/>
                </w:rPr>
                <w:t>4.4</w:t>
              </w:r>
            </w:hyperlink>
            <w:r>
              <w:rPr>
                <w:sz w:val="20"/>
                <w:szCs w:val="20"/>
                <w:lang w:eastAsia="ru-RU"/>
              </w:rPr>
              <w:t xml:space="preserve">, </w:t>
            </w:r>
            <w:hyperlink r:id="rId49" w:history="1">
              <w:r>
                <w:rPr>
                  <w:color w:val="0000FF"/>
                  <w:sz w:val="20"/>
                  <w:szCs w:val="20"/>
                  <w:lang w:eastAsia="ru-RU"/>
                </w:rPr>
                <w:t>4.6</w:t>
              </w:r>
            </w:hyperlink>
            <w:r>
              <w:rPr>
                <w:sz w:val="20"/>
                <w:szCs w:val="20"/>
                <w:lang w:eastAsia="ru-RU"/>
              </w:rPr>
              <w:t xml:space="preserve">, </w:t>
            </w:r>
            <w:hyperlink r:id="rId50" w:history="1">
              <w:r>
                <w:rPr>
                  <w:color w:val="0000FF"/>
                  <w:sz w:val="20"/>
                  <w:szCs w:val="20"/>
                  <w:lang w:eastAsia="ru-RU"/>
                </w:rPr>
                <w:t>4.7</w:t>
              </w:r>
            </w:hyperlink>
            <w:r>
              <w:rPr>
                <w:sz w:val="20"/>
                <w:szCs w:val="20"/>
                <w:lang w:eastAsia="ru-RU"/>
              </w:rPr>
              <w:t xml:space="preserve">, </w:t>
            </w:r>
            <w:hyperlink r:id="rId51" w:history="1">
              <w:r>
                <w:rPr>
                  <w:color w:val="0000FF"/>
                  <w:sz w:val="20"/>
                  <w:szCs w:val="20"/>
                  <w:lang w:eastAsia="ru-RU"/>
                </w:rPr>
                <w:t>4.9</w:t>
              </w:r>
            </w:hyperlink>
            <w:r>
              <w:rPr>
                <w:sz w:val="20"/>
                <w:szCs w:val="20"/>
                <w:lang w:eastAsia="ru-RU"/>
              </w:rPr>
              <w:t>, если их размещ</w:t>
            </w:r>
            <w:r>
              <w:rPr>
                <w:sz w:val="20"/>
                <w:szCs w:val="20"/>
                <w:lang w:eastAsia="ru-RU"/>
              </w:rPr>
              <w:t>е</w:t>
            </w:r>
            <w:r>
              <w:rPr>
                <w:sz w:val="20"/>
                <w:szCs w:val="20"/>
                <w:lang w:eastAsia="ru-RU"/>
              </w:rPr>
              <w:t>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2.7</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972663" w:rsidRDefault="00E1150F" w:rsidP="00E1150F">
            <w:pPr>
              <w:pStyle w:val="s1"/>
              <w:spacing w:before="0" w:beforeAutospacing="0" w:after="0" w:afterAutospacing="0"/>
              <w:jc w:val="both"/>
              <w:rPr>
                <w:sz w:val="20"/>
                <w:szCs w:val="20"/>
              </w:rPr>
            </w:pPr>
            <w:r w:rsidRPr="00972663">
              <w:rPr>
                <w:sz w:val="20"/>
                <w:szCs w:val="20"/>
              </w:rPr>
              <w:t>Рынки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972663" w:rsidRDefault="00E1150F" w:rsidP="00E1150F">
            <w:pPr>
              <w:pStyle w:val="s1"/>
              <w:spacing w:before="0" w:beforeAutospacing="0" w:after="0" w:afterAutospacing="0"/>
              <w:jc w:val="both"/>
              <w:rPr>
                <w:sz w:val="20"/>
                <w:szCs w:val="20"/>
              </w:rPr>
            </w:pPr>
            <w:r w:rsidRPr="00972663">
              <w:rPr>
                <w:sz w:val="20"/>
                <w:szCs w:val="20"/>
              </w:rPr>
              <w:t>Размещение объектов капитального строительства, сооружений, предн</w:t>
            </w:r>
            <w:r w:rsidRPr="00972663">
              <w:rPr>
                <w:sz w:val="20"/>
                <w:szCs w:val="20"/>
              </w:rPr>
              <w:t>а</w:t>
            </w:r>
            <w:r w:rsidRPr="00972663">
              <w:rPr>
                <w:sz w:val="20"/>
                <w:szCs w:val="20"/>
              </w:rPr>
              <w:t>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50F" w:rsidRPr="00972663" w:rsidRDefault="00E1150F" w:rsidP="00E1150F">
            <w:pPr>
              <w:pStyle w:val="s1"/>
              <w:spacing w:before="0" w:beforeAutospacing="0" w:after="0" w:afterAutospacing="0"/>
              <w:jc w:val="both"/>
              <w:rPr>
                <w:sz w:val="20"/>
                <w:szCs w:val="20"/>
              </w:rPr>
            </w:pPr>
            <w:r w:rsidRPr="00972663">
              <w:rPr>
                <w:sz w:val="20"/>
                <w:szCs w:val="20"/>
              </w:rPr>
              <w:t>размещение гаражей и (или) стоянок для автомобилей сотрудников и пос</w:t>
            </w:r>
            <w:r w:rsidRPr="00972663">
              <w:rPr>
                <w:sz w:val="20"/>
                <w:szCs w:val="20"/>
              </w:rPr>
              <w:t>е</w:t>
            </w:r>
            <w:r w:rsidRPr="00972663">
              <w:rPr>
                <w:sz w:val="20"/>
                <w:szCs w:val="20"/>
              </w:rPr>
              <w:t>тителей рынка</w:t>
            </w:r>
          </w:p>
        </w:tc>
        <w:tc>
          <w:tcPr>
            <w:tcW w:w="1559" w:type="dxa"/>
            <w:tcBorders>
              <w:top w:val="single" w:sz="4" w:space="0" w:color="000000"/>
              <w:left w:val="single" w:sz="4" w:space="0" w:color="000000"/>
              <w:bottom w:val="single" w:sz="4" w:space="0" w:color="000000"/>
              <w:right w:val="single" w:sz="4" w:space="0" w:color="000000"/>
            </w:tcBorders>
          </w:tcPr>
          <w:p w:rsidR="00E1150F" w:rsidRPr="00972663" w:rsidRDefault="00E1150F" w:rsidP="00E1150F">
            <w:pPr>
              <w:autoSpaceDN w:val="0"/>
              <w:adjustRightInd w:val="0"/>
              <w:rPr>
                <w:sz w:val="20"/>
                <w:szCs w:val="20"/>
                <w:lang w:eastAsia="ru-RU"/>
              </w:rPr>
            </w:pPr>
            <w:r w:rsidRPr="00972663">
              <w:rPr>
                <w:sz w:val="20"/>
                <w:szCs w:val="20"/>
                <w:lang w:eastAsia="ru-RU"/>
              </w:rPr>
              <w:t>4.3</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Культурное ра</w:t>
            </w:r>
            <w:r>
              <w:rPr>
                <w:sz w:val="20"/>
                <w:szCs w:val="20"/>
                <w:lang w:eastAsia="ru-RU"/>
              </w:rPr>
              <w:t>з</w:t>
            </w:r>
            <w:r>
              <w:rPr>
                <w:sz w:val="20"/>
                <w:szCs w:val="20"/>
                <w:lang w:eastAsia="ru-RU"/>
              </w:rPr>
              <w:t>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w:t>
            </w:r>
            <w:r>
              <w:rPr>
                <w:sz w:val="20"/>
                <w:szCs w:val="20"/>
                <w:lang w:eastAsia="ru-RU"/>
              </w:rPr>
              <w:t>о</w:t>
            </w:r>
            <w:r>
              <w:rPr>
                <w:sz w:val="20"/>
                <w:szCs w:val="20"/>
                <w:lang w:eastAsia="ru-RU"/>
              </w:rPr>
              <w:t>ний, планетариев;</w:t>
            </w:r>
          </w:p>
          <w:p w:rsidR="00E1150F" w:rsidRDefault="00E1150F" w:rsidP="00E1150F">
            <w:pPr>
              <w:autoSpaceDN w:val="0"/>
              <w:adjustRightInd w:val="0"/>
              <w:rPr>
                <w:sz w:val="20"/>
                <w:szCs w:val="20"/>
                <w:lang w:eastAsia="ru-RU"/>
              </w:rPr>
            </w:pPr>
            <w:r>
              <w:rPr>
                <w:sz w:val="20"/>
                <w:szCs w:val="20"/>
                <w:lang w:eastAsia="ru-RU"/>
              </w:rPr>
              <w:t>устройство площадок для празднеств и гуляний;</w:t>
            </w:r>
          </w:p>
          <w:p w:rsidR="00E1150F" w:rsidRDefault="00E1150F" w:rsidP="00E1150F">
            <w:pPr>
              <w:autoSpaceDN w:val="0"/>
              <w:adjustRightInd w:val="0"/>
              <w:rPr>
                <w:sz w:val="20"/>
                <w:szCs w:val="20"/>
                <w:lang w:eastAsia="ru-RU"/>
              </w:rPr>
            </w:pPr>
            <w:r>
              <w:rPr>
                <w:sz w:val="20"/>
                <w:szCs w:val="20"/>
                <w:lang w:eastAsia="ru-RU"/>
              </w:rPr>
              <w:t>размещение зданий и сооружений для размещения цирков, зверинцев, зо</w:t>
            </w:r>
            <w:r>
              <w:rPr>
                <w:sz w:val="20"/>
                <w:szCs w:val="20"/>
                <w:lang w:eastAsia="ru-RU"/>
              </w:rPr>
              <w:t>о</w:t>
            </w:r>
            <w:r>
              <w:rPr>
                <w:sz w:val="20"/>
                <w:szCs w:val="20"/>
                <w:lang w:eastAsia="ru-RU"/>
              </w:rPr>
              <w:t>парков, океанариумов</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3.6</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Религиозное и</w:t>
            </w:r>
            <w:r>
              <w:rPr>
                <w:sz w:val="20"/>
                <w:szCs w:val="20"/>
                <w:lang w:eastAsia="ru-RU"/>
              </w:rPr>
              <w:t>с</w:t>
            </w:r>
            <w:r>
              <w:rPr>
                <w:sz w:val="20"/>
                <w:szCs w:val="20"/>
                <w:lang w:eastAsia="ru-RU"/>
              </w:rPr>
              <w:t>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w:t>
            </w:r>
            <w:r>
              <w:rPr>
                <w:sz w:val="20"/>
                <w:szCs w:val="20"/>
                <w:lang w:eastAsia="ru-RU"/>
              </w:rPr>
              <w:t>а</w:t>
            </w:r>
            <w:r>
              <w:rPr>
                <w:sz w:val="20"/>
                <w:szCs w:val="20"/>
                <w:lang w:eastAsia="ru-RU"/>
              </w:rPr>
              <w:t>стыри, мечети, молельные дома);</w:t>
            </w:r>
          </w:p>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w:t>
            </w:r>
            <w:r>
              <w:rPr>
                <w:sz w:val="20"/>
                <w:szCs w:val="20"/>
                <w:lang w:eastAsia="ru-RU"/>
              </w:rPr>
              <w:t>у</w:t>
            </w:r>
            <w:r>
              <w:rPr>
                <w:sz w:val="20"/>
                <w:szCs w:val="20"/>
                <w:lang w:eastAsia="ru-RU"/>
              </w:rPr>
              <w:t>ществления благотворительной и религиозной образовательной деятельн</w:t>
            </w:r>
            <w:r>
              <w:rPr>
                <w:sz w:val="20"/>
                <w:szCs w:val="20"/>
                <w:lang w:eastAsia="ru-RU"/>
              </w:rPr>
              <w:t>о</w:t>
            </w:r>
            <w:r>
              <w:rPr>
                <w:sz w:val="20"/>
                <w:szCs w:val="20"/>
                <w:lang w:eastAsia="ru-RU"/>
              </w:rPr>
              <w:t>сти (монастыри, скиты, воскресные школы, семинарии, духовные учил</w:t>
            </w:r>
            <w:r>
              <w:rPr>
                <w:sz w:val="20"/>
                <w:szCs w:val="20"/>
                <w:lang w:eastAsia="ru-RU"/>
              </w:rPr>
              <w:t>и</w:t>
            </w:r>
            <w:r>
              <w:rPr>
                <w:sz w:val="20"/>
                <w:szCs w:val="20"/>
                <w:lang w:eastAsia="ru-RU"/>
              </w:rPr>
              <w:lastRenderedPageBreak/>
              <w:t>ща)</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lastRenderedPageBreak/>
              <w:t>3.7</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lastRenderedPageBreak/>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w:t>
            </w:r>
            <w:r>
              <w:rPr>
                <w:sz w:val="20"/>
                <w:szCs w:val="20"/>
                <w:lang w:eastAsia="ru-RU"/>
              </w:rPr>
              <w:t>о</w:t>
            </w:r>
            <w:r>
              <w:rPr>
                <w:sz w:val="20"/>
                <w:szCs w:val="20"/>
                <w:lang w:eastAsia="ru-RU"/>
              </w:rPr>
              <w:t>управления, судов, а также организаций, непосредственно обеспечива</w:t>
            </w:r>
            <w:r>
              <w:rPr>
                <w:sz w:val="20"/>
                <w:szCs w:val="20"/>
                <w:lang w:eastAsia="ru-RU"/>
              </w:rPr>
              <w:t>ю</w:t>
            </w:r>
            <w:r>
              <w:rPr>
                <w:sz w:val="20"/>
                <w:szCs w:val="20"/>
                <w:lang w:eastAsia="ru-RU"/>
              </w:rPr>
              <w:t>щих их деятельность;</w:t>
            </w:r>
          </w:p>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w:t>
            </w:r>
            <w:r>
              <w:rPr>
                <w:sz w:val="20"/>
                <w:szCs w:val="20"/>
                <w:lang w:eastAsia="ru-RU"/>
              </w:rPr>
              <w:t>е</w:t>
            </w:r>
            <w:r>
              <w:rPr>
                <w:sz w:val="20"/>
                <w:szCs w:val="20"/>
                <w:lang w:eastAsia="ru-RU"/>
              </w:rPr>
              <w:t>ний граждан по отраслевому или политическому признаку;</w:t>
            </w:r>
          </w:p>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3.8</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812122" w:rsidRDefault="00E1150F" w:rsidP="00E1150F">
            <w:pPr>
              <w:autoSpaceDN w:val="0"/>
              <w:adjustRightInd w:val="0"/>
              <w:rPr>
                <w:sz w:val="20"/>
                <w:szCs w:val="20"/>
                <w:lang w:eastAsia="ru-RU"/>
              </w:rPr>
            </w:pPr>
            <w:r w:rsidRPr="00812122">
              <w:rPr>
                <w:sz w:val="20"/>
                <w:szCs w:val="20"/>
                <w:lang w:eastAsia="ru-RU"/>
              </w:rPr>
              <w:t>Гостиничное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812122" w:rsidRDefault="00E1150F" w:rsidP="00E1150F">
            <w:pPr>
              <w:autoSpaceDN w:val="0"/>
              <w:adjustRightInd w:val="0"/>
              <w:rPr>
                <w:sz w:val="20"/>
                <w:szCs w:val="20"/>
                <w:lang w:eastAsia="ru-RU"/>
              </w:rPr>
            </w:pPr>
            <w:r w:rsidRPr="00812122">
              <w:rPr>
                <w:sz w:val="20"/>
                <w:szCs w:val="20"/>
                <w:lang w:eastAsia="ru-RU"/>
              </w:rPr>
              <w:t>Размещение гостиниц, а также иных зданий, используемых с целью извл</w:t>
            </w:r>
            <w:r w:rsidRPr="00812122">
              <w:rPr>
                <w:sz w:val="20"/>
                <w:szCs w:val="20"/>
                <w:lang w:eastAsia="ru-RU"/>
              </w:rPr>
              <w:t>е</w:t>
            </w:r>
            <w:r w:rsidRPr="00812122">
              <w:rPr>
                <w:sz w:val="20"/>
                <w:szCs w:val="20"/>
                <w:lang w:eastAsia="ru-RU"/>
              </w:rPr>
              <w:t>чения предпринимательской выгоды из предоставления жилого помещ</w:t>
            </w:r>
            <w:r w:rsidRPr="00812122">
              <w:rPr>
                <w:sz w:val="20"/>
                <w:szCs w:val="20"/>
                <w:lang w:eastAsia="ru-RU"/>
              </w:rPr>
              <w:t>е</w:t>
            </w:r>
            <w:r w:rsidRPr="00812122">
              <w:rPr>
                <w:sz w:val="20"/>
                <w:szCs w:val="20"/>
                <w:lang w:eastAsia="ru-RU"/>
              </w:rPr>
              <w:t>ния для временного проживания в них</w:t>
            </w:r>
          </w:p>
        </w:tc>
        <w:tc>
          <w:tcPr>
            <w:tcW w:w="1559" w:type="dxa"/>
            <w:tcBorders>
              <w:top w:val="single" w:sz="4" w:space="0" w:color="000000"/>
              <w:left w:val="single" w:sz="4" w:space="0" w:color="000000"/>
              <w:bottom w:val="single" w:sz="4" w:space="0" w:color="000000"/>
              <w:right w:val="single" w:sz="4" w:space="0" w:color="000000"/>
            </w:tcBorders>
          </w:tcPr>
          <w:p w:rsidR="00E1150F" w:rsidRPr="00812122" w:rsidRDefault="00E1150F" w:rsidP="00E1150F">
            <w:pPr>
              <w:autoSpaceDN w:val="0"/>
              <w:adjustRightInd w:val="0"/>
              <w:rPr>
                <w:sz w:val="20"/>
                <w:szCs w:val="20"/>
                <w:lang w:eastAsia="ru-RU"/>
              </w:rPr>
            </w:pPr>
            <w:r w:rsidRPr="00812122">
              <w:rPr>
                <w:sz w:val="20"/>
                <w:szCs w:val="20"/>
                <w:lang w:eastAsia="ru-RU"/>
              </w:rPr>
              <w:t>4.7</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spacing w:line="23" w:lineRule="atLeast"/>
              <w:rPr>
                <w:sz w:val="20"/>
                <w:szCs w:val="20"/>
                <w:lang w:eastAsia="ru-RU"/>
              </w:rPr>
            </w:pPr>
            <w:r w:rsidRPr="00A40D31">
              <w:rPr>
                <w:sz w:val="20"/>
                <w:szCs w:val="20"/>
                <w:lang w:eastAsia="ru-RU"/>
              </w:rPr>
              <w:t>Для веден</w:t>
            </w:r>
            <w:r>
              <w:rPr>
                <w:sz w:val="20"/>
                <w:szCs w:val="20"/>
                <w:lang w:eastAsia="ru-RU"/>
              </w:rPr>
              <w:t>ия личного подсо</w:t>
            </w:r>
            <w:r>
              <w:rPr>
                <w:sz w:val="20"/>
                <w:szCs w:val="20"/>
                <w:lang w:eastAsia="ru-RU"/>
              </w:rPr>
              <w:t>б</w:t>
            </w:r>
            <w:r>
              <w:rPr>
                <w:sz w:val="20"/>
                <w:szCs w:val="20"/>
                <w:lang w:eastAsia="ru-RU"/>
              </w:rPr>
              <w:t>ного хозяйства</w:t>
            </w:r>
          </w:p>
          <w:p w:rsidR="00E1150F" w:rsidRPr="00A40D31" w:rsidRDefault="00E1150F" w:rsidP="00E1150F">
            <w:pPr>
              <w:pStyle w:val="af6"/>
              <w:jc w:val="both"/>
              <w:rPr>
                <w:sz w:val="20"/>
                <w:szCs w:val="20"/>
                <w:lang w:val="ru-RU"/>
              </w:rPr>
            </w:pP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1150F" w:rsidRPr="00A40D31" w:rsidRDefault="00E1150F" w:rsidP="00E1150F">
            <w:pPr>
              <w:pStyle w:val="s1"/>
              <w:spacing w:before="0" w:beforeAutospacing="0" w:after="0" w:afterAutospacing="0"/>
              <w:jc w:val="both"/>
              <w:rPr>
                <w:sz w:val="20"/>
                <w:szCs w:val="20"/>
              </w:rPr>
            </w:pPr>
            <w:r w:rsidRPr="00A40D31">
              <w:rPr>
                <w:sz w:val="20"/>
                <w:szCs w:val="20"/>
              </w:rPr>
              <w:t>производство сельскохозяйственной продукции;</w:t>
            </w:r>
          </w:p>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гаража и иных вспомогательных сооружений;</w:t>
            </w:r>
          </w:p>
          <w:p w:rsidR="00E1150F" w:rsidRPr="00A40D31" w:rsidRDefault="00E1150F" w:rsidP="00E1150F">
            <w:pPr>
              <w:pStyle w:val="s1"/>
              <w:spacing w:before="0" w:beforeAutospacing="0" w:after="0" w:afterAutospacing="0"/>
              <w:jc w:val="both"/>
              <w:rPr>
                <w:sz w:val="20"/>
                <w:szCs w:val="20"/>
              </w:rPr>
            </w:pPr>
            <w:r w:rsidRPr="00A40D31">
              <w:rPr>
                <w:sz w:val="20"/>
                <w:szCs w:val="20"/>
              </w:rPr>
              <w:t>содержание сельскохозяйственных животных</w:t>
            </w:r>
          </w:p>
        </w:tc>
        <w:tc>
          <w:tcPr>
            <w:tcW w:w="15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s1"/>
              <w:spacing w:before="0" w:beforeAutospacing="0" w:after="0" w:afterAutospacing="0"/>
              <w:jc w:val="both"/>
              <w:rPr>
                <w:sz w:val="20"/>
                <w:szCs w:val="20"/>
              </w:rPr>
            </w:pPr>
            <w:r w:rsidRPr="00A40D31">
              <w:rPr>
                <w:sz w:val="20"/>
                <w:szCs w:val="20"/>
              </w:rPr>
              <w:t>2.2.</w:t>
            </w:r>
          </w:p>
        </w:tc>
      </w:tr>
      <w:tr w:rsidR="00E1150F" w:rsidRPr="00A40D31" w:rsidTr="00E1150F">
        <w:trPr>
          <w:jc w:val="center"/>
        </w:trPr>
        <w:tc>
          <w:tcPr>
            <w:tcW w:w="1701"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Объекты гара</w:t>
            </w:r>
            <w:r>
              <w:rPr>
                <w:sz w:val="20"/>
                <w:szCs w:val="20"/>
                <w:lang w:eastAsia="ru-RU"/>
              </w:rPr>
              <w:t>ж</w:t>
            </w:r>
            <w:r>
              <w:rPr>
                <w:sz w:val="20"/>
                <w:szCs w:val="20"/>
                <w:lang w:eastAsia="ru-RU"/>
              </w:rPr>
              <w:t>ного назначения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отдельно стоящих и пристроенных гаражей, в том числе по</w:t>
            </w:r>
            <w:r>
              <w:rPr>
                <w:sz w:val="20"/>
                <w:szCs w:val="20"/>
                <w:lang w:eastAsia="ru-RU"/>
              </w:rPr>
              <w:t>д</w:t>
            </w:r>
            <w:r>
              <w:rPr>
                <w:sz w:val="20"/>
                <w:szCs w:val="20"/>
                <w:lang w:eastAsia="ru-RU"/>
              </w:rPr>
              <w:t>земных, предназначенных для хранения личного автотранспорта граждан, с возможностью размещения автомобильных моек</w:t>
            </w:r>
          </w:p>
        </w:tc>
        <w:tc>
          <w:tcPr>
            <w:tcW w:w="155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2.7.1</w:t>
            </w:r>
          </w:p>
        </w:tc>
      </w:tr>
    </w:tbl>
    <w:p w:rsidR="00E1150F" w:rsidRDefault="00E1150F" w:rsidP="00E1150F">
      <w:pPr>
        <w:pStyle w:val="ConsNormal"/>
        <w:widowControl/>
        <w:tabs>
          <w:tab w:val="left" w:pos="1080"/>
        </w:tabs>
        <w:ind w:firstLine="0"/>
        <w:jc w:val="both"/>
        <w:rPr>
          <w:rFonts w:ascii="Times New Roman" w:hAnsi="Times New Roman" w:cs="Times New Roman"/>
          <w:b/>
          <w:sz w:val="24"/>
        </w:rPr>
      </w:pPr>
    </w:p>
    <w:p w:rsidR="00E1150F" w:rsidRPr="003C5EC3" w:rsidRDefault="00E1150F" w:rsidP="00E1150F">
      <w:pPr>
        <w:tabs>
          <w:tab w:val="left" w:pos="-142"/>
        </w:tabs>
        <w:autoSpaceDN w:val="0"/>
        <w:adjustRightInd w:val="0"/>
        <w:spacing w:line="23" w:lineRule="atLeast"/>
        <w:ind w:left="349"/>
        <w:rPr>
          <w:b/>
          <w:lang w:eastAsia="ru-RU"/>
        </w:rPr>
      </w:pPr>
      <w:r w:rsidRPr="003C5EC3">
        <w:rPr>
          <w:b/>
          <w:lang w:eastAsia="ru-RU"/>
        </w:rPr>
        <w:t>Вспомогательные виды разрешенного исп</w:t>
      </w:r>
      <w:r>
        <w:rPr>
          <w:b/>
          <w:lang w:eastAsia="ru-RU"/>
        </w:rPr>
        <w:t>о</w:t>
      </w:r>
      <w:r w:rsidRPr="003C5EC3">
        <w:rPr>
          <w:b/>
          <w:lang w:eastAsia="ru-RU"/>
        </w:rPr>
        <w:t>льзования:</w:t>
      </w:r>
    </w:p>
    <w:p w:rsidR="00E1150F" w:rsidRPr="00631F70" w:rsidRDefault="00E1150F" w:rsidP="00E1150F">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firstRow="0" w:lastRow="0" w:firstColumn="0" w:lastColumn="0" w:noHBand="0" w:noVBand="0"/>
      </w:tblPr>
      <w:tblGrid>
        <w:gridCol w:w="1840"/>
        <w:gridCol w:w="6662"/>
        <w:gridCol w:w="1694"/>
      </w:tblGrid>
      <w:tr w:rsidR="00E1150F" w:rsidRPr="00A40D31" w:rsidTr="00E1150F">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 разрешенн</w:t>
            </w:r>
            <w:r w:rsidRPr="00A40D31">
              <w:rPr>
                <w:sz w:val="20"/>
              </w:rPr>
              <w:t>о</w:t>
            </w:r>
            <w:r w:rsidRPr="00A40D31">
              <w:rPr>
                <w:sz w:val="20"/>
              </w:rPr>
              <w:t xml:space="preserve">го использования </w:t>
            </w:r>
            <w:r w:rsidRPr="00A40D31">
              <w:rPr>
                <w:sz w:val="20"/>
              </w:rPr>
              <w:br/>
              <w:t>земельных участков и об</w:t>
            </w:r>
            <w:r w:rsidRPr="00A40D31">
              <w:rPr>
                <w:sz w:val="20"/>
              </w:rPr>
              <w:t>ъ</w:t>
            </w:r>
            <w:r w:rsidRPr="00A40D31">
              <w:rPr>
                <w:sz w:val="20"/>
              </w:rPr>
              <w:t xml:space="preserve">ектов </w:t>
            </w:r>
            <w:r w:rsidRPr="00A40D31">
              <w:rPr>
                <w:sz w:val="20"/>
              </w:rPr>
              <w:br/>
              <w:t>кап</w:t>
            </w:r>
            <w:r w:rsidRPr="00A40D31">
              <w:rPr>
                <w:sz w:val="20"/>
              </w:rPr>
              <w:t>и</w:t>
            </w:r>
            <w:r w:rsidRPr="00A40D31">
              <w:rPr>
                <w:sz w:val="20"/>
              </w:rPr>
              <w:t>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A40D31" w:rsidTr="00E1150F">
        <w:trPr>
          <w:jc w:val="center"/>
        </w:trPr>
        <w:tc>
          <w:tcPr>
            <w:tcW w:w="1840"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Ведение огоро</w:t>
            </w:r>
            <w:r w:rsidRPr="00A40D31">
              <w:rPr>
                <w:rFonts w:ascii="Times New Roman" w:hAnsi="Times New Roman"/>
                <w:sz w:val="20"/>
                <w:szCs w:val="20"/>
              </w:rPr>
              <w:t>д</w:t>
            </w:r>
            <w:r w:rsidRPr="00A40D31">
              <w:rPr>
                <w:rFonts w:ascii="Times New Roman" w:hAnsi="Times New Roman"/>
                <w:sz w:val="20"/>
                <w:szCs w:val="20"/>
              </w:rPr>
              <w:t>ничества</w:t>
            </w:r>
          </w:p>
          <w:p w:rsidR="00E1150F" w:rsidRPr="00A40D31" w:rsidRDefault="00E1150F" w:rsidP="00E1150F">
            <w:pPr>
              <w:pStyle w:val="af9"/>
              <w:jc w:val="both"/>
              <w:rPr>
                <w:sz w:val="20"/>
                <w:szCs w:val="20"/>
                <w:lang w:val="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Осуществление деятельности, связанной с выращиванием ягодных, ово</w:t>
            </w:r>
            <w:r w:rsidRPr="00A40D31">
              <w:rPr>
                <w:rFonts w:ascii="Times New Roman" w:hAnsi="Times New Roman"/>
                <w:sz w:val="20"/>
                <w:szCs w:val="20"/>
              </w:rPr>
              <w:t>щ</w:t>
            </w:r>
            <w:r w:rsidRPr="00A40D31">
              <w:rPr>
                <w:rFonts w:ascii="Times New Roman" w:hAnsi="Times New Roman"/>
                <w:sz w:val="20"/>
                <w:szCs w:val="20"/>
              </w:rPr>
              <w:t>ных, бахчевых или иных сельскохозяйственных культур и картофеля;</w:t>
            </w:r>
          </w:p>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w:t>
            </w:r>
            <w:r w:rsidRPr="00A40D31">
              <w:rPr>
                <w:rFonts w:ascii="Times New Roman" w:hAnsi="Times New Roman"/>
                <w:sz w:val="20"/>
                <w:szCs w:val="20"/>
              </w:rPr>
              <w:t>у</w:t>
            </w:r>
            <w:r w:rsidRPr="00A40D31">
              <w:rPr>
                <w:rFonts w:ascii="Times New Roman" w:hAnsi="Times New Roman"/>
                <w:sz w:val="20"/>
                <w:szCs w:val="20"/>
              </w:rPr>
              <w:t>дий труда и выращенной сельскохозяйственной продукции</w:t>
            </w:r>
          </w:p>
        </w:tc>
        <w:tc>
          <w:tcPr>
            <w:tcW w:w="1694"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13.1.</w:t>
            </w:r>
          </w:p>
        </w:tc>
      </w:tr>
      <w:tr w:rsidR="00E1150F" w:rsidRPr="00A40D31" w:rsidTr="00E1150F">
        <w:trPr>
          <w:jc w:val="center"/>
        </w:trPr>
        <w:tc>
          <w:tcPr>
            <w:tcW w:w="1840"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Объекты гаражн</w:t>
            </w:r>
            <w:r w:rsidRPr="00A40D31">
              <w:rPr>
                <w:rFonts w:ascii="Times New Roman" w:hAnsi="Times New Roman"/>
                <w:sz w:val="20"/>
                <w:szCs w:val="20"/>
              </w:rPr>
              <w:t>о</w:t>
            </w:r>
            <w:r w:rsidRPr="00A40D31">
              <w:rPr>
                <w:rFonts w:ascii="Times New Roman" w:hAnsi="Times New Roman"/>
                <w:sz w:val="20"/>
                <w:szCs w:val="20"/>
              </w:rPr>
              <w:t>го назначения</w:t>
            </w:r>
          </w:p>
          <w:p w:rsidR="00E1150F" w:rsidRPr="00A40D31" w:rsidRDefault="00E1150F" w:rsidP="00E1150F">
            <w:pPr>
              <w:pStyle w:val="af3"/>
              <w:spacing w:line="23" w:lineRule="atLeast"/>
              <w:jc w:val="both"/>
              <w:rPr>
                <w:rFonts w:ascii="Times New Roman" w:hAnsi="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Размещение отдельно стоящих и пристроенных гаражей, в том числе по</w:t>
            </w:r>
            <w:r w:rsidRPr="00A40D31">
              <w:rPr>
                <w:rFonts w:ascii="Times New Roman" w:hAnsi="Times New Roman"/>
                <w:sz w:val="20"/>
                <w:szCs w:val="20"/>
              </w:rPr>
              <w:t>д</w:t>
            </w:r>
            <w:r w:rsidRPr="00A40D31">
              <w:rPr>
                <w:rFonts w:ascii="Times New Roman" w:hAnsi="Times New Roman"/>
                <w:sz w:val="20"/>
                <w:szCs w:val="20"/>
              </w:rPr>
              <w:t>земных, предназначенных для хранения личного автотранспорта граждан, с возможностью размещения автомобильных моек</w:t>
            </w:r>
          </w:p>
          <w:p w:rsidR="00E1150F" w:rsidRPr="00A40D31" w:rsidRDefault="00E1150F" w:rsidP="00E1150F">
            <w:pPr>
              <w:pStyle w:val="af3"/>
              <w:spacing w:line="23" w:lineRule="atLeast"/>
              <w:jc w:val="both"/>
              <w:rPr>
                <w:rFonts w:ascii="Times New Roman" w:hAnsi="Times New Roman"/>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lastRenderedPageBreak/>
              <w:t>2.7.1.</w:t>
            </w:r>
          </w:p>
        </w:tc>
      </w:tr>
      <w:tr w:rsidR="00E1150F" w:rsidRPr="00A40D31" w:rsidTr="00E1150F">
        <w:trPr>
          <w:jc w:val="center"/>
        </w:trPr>
        <w:tc>
          <w:tcPr>
            <w:tcW w:w="1840"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lastRenderedPageBreak/>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w:t>
            </w:r>
            <w:r w:rsidRPr="00A40D31">
              <w:rPr>
                <w:rFonts w:ascii="Times New Roman" w:hAnsi="Times New Roman"/>
                <w:sz w:val="20"/>
                <w:szCs w:val="20"/>
              </w:rPr>
              <w:t>о</w:t>
            </w:r>
            <w:r w:rsidRPr="00A40D31">
              <w:rPr>
                <w:rFonts w:ascii="Times New Roman" w:hAnsi="Times New Roman"/>
                <w:sz w:val="20"/>
                <w:szCs w:val="20"/>
              </w:rPr>
              <w:t>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1150F" w:rsidRPr="00A40D31" w:rsidRDefault="00E1150F" w:rsidP="00E1150F">
            <w:pPr>
              <w:pStyle w:val="af3"/>
              <w:spacing w:line="23" w:lineRule="atLeast"/>
              <w:jc w:val="both"/>
              <w:rPr>
                <w:rFonts w:ascii="Times New Roman" w:hAnsi="Times New Roman"/>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3.1.</w:t>
            </w:r>
          </w:p>
        </w:tc>
      </w:tr>
    </w:tbl>
    <w:p w:rsidR="00E1150F" w:rsidRPr="00631F70" w:rsidRDefault="00E1150F" w:rsidP="00E1150F">
      <w:pPr>
        <w:pStyle w:val="af3"/>
        <w:spacing w:line="23" w:lineRule="atLeast"/>
        <w:jc w:val="both"/>
        <w:rPr>
          <w:rFonts w:ascii="Times New Roman" w:hAnsi="Times New Roman"/>
          <w:b/>
          <w:sz w:val="24"/>
          <w:szCs w:val="24"/>
        </w:rPr>
      </w:pPr>
    </w:p>
    <w:p w:rsidR="00E1150F" w:rsidRPr="002C7EF5" w:rsidRDefault="00E1150F" w:rsidP="00E1150F">
      <w:pPr>
        <w:pStyle w:val="af3"/>
        <w:spacing w:line="23" w:lineRule="atLeast"/>
        <w:jc w:val="both"/>
        <w:rPr>
          <w:rFonts w:ascii="Times New Roman" w:hAnsi="Times New Roman"/>
          <w:b/>
          <w:sz w:val="24"/>
          <w:szCs w:val="24"/>
        </w:rPr>
      </w:pPr>
      <w:hyperlink r:id="rId52" w:history="1">
        <w:r w:rsidRPr="002C7EF5">
          <w:rPr>
            <w:rFonts w:ascii="Times New Roman" w:hAnsi="Times New Roman"/>
            <w:b/>
            <w:sz w:val="24"/>
            <w:szCs w:val="24"/>
          </w:rPr>
          <w:t>Предельные</w:t>
        </w:r>
      </w:hyperlink>
      <w:r w:rsidRPr="002C7EF5">
        <w:rPr>
          <w:rFonts w:ascii="Times New Roman" w:hAnsi="Times New Roman"/>
          <w:b/>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b/>
          <w:sz w:val="24"/>
          <w:szCs w:val="24"/>
        </w:rPr>
        <w:t>ктов кап</w:t>
      </w:r>
      <w:r>
        <w:rPr>
          <w:rFonts w:ascii="Times New Roman" w:hAnsi="Times New Roman"/>
          <w:b/>
          <w:sz w:val="24"/>
          <w:szCs w:val="24"/>
        </w:rPr>
        <w:t>и</w:t>
      </w:r>
      <w:r>
        <w:rPr>
          <w:rFonts w:ascii="Times New Roman" w:hAnsi="Times New Roman"/>
          <w:b/>
          <w:sz w:val="24"/>
          <w:szCs w:val="24"/>
        </w:rPr>
        <w:t xml:space="preserve">тального строительства </w:t>
      </w:r>
      <w:r w:rsidRPr="00631F70">
        <w:rPr>
          <w:rFonts w:ascii="Times New Roman" w:hAnsi="Times New Roman"/>
          <w:b/>
          <w:sz w:val="24"/>
          <w:szCs w:val="24"/>
        </w:rPr>
        <w:t>в зоне Ж.1</w:t>
      </w:r>
    </w:p>
    <w:tbl>
      <w:tblPr>
        <w:tblW w:w="9934" w:type="dxa"/>
        <w:jc w:val="center"/>
        <w:tblInd w:w="108" w:type="dxa"/>
        <w:tblLayout w:type="fixed"/>
        <w:tblLook w:val="0000" w:firstRow="0" w:lastRow="0" w:firstColumn="0" w:lastColumn="0" w:noHBand="0" w:noVBand="0"/>
      </w:tblPr>
      <w:tblGrid>
        <w:gridCol w:w="716"/>
        <w:gridCol w:w="5386"/>
        <w:gridCol w:w="3832"/>
      </w:tblGrid>
      <w:tr w:rsidR="00E1150F" w:rsidRPr="00D90A9B" w:rsidTr="00E1150F">
        <w:trPr>
          <w:tblHeader/>
          <w:jc w:val="center"/>
        </w:trPr>
        <w:tc>
          <w:tcPr>
            <w:tcW w:w="716" w:type="dxa"/>
            <w:tcBorders>
              <w:top w:val="single" w:sz="4" w:space="0" w:color="000000"/>
              <w:left w:val="single" w:sz="4" w:space="0" w:color="000000"/>
              <w:bottom w:val="single" w:sz="4" w:space="0" w:color="000000"/>
            </w:tcBorders>
            <w:shd w:val="clear" w:color="auto" w:fill="auto"/>
          </w:tcPr>
          <w:p w:rsidR="00E1150F" w:rsidRPr="00D90A9B" w:rsidRDefault="00E1150F" w:rsidP="00E1150F">
            <w:pPr>
              <w:pStyle w:val="af8"/>
              <w:jc w:val="both"/>
            </w:pPr>
            <w:r w:rsidRPr="00D90A9B">
              <w:t>№</w:t>
            </w:r>
          </w:p>
        </w:tc>
        <w:tc>
          <w:tcPr>
            <w:tcW w:w="5386" w:type="dxa"/>
            <w:tcBorders>
              <w:top w:val="single" w:sz="4" w:space="0" w:color="000000"/>
              <w:left w:val="single" w:sz="4" w:space="0" w:color="000000"/>
              <w:bottom w:val="single" w:sz="4" w:space="0" w:color="000000"/>
            </w:tcBorders>
            <w:shd w:val="clear" w:color="auto" w:fill="auto"/>
          </w:tcPr>
          <w:p w:rsidR="00E1150F" w:rsidRPr="00D90A9B" w:rsidRDefault="00E1150F" w:rsidP="00E1150F">
            <w:pPr>
              <w:pStyle w:val="af8"/>
              <w:jc w:val="both"/>
            </w:pPr>
            <w:r w:rsidRPr="00D90A9B">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D90A9B" w:rsidRDefault="00E1150F" w:rsidP="00E1150F">
            <w:pPr>
              <w:pStyle w:val="af8"/>
              <w:jc w:val="both"/>
            </w:pPr>
            <w:r w:rsidRPr="00D90A9B">
              <w:t>Значения предельных размеров и п</w:t>
            </w:r>
            <w:r w:rsidRPr="00D90A9B">
              <w:t>а</w:t>
            </w:r>
            <w:r w:rsidRPr="00D90A9B">
              <w:t>раметров</w:t>
            </w:r>
          </w:p>
        </w:tc>
      </w:tr>
      <w:tr w:rsidR="00E1150F" w:rsidRPr="00A74F00"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9"/>
              <w:snapToGrid w:val="0"/>
              <w:jc w:val="both"/>
              <w:rPr>
                <w:lang w:val="ru-RU"/>
              </w:rPr>
            </w:pPr>
          </w:p>
        </w:tc>
      </w:tr>
      <w:tr w:rsidR="00E1150F" w:rsidRPr="00E3116F"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"Для индивид</w:t>
            </w:r>
            <w:r w:rsidRPr="00676B20">
              <w:rPr>
                <w:lang w:val="ru-RU"/>
              </w:rPr>
              <w:t>у</w:t>
            </w:r>
            <w:r w:rsidRPr="00676B20">
              <w:rPr>
                <w:lang w:val="ru-RU"/>
              </w:rPr>
              <w:t xml:space="preserve">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400 м</w:t>
            </w:r>
            <w:r w:rsidRPr="00676B20">
              <w:rPr>
                <w:vertAlign w:val="superscript"/>
                <w:lang w:val="ru-RU"/>
              </w:rPr>
              <w:t>2</w:t>
            </w:r>
          </w:p>
        </w:tc>
      </w:tr>
      <w:tr w:rsidR="00E1150F" w:rsidRPr="00E3116F"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Pr>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"Для ведения личного подсобн</w:t>
            </w:r>
            <w:r w:rsidRPr="00676B20">
              <w:rPr>
                <w:lang w:val="ru-RU"/>
              </w:rPr>
              <w:t>о</w:t>
            </w:r>
            <w:r w:rsidRPr="00676B20">
              <w:rPr>
                <w:lang w:val="ru-RU"/>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 xml:space="preserve">50 </w:t>
            </w:r>
            <w:r w:rsidRPr="00676B20">
              <w:rPr>
                <w:lang w:val="ru-RU"/>
              </w:rPr>
              <w:t>м</w:t>
            </w:r>
            <w:r w:rsidRPr="00676B20">
              <w:rPr>
                <w:vertAlign w:val="superscript"/>
                <w:lang w:val="ru-RU"/>
              </w:rPr>
              <w:t>2</w:t>
            </w:r>
          </w:p>
        </w:tc>
      </w:tr>
      <w:tr w:rsidR="00E1150F" w:rsidRPr="00E3116F"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1.</w:t>
            </w:r>
            <w:r>
              <w:rPr>
                <w:lang w:val="ru-RU"/>
              </w:rPr>
              <w:t>3</w:t>
            </w:r>
            <w:r w:rsidRPr="00676B20">
              <w:rPr>
                <w:lang w:val="ru-RU"/>
              </w:rPr>
              <w:t>.</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2</w:t>
            </w:r>
            <w:r w:rsidRPr="00676B20">
              <w:rPr>
                <w:lang w:val="ru-RU"/>
              </w:rPr>
              <w:t>00 м2</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1.</w:t>
            </w:r>
            <w:r>
              <w:rPr>
                <w:lang w:val="ru-RU"/>
              </w:rPr>
              <w:t>4</w:t>
            </w:r>
            <w:r w:rsidRPr="00676B20">
              <w:rPr>
                <w:lang w:val="ru-RU"/>
              </w:rPr>
              <w:t>.</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использования: «Магазины», «Общественное п</w:t>
            </w:r>
            <w:r w:rsidRPr="00676B20">
              <w:rPr>
                <w:lang w:val="ru-RU"/>
              </w:rPr>
              <w:t>и</w:t>
            </w:r>
            <w:r w:rsidRPr="00676B20">
              <w:rPr>
                <w:lang w:val="ru-RU"/>
              </w:rPr>
              <w:t>тание», «Социальное обслуживание», «Дошкольное начальное и среднее общее образование», «Культу</w:t>
            </w:r>
            <w:r w:rsidRPr="00676B20">
              <w:rPr>
                <w:lang w:val="ru-RU"/>
              </w:rPr>
              <w:t>р</w:t>
            </w:r>
            <w:r w:rsidRPr="00676B20">
              <w:rPr>
                <w:lang w:val="ru-RU"/>
              </w:rPr>
              <w:t>ное развитие», «Амбулаторно-поликлиническое о</w:t>
            </w:r>
            <w:r w:rsidRPr="00676B20">
              <w:rPr>
                <w:lang w:val="ru-RU"/>
              </w:rPr>
              <w:t>б</w:t>
            </w:r>
            <w:r w:rsidRPr="00676B20">
              <w:rPr>
                <w:lang w:val="ru-RU"/>
              </w:rPr>
              <w:t>служивание», «Спорт», «Религиозное использование», «Общественное управление», «Амбулаторно ветер</w:t>
            </w:r>
            <w:r w:rsidRPr="00676B20">
              <w:rPr>
                <w:lang w:val="ru-RU"/>
              </w:rPr>
              <w:t>и</w:t>
            </w:r>
            <w:r w:rsidRPr="00676B20">
              <w:rPr>
                <w:lang w:val="ru-RU"/>
              </w:rPr>
              <w:t>нарное обслуживание», «Деловое управление», «Го</w:t>
            </w:r>
            <w:r w:rsidRPr="00676B20">
              <w:rPr>
                <w:lang w:val="ru-RU"/>
              </w:rPr>
              <w:t>с</w:t>
            </w:r>
            <w:r w:rsidRPr="00676B20">
              <w:rPr>
                <w:lang w:val="ru-RU"/>
              </w:rPr>
              <w:t>тиничное обслуживание»</w:t>
            </w:r>
            <w:r>
              <w:rPr>
                <w:lang w:val="ru-RU"/>
              </w:rPr>
              <w:t>,</w:t>
            </w:r>
            <w:r w:rsidRPr="00A40D31">
              <w:rPr>
                <w:sz w:val="20"/>
                <w:szCs w:val="20"/>
                <w:lang w:val="ru-RU"/>
              </w:rPr>
              <w:t xml:space="preserve"> «Малоэтажная многокварти</w:t>
            </w:r>
            <w:r w:rsidRPr="00A40D31">
              <w:rPr>
                <w:sz w:val="20"/>
                <w:szCs w:val="20"/>
                <w:lang w:val="ru-RU"/>
              </w:rPr>
              <w:t>р</w:t>
            </w:r>
            <w:r w:rsidRPr="00A40D31">
              <w:rPr>
                <w:sz w:val="20"/>
                <w:szCs w:val="20"/>
                <w:lang w:val="ru-RU"/>
              </w:rPr>
              <w:t>ная жилая з</w:t>
            </w:r>
            <w:r w:rsidRPr="00A40D31">
              <w:rPr>
                <w:sz w:val="20"/>
                <w:szCs w:val="20"/>
                <w:lang w:val="ru-RU"/>
              </w:rPr>
              <w:t>а</w:t>
            </w:r>
            <w:r w:rsidRPr="00A40D31">
              <w:rPr>
                <w:sz w:val="20"/>
                <w:szCs w:val="20"/>
                <w:lang w:val="ru-RU"/>
              </w:rPr>
              <w:t>стройка</w:t>
            </w:r>
            <w:r>
              <w:rPr>
                <w:sz w:val="20"/>
                <w:szCs w:val="20"/>
                <w:lang w:val="ru-RU"/>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600 м</w:t>
            </w:r>
            <w:r w:rsidRPr="00676B20">
              <w:rPr>
                <w:vertAlign w:val="superscript"/>
                <w:lang w:val="ru-RU"/>
              </w:rPr>
              <w:t>2</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1.</w:t>
            </w:r>
            <w:r>
              <w:rPr>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 xml:space="preserve">не подлежит ограничению </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9"/>
              <w:snapToGrid w:val="0"/>
              <w:jc w:val="both"/>
              <w:rPr>
                <w:lang w:val="ru-RU"/>
              </w:rPr>
            </w:pPr>
          </w:p>
        </w:tc>
      </w:tr>
      <w:tr w:rsidR="00E1150F" w:rsidRPr="00E3377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«Блокированная жилая застройка», «Бытовое обслуживание», «Амб</w:t>
            </w:r>
            <w:r w:rsidRPr="00676B20">
              <w:rPr>
                <w:lang w:val="ru-RU"/>
              </w:rPr>
              <w:t>у</w:t>
            </w:r>
            <w:r w:rsidRPr="00676B20">
              <w:rPr>
                <w:lang w:val="ru-RU"/>
              </w:rPr>
              <w:t>латорно-поликлиническое обслуживание», «Культу</w:t>
            </w:r>
            <w:r w:rsidRPr="00676B20">
              <w:rPr>
                <w:lang w:val="ru-RU"/>
              </w:rPr>
              <w:t>р</w:t>
            </w:r>
            <w:r w:rsidRPr="00676B20">
              <w:rPr>
                <w:lang w:val="ru-RU"/>
              </w:rPr>
              <w:t>ное развитие», «Общественное питание», «Амбул</w:t>
            </w:r>
            <w:r w:rsidRPr="00676B20">
              <w:rPr>
                <w:lang w:val="ru-RU"/>
              </w:rPr>
              <w:t>а</w:t>
            </w:r>
            <w:r w:rsidRPr="00676B20">
              <w:rPr>
                <w:lang w:val="ru-RU"/>
              </w:rPr>
              <w:t>торное ветеринарное обслуж</w:t>
            </w:r>
            <w:r w:rsidRPr="00676B20">
              <w:rPr>
                <w:lang w:val="ru-RU"/>
              </w:rPr>
              <w:t>и</w:t>
            </w:r>
            <w:r w:rsidRPr="00676B20">
              <w:rPr>
                <w:lang w:val="ru-RU"/>
              </w:rPr>
              <w:t>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2000 м</w:t>
            </w:r>
            <w:r w:rsidRPr="00676B20">
              <w:rPr>
                <w:vertAlign w:val="superscript"/>
                <w:lang w:val="ru-RU"/>
              </w:rPr>
              <w:t>2</w:t>
            </w:r>
          </w:p>
        </w:tc>
      </w:tr>
      <w:tr w:rsidR="00E1150F" w:rsidRPr="00E3377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25</w:t>
            </w:r>
            <w:r w:rsidRPr="00676B20">
              <w:rPr>
                <w:lang w:val="ru-RU"/>
              </w:rPr>
              <w:t>00 м</w:t>
            </w:r>
            <w:r w:rsidRPr="00676B20">
              <w:rPr>
                <w:vertAlign w:val="superscript"/>
                <w:lang w:val="ru-RU"/>
              </w:rPr>
              <w:t>2</w:t>
            </w:r>
          </w:p>
        </w:tc>
      </w:tr>
      <w:tr w:rsidR="00E1150F" w:rsidRPr="00E3377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Pr>
                <w:b w:val="0"/>
                <w:lang w:val="ru-RU"/>
              </w:rPr>
              <w:t>2.3.</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"Для индивид</w:t>
            </w:r>
            <w:r w:rsidRPr="00676B20">
              <w:rPr>
                <w:lang w:val="ru-RU"/>
              </w:rPr>
              <w:t>у</w:t>
            </w:r>
            <w:r w:rsidRPr="00676B20">
              <w:rPr>
                <w:lang w:val="ru-RU"/>
              </w:rPr>
              <w:lastRenderedPageBreak/>
              <w:t>ального жилищного строительства</w:t>
            </w:r>
            <w:r>
              <w:rPr>
                <w:lang w:val="ru-RU"/>
              </w:rPr>
              <w:t>,</w:t>
            </w:r>
            <w:r w:rsidRPr="00676B20">
              <w:rPr>
                <w:lang w:val="ru-RU"/>
              </w:rPr>
              <w:t xml:space="preserve"> </w:t>
            </w:r>
            <w:r>
              <w:rPr>
                <w:lang w:val="ru-RU"/>
              </w:rPr>
              <w:t>«</w:t>
            </w:r>
            <w:r w:rsidRPr="00676B20">
              <w:rPr>
                <w:lang w:val="ru-RU"/>
              </w:rPr>
              <w:t>Для ведения ли</w:t>
            </w:r>
            <w:r w:rsidRPr="00676B20">
              <w:rPr>
                <w:lang w:val="ru-RU"/>
              </w:rPr>
              <w:t>ч</w:t>
            </w:r>
            <w:r w:rsidRPr="00676B20">
              <w:rPr>
                <w:lang w:val="ru-RU"/>
              </w:rPr>
              <w:t>ного подсобн</w:t>
            </w:r>
            <w:r w:rsidRPr="00676B20">
              <w:rPr>
                <w:lang w:val="ru-RU"/>
              </w:rPr>
              <w:t>о</w:t>
            </w:r>
            <w:r w:rsidRPr="00676B20">
              <w:rPr>
                <w:lang w:val="ru-RU"/>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pStyle w:val="af6"/>
              <w:jc w:val="both"/>
              <w:rPr>
                <w:lang w:val="ru-RU"/>
              </w:rPr>
            </w:pPr>
            <w:r>
              <w:rPr>
                <w:lang w:val="ru-RU"/>
              </w:rPr>
              <w:lastRenderedPageBreak/>
              <w:t xml:space="preserve">1500 </w:t>
            </w:r>
            <w:r w:rsidRPr="00676B20">
              <w:rPr>
                <w:lang w:val="ru-RU"/>
              </w:rPr>
              <w:t>м</w:t>
            </w:r>
            <w:r w:rsidRPr="00676B20">
              <w:rPr>
                <w:vertAlign w:val="superscript"/>
                <w:lang w:val="ru-RU"/>
              </w:rPr>
              <w:t>2</w:t>
            </w:r>
            <w:r>
              <w:rPr>
                <w:lang w:val="ru-RU"/>
              </w:rPr>
              <w:t>, а для предоставления льго</w:t>
            </w:r>
            <w:r>
              <w:rPr>
                <w:lang w:val="ru-RU"/>
              </w:rPr>
              <w:t>т</w:t>
            </w:r>
            <w:r>
              <w:rPr>
                <w:lang w:val="ru-RU"/>
              </w:rPr>
              <w:lastRenderedPageBreak/>
              <w:t>ным категориям граждан в соотве</w:t>
            </w:r>
            <w:r>
              <w:rPr>
                <w:lang w:val="ru-RU"/>
              </w:rPr>
              <w:t>т</w:t>
            </w:r>
            <w:r>
              <w:rPr>
                <w:lang w:val="ru-RU"/>
              </w:rPr>
              <w:t>ствии с Областным законом от 02.04.2002г. № 30-ОЗ</w:t>
            </w:r>
          </w:p>
        </w:tc>
      </w:tr>
      <w:tr w:rsidR="00E1150F" w:rsidRPr="00E3377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lastRenderedPageBreak/>
              <w:t>2.</w:t>
            </w:r>
            <w:r>
              <w:rPr>
                <w:b w:val="0"/>
                <w:lang w:val="ru-RU"/>
              </w:rPr>
              <w:t>4</w:t>
            </w:r>
            <w:r w:rsidRPr="00676B20">
              <w:rPr>
                <w:b w:val="0"/>
                <w:lang w:val="ru-RU"/>
              </w:rPr>
              <w:t>.</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10</w:t>
            </w:r>
            <w:r w:rsidRPr="00676B20">
              <w:rPr>
                <w:lang w:val="ru-RU"/>
              </w:rPr>
              <w:t>000 м 2</w:t>
            </w:r>
          </w:p>
        </w:tc>
      </w:tr>
      <w:tr w:rsidR="00E1150F" w:rsidRPr="00E3377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2.</w:t>
            </w:r>
            <w:r>
              <w:rPr>
                <w:b w:val="0"/>
                <w:lang w:val="ru-RU"/>
              </w:rPr>
              <w:t>5</w:t>
            </w:r>
            <w:r w:rsidRPr="00676B20">
              <w:rPr>
                <w:b w:val="0"/>
                <w:lang w:val="ru-RU"/>
              </w:rPr>
              <w:t>.</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использования «Социальное обслуживание», «Спорт», «Религиозное использование», «Гостини</w:t>
            </w:r>
            <w:r w:rsidRPr="00676B20">
              <w:rPr>
                <w:lang w:val="ru-RU"/>
              </w:rPr>
              <w:t>ч</w:t>
            </w:r>
            <w:r w:rsidRPr="00676B20">
              <w:rPr>
                <w:lang w:val="ru-RU"/>
              </w:rPr>
              <w:t>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10 000м2,</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2.</w:t>
            </w:r>
            <w:r>
              <w:rPr>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20 000м2,</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2.</w:t>
            </w:r>
            <w:r>
              <w:rPr>
                <w:lang w:val="ru-RU"/>
              </w:rPr>
              <w:t>7.</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 xml:space="preserve">не подлежит ограничению </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Минимальные отступы от границ земельных участков в целях определения мест допустимого размещения зданий, строений, сооружений, за пр</w:t>
            </w:r>
            <w:r w:rsidRPr="00676B20">
              <w:rPr>
                <w:lang w:val="ru-RU"/>
              </w:rPr>
              <w:t>е</w:t>
            </w:r>
            <w:r w:rsidRPr="00676B20">
              <w:rPr>
                <w:lang w:val="ru-RU"/>
              </w:rPr>
              <w:t>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9"/>
              <w:snapToGrid w:val="0"/>
              <w:jc w:val="both"/>
              <w:rPr>
                <w:lang w:val="ru-RU"/>
              </w:rPr>
            </w:pP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1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3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При отсутствии централизованной канализации ра</w:t>
            </w:r>
            <w:r w:rsidRPr="00676B20">
              <w:rPr>
                <w:lang w:val="ru-RU"/>
              </w:rPr>
              <w:t>с</w:t>
            </w:r>
            <w:r w:rsidRPr="00676B20">
              <w:rPr>
                <w:lang w:val="ru-RU"/>
              </w:rPr>
              <w:t>стояние:</w:t>
            </w:r>
          </w:p>
          <w:p w:rsidR="00E1150F" w:rsidRPr="00676B20" w:rsidRDefault="00E1150F" w:rsidP="00E1150F">
            <w:pPr>
              <w:pStyle w:val="af6"/>
              <w:jc w:val="both"/>
              <w:rPr>
                <w:lang w:val="ru-RU"/>
              </w:rPr>
            </w:pPr>
            <w:r w:rsidRPr="00676B20">
              <w:rPr>
                <w:lang w:val="ru-RU"/>
              </w:rPr>
              <w:t>от туалета до стен соседнего дома</w:t>
            </w:r>
          </w:p>
          <w:p w:rsidR="00E1150F" w:rsidRPr="00676B20" w:rsidRDefault="00E1150F" w:rsidP="00E1150F">
            <w:pPr>
              <w:pStyle w:val="af6"/>
              <w:jc w:val="both"/>
              <w:rPr>
                <w:lang w:val="ru-RU"/>
              </w:rPr>
            </w:pPr>
            <w:r w:rsidRPr="00676B20">
              <w:rPr>
                <w:lang w:val="ru-RU"/>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p>
          <w:p w:rsidR="00E1150F" w:rsidRPr="00676B20" w:rsidRDefault="00E1150F" w:rsidP="00E1150F">
            <w:pPr>
              <w:pStyle w:val="af6"/>
              <w:jc w:val="both"/>
              <w:rPr>
                <w:lang w:val="ru-RU"/>
              </w:rPr>
            </w:pPr>
          </w:p>
          <w:p w:rsidR="00E1150F" w:rsidRPr="00676B20" w:rsidRDefault="00E1150F" w:rsidP="00E1150F">
            <w:pPr>
              <w:pStyle w:val="af6"/>
              <w:jc w:val="both"/>
              <w:rPr>
                <w:lang w:val="ru-RU"/>
              </w:rPr>
            </w:pPr>
            <w:r w:rsidRPr="00676B20">
              <w:rPr>
                <w:lang w:val="ru-RU"/>
              </w:rPr>
              <w:t>12 м</w:t>
            </w:r>
          </w:p>
          <w:p w:rsidR="00E1150F" w:rsidRPr="00676B20" w:rsidRDefault="00E1150F" w:rsidP="00E1150F">
            <w:pPr>
              <w:pStyle w:val="af6"/>
              <w:jc w:val="both"/>
              <w:rPr>
                <w:lang w:val="ru-RU"/>
              </w:rPr>
            </w:pPr>
            <w:r w:rsidRPr="00676B20">
              <w:rPr>
                <w:lang w:val="ru-RU"/>
              </w:rPr>
              <w:t>25 м</w:t>
            </w:r>
          </w:p>
        </w:tc>
      </w:tr>
      <w:tr w:rsidR="00E1150F" w:rsidRPr="00804124"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b/>
                <w:lang w:val="ru-RU"/>
              </w:rPr>
            </w:pPr>
            <w:r w:rsidRPr="00676B20">
              <w:rPr>
                <w:b/>
                <w:lang w:val="ru-RU"/>
              </w:rPr>
              <w:t>3.4.</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b/>
                <w:lang w:val="ru-RU"/>
              </w:rPr>
            </w:pPr>
            <w:r w:rsidRPr="00676B20">
              <w:rPr>
                <w:b/>
                <w:lang w:val="ru-RU"/>
              </w:rPr>
              <w:t>Минимальный отступ до границы соседнего пр</w:t>
            </w:r>
            <w:r w:rsidRPr="00676B20">
              <w:rPr>
                <w:b/>
                <w:lang w:val="ru-RU"/>
              </w:rPr>
              <w:t>и</w:t>
            </w:r>
            <w:r w:rsidRPr="00676B20">
              <w:rPr>
                <w:b/>
                <w:lang w:val="ru-RU"/>
              </w:rPr>
              <w:t>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b/>
                <w:lang w:val="ru-RU"/>
              </w:rPr>
            </w:pP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3.4.1.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4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3.5.</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Минимальный отступ от площадок с контейнерами для отходов, до границ участков жилых домов, де</w:t>
            </w:r>
            <w:r w:rsidRPr="00676B20">
              <w:rPr>
                <w:lang w:val="ru-RU"/>
              </w:rPr>
              <w:t>т</w:t>
            </w:r>
            <w:r w:rsidRPr="00676B20">
              <w:rPr>
                <w:lang w:val="ru-RU"/>
              </w:rPr>
              <w:t>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50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3.5.1.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15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3.5.2.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Минимальный отступ от трансформаторных подста</w:t>
            </w:r>
            <w:r w:rsidRPr="00676B20">
              <w:rPr>
                <w:lang w:val="ru-RU"/>
              </w:rPr>
              <w:t>н</w:t>
            </w:r>
            <w:r w:rsidRPr="00676B20">
              <w:rPr>
                <w:lang w:val="ru-RU"/>
              </w:rPr>
              <w:t>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10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3.6.</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Минимальный отступ от хозяйственных построек для содержания скота и птицы до окон жилых п</w:t>
            </w:r>
            <w:r w:rsidRPr="00676B20">
              <w:rPr>
                <w:lang w:val="ru-RU"/>
              </w:rPr>
              <w:t>о</w:t>
            </w:r>
            <w:r w:rsidRPr="00676B20">
              <w:rPr>
                <w:lang w:val="ru-RU"/>
              </w:rPr>
              <w:t>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15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3.7.</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sz w:val="24"/>
                <w:szCs w:val="24"/>
                <w:lang w:val="ru-RU"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w:t>
            </w:r>
            <w:r w:rsidRPr="00676B20">
              <w:rPr>
                <w:sz w:val="24"/>
                <w:szCs w:val="24"/>
                <w:lang w:val="ru-RU" w:eastAsia="ru-RU"/>
              </w:rPr>
              <w:t>а</w:t>
            </w:r>
            <w:r w:rsidRPr="00676B20">
              <w:rPr>
                <w:sz w:val="24"/>
                <w:szCs w:val="24"/>
                <w:lang w:val="ru-RU" w:eastAsia="ru-RU"/>
              </w:rPr>
              <w:t>ни, сараи), расположенных на соседнем земел</w:t>
            </w:r>
            <w:r w:rsidRPr="00676B20">
              <w:rPr>
                <w:sz w:val="24"/>
                <w:szCs w:val="24"/>
                <w:lang w:val="ru-RU" w:eastAsia="ru-RU"/>
              </w:rPr>
              <w:t>ь</w:t>
            </w:r>
            <w:r w:rsidRPr="00676B20">
              <w:rPr>
                <w:sz w:val="24"/>
                <w:szCs w:val="24"/>
                <w:lang w:val="ru-RU" w:eastAsia="ru-RU"/>
              </w:rPr>
              <w:t>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6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Минимальный отступ от красной линии в целях определения мест допустимого размещения зд</w:t>
            </w:r>
            <w:r w:rsidRPr="00676B20">
              <w:rPr>
                <w:lang w:val="ru-RU"/>
              </w:rPr>
              <w:t>а</w:t>
            </w:r>
            <w:r w:rsidRPr="00676B20">
              <w:rPr>
                <w:lang w:val="ru-RU"/>
              </w:rPr>
              <w:t>ний, строений, сооружений, за пределами которых з</w:t>
            </w:r>
            <w:r w:rsidRPr="00676B20">
              <w:rPr>
                <w:lang w:val="ru-RU"/>
              </w:rPr>
              <w:t>а</w:t>
            </w:r>
            <w:r w:rsidRPr="00676B20">
              <w:rPr>
                <w:lang w:val="ru-RU"/>
              </w:rPr>
              <w:t>прещено строительство зданий, строений, соор</w:t>
            </w:r>
            <w:r w:rsidRPr="00676B20">
              <w:rPr>
                <w:lang w:val="ru-RU"/>
              </w:rPr>
              <w:t>у</w:t>
            </w:r>
            <w:r w:rsidRPr="00676B20">
              <w:rPr>
                <w:lang w:val="ru-RU"/>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9"/>
              <w:snapToGrid w:val="0"/>
              <w:jc w:val="both"/>
              <w:rPr>
                <w:lang w:val="ru-RU"/>
              </w:rPr>
            </w:pP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для дошкольных образовательных организаций, о</w:t>
            </w:r>
            <w:r w:rsidRPr="00676B20">
              <w:rPr>
                <w:lang w:val="ru-RU"/>
              </w:rPr>
              <w:t>б</w:t>
            </w:r>
            <w:r w:rsidRPr="00676B20">
              <w:rPr>
                <w:lang w:val="ru-RU"/>
              </w:rPr>
              <w:t>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25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5 м</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Предельная (максимальная) высота объектов к</w:t>
            </w:r>
            <w:r w:rsidRPr="00676B20">
              <w:rPr>
                <w:lang w:val="ru-RU"/>
              </w:rPr>
              <w:t>а</w:t>
            </w:r>
            <w:r w:rsidRPr="00676B20">
              <w:rPr>
                <w:lang w:val="ru-RU"/>
              </w:rPr>
              <w:t>питального стро</w:t>
            </w:r>
            <w:r w:rsidRPr="00676B20">
              <w:rPr>
                <w:lang w:val="ru-RU"/>
              </w:rPr>
              <w:t>и</w:t>
            </w:r>
            <w:r w:rsidRPr="00676B20">
              <w:rPr>
                <w:lang w:val="ru-RU"/>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p>
        </w:tc>
      </w:tr>
      <w:tr w:rsidR="00E1150F" w:rsidRPr="00A74F00"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Pr>
                <w:b w:val="0"/>
                <w:lang w:val="ru-RU"/>
              </w:rPr>
              <w:t>5.1.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Малоэтажная многоквартирная жилая з</w:t>
            </w:r>
            <w:r w:rsidRPr="00A40D31">
              <w:rPr>
                <w:sz w:val="20"/>
                <w:szCs w:val="20"/>
                <w:lang w:val="ru-RU"/>
              </w:rPr>
              <w:t>а</w:t>
            </w:r>
            <w:r w:rsidRPr="00A40D31">
              <w:rPr>
                <w:sz w:val="20"/>
                <w:szCs w:val="20"/>
                <w:lang w:val="ru-RU"/>
              </w:rPr>
              <w:t>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pStyle w:val="af6"/>
              <w:jc w:val="both"/>
              <w:rPr>
                <w:lang w:val="ru-RU"/>
              </w:rPr>
            </w:pPr>
            <w:r>
              <w:rPr>
                <w:lang w:val="ru-RU"/>
              </w:rPr>
              <w:t>до 4-х этажей включая мансардный</w:t>
            </w:r>
          </w:p>
        </w:tc>
      </w:tr>
      <w:tr w:rsidR="00E1150F" w:rsidRPr="00A74F00"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5.</w:t>
            </w:r>
            <w:r>
              <w:rPr>
                <w:b w:val="0"/>
                <w:lang w:val="ru-RU"/>
              </w:rPr>
              <w:t>2</w:t>
            </w:r>
            <w:r w:rsidRPr="00676B20">
              <w:rPr>
                <w:b w:val="0"/>
                <w:lang w:val="ru-RU"/>
              </w:rPr>
              <w:t>.</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Pr>
                <w:b w:val="0"/>
                <w:lang w:val="ru-RU"/>
              </w:rPr>
              <w:t>Иные основные виды,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13,6 м</w:t>
            </w:r>
          </w:p>
        </w:tc>
      </w:tr>
      <w:tr w:rsidR="00E1150F" w:rsidRPr="00A74F00"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Pr>
                <w:b w:val="0"/>
                <w:lang w:val="ru-RU"/>
              </w:rPr>
              <w:lastRenderedPageBreak/>
              <w:t>5.3.</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Pr>
                <w:b w:val="0"/>
                <w:lang w:val="ru-RU"/>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10 м</w:t>
            </w:r>
          </w:p>
        </w:tc>
      </w:tr>
      <w:tr w:rsidR="00E1150F" w:rsidRPr="00A74F00"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5.</w:t>
            </w:r>
            <w:r>
              <w:rPr>
                <w:b w:val="0"/>
                <w:lang w:val="ru-RU"/>
              </w:rPr>
              <w:t>4</w:t>
            </w:r>
            <w:r w:rsidRPr="00676B20">
              <w:rPr>
                <w:b w:val="0"/>
                <w:lang w:val="ru-RU"/>
              </w:rPr>
              <w:t>.</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EF6BF2" w:rsidRDefault="00E1150F" w:rsidP="00E1150F">
            <w:pPr>
              <w:pStyle w:val="af6"/>
              <w:jc w:val="both"/>
              <w:rPr>
                <w:sz w:val="20"/>
                <w:szCs w:val="20"/>
                <w:lang w:val="ru-RU"/>
              </w:rPr>
            </w:pPr>
            <w:r w:rsidRPr="00EF6BF2">
              <w:rPr>
                <w:sz w:val="20"/>
                <w:szCs w:val="20"/>
                <w:lang w:val="ru-RU"/>
              </w:rPr>
              <w:t>не более 2/3 высоты объекта капитальн</w:t>
            </w:r>
            <w:r w:rsidRPr="00EF6BF2">
              <w:rPr>
                <w:sz w:val="20"/>
                <w:szCs w:val="20"/>
                <w:lang w:val="ru-RU"/>
              </w:rPr>
              <w:t>о</w:t>
            </w:r>
            <w:r w:rsidRPr="00EF6BF2">
              <w:rPr>
                <w:sz w:val="20"/>
                <w:szCs w:val="20"/>
                <w:lang w:val="ru-RU"/>
              </w:rPr>
              <w:t>го строительства отнесенного к основным видам разрешенного использования</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Максимальный процент застройки в границах з</w:t>
            </w:r>
            <w:r w:rsidRPr="00676B20">
              <w:rPr>
                <w:lang w:val="ru-RU"/>
              </w:rPr>
              <w:t>е</w:t>
            </w:r>
            <w:r w:rsidRPr="00676B20">
              <w:rPr>
                <w:lang w:val="ru-RU"/>
              </w:rPr>
              <w:t>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9"/>
              <w:snapToGrid w:val="0"/>
              <w:jc w:val="both"/>
              <w:rPr>
                <w:lang w:val="ru-RU"/>
              </w:rPr>
            </w:pP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6.1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видом разрешенного использования «Для индивид</w:t>
            </w:r>
            <w:r w:rsidRPr="00676B20">
              <w:rPr>
                <w:lang w:val="ru-RU"/>
              </w:rPr>
              <w:t>у</w:t>
            </w:r>
            <w:r w:rsidRPr="00676B20">
              <w:rPr>
                <w:lang w:val="ru-RU"/>
              </w:rPr>
              <w:t>ального жилищного строительства», «Для ведения личного подсобного хозяйства» или «Гостиничное о</w:t>
            </w:r>
            <w:r w:rsidRPr="00676B20">
              <w:rPr>
                <w:lang w:val="ru-RU"/>
              </w:rPr>
              <w:t>б</w:t>
            </w:r>
            <w:r w:rsidRPr="00676B20">
              <w:rPr>
                <w:lang w:val="ru-RU"/>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B7375C" w:rsidRDefault="00E1150F" w:rsidP="00E1150F">
            <w:pPr>
              <w:pStyle w:val="af6"/>
              <w:jc w:val="both"/>
              <w:rPr>
                <w:lang w:val="ru-RU"/>
              </w:rPr>
            </w:pPr>
            <w:r w:rsidRPr="00676B20">
              <w:rPr>
                <w:lang w:val="ru-RU"/>
              </w:rPr>
              <w:t xml:space="preserve">а) </w:t>
            </w:r>
            <w:r w:rsidRPr="00325415">
              <w:t>для жилых домов усадебного типа - не более 67</w:t>
            </w:r>
            <w:r>
              <w:rPr>
                <w:lang w:val="ru-RU"/>
              </w:rPr>
              <w:t>%</w:t>
            </w:r>
          </w:p>
          <w:p w:rsidR="00E1150F" w:rsidRDefault="00E1150F" w:rsidP="00E1150F">
            <w:pPr>
              <w:pStyle w:val="af6"/>
              <w:jc w:val="both"/>
            </w:pPr>
            <w:r w:rsidRPr="00B7375C">
              <w:t xml:space="preserve">б) </w:t>
            </w:r>
            <w:r w:rsidRPr="00325415">
              <w:t xml:space="preserve">на одну жилую единицу  коттеджной  застройки </w:t>
            </w:r>
            <w:r w:rsidRPr="00B7375C">
              <w:t xml:space="preserve">в </w:t>
            </w:r>
            <w:r w:rsidRPr="00325415">
              <w:t>1-2 этаж</w:t>
            </w:r>
            <w:r w:rsidRPr="00B7375C">
              <w:t>а</w:t>
            </w:r>
          </w:p>
          <w:p w:rsidR="00E1150F" w:rsidRPr="00B7375C" w:rsidRDefault="00E1150F" w:rsidP="00E1150F">
            <w:pPr>
              <w:pStyle w:val="af6"/>
              <w:jc w:val="both"/>
            </w:pPr>
            <w:r w:rsidRPr="00325415">
              <w:t>не более 7</w:t>
            </w:r>
            <w:r w:rsidRPr="00B7375C">
              <w:t>0%</w:t>
            </w:r>
          </w:p>
          <w:p w:rsidR="00E1150F" w:rsidRDefault="00E1150F" w:rsidP="00E1150F">
            <w:pPr>
              <w:pStyle w:val="af6"/>
              <w:jc w:val="both"/>
            </w:pPr>
            <w:r>
              <w:rPr>
                <w:lang w:val="ru-RU"/>
              </w:rPr>
              <w:t xml:space="preserve">в) </w:t>
            </w:r>
            <w:r w:rsidRPr="00325415">
              <w:t>на 1-ну жилую единицу  коттеджной  застройки до 3</w:t>
            </w:r>
          </w:p>
          <w:p w:rsidR="00E1150F" w:rsidRPr="00B7375C" w:rsidRDefault="00E1150F" w:rsidP="00E1150F">
            <w:pPr>
              <w:pStyle w:val="af6"/>
              <w:jc w:val="both"/>
              <w:rPr>
                <w:lang w:val="ru-RU"/>
              </w:rPr>
            </w:pPr>
            <w:r w:rsidRPr="00325415">
              <w:t>не более 94</w:t>
            </w:r>
            <w:r>
              <w:rPr>
                <w:lang w:val="ru-RU"/>
              </w:rPr>
              <w:t>%</w:t>
            </w:r>
          </w:p>
          <w:p w:rsidR="00E1150F" w:rsidRPr="00676B20" w:rsidRDefault="00E1150F" w:rsidP="00E1150F">
            <w:pPr>
              <w:pStyle w:val="af6"/>
              <w:jc w:val="both"/>
              <w:rPr>
                <w:lang w:val="ru-RU"/>
              </w:rPr>
            </w:pPr>
            <w:r w:rsidRPr="00B7375C">
              <w:t>в) 20 % при размере земельного участка более 800 м2</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с основным видом разрешенного использования «Коммунальное обслуживание» или «Бытовое обсл</w:t>
            </w:r>
            <w:r w:rsidRPr="00676B20">
              <w:rPr>
                <w:lang w:val="ru-RU"/>
              </w:rPr>
              <w:t>у</w:t>
            </w:r>
            <w:r w:rsidRPr="00676B20">
              <w:rPr>
                <w:lang w:val="ru-RU"/>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100 %</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80 %</w:t>
            </w:r>
          </w:p>
        </w:tc>
      </w:tr>
      <w:tr w:rsidR="00E1150F" w:rsidRPr="007B4576"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7</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lang w:val="ru-RU"/>
              </w:rPr>
            </w:pPr>
            <w:r w:rsidRPr="00676B20">
              <w:rPr>
                <w:lang w:val="ru-RU"/>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9"/>
              <w:jc w:val="both"/>
              <w:rPr>
                <w:lang w:val="ru-RU"/>
              </w:rPr>
            </w:pPr>
          </w:p>
        </w:tc>
      </w:tr>
      <w:tr w:rsidR="00E1150F" w:rsidRPr="00935E37"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7.1.</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Объе</w:t>
            </w:r>
            <w:r>
              <w:rPr>
                <w:b w:val="0"/>
                <w:lang w:val="ru-RU"/>
              </w:rPr>
              <w:t>кты капитального строительства, п</w:t>
            </w:r>
            <w:r w:rsidRPr="00676B20">
              <w:rPr>
                <w:b w:val="0"/>
                <w:lang w:val="ru-RU"/>
              </w:rPr>
              <w:t>редназначе</w:t>
            </w:r>
            <w:r w:rsidRPr="00676B20">
              <w:rPr>
                <w:b w:val="0"/>
                <w:lang w:val="ru-RU"/>
              </w:rPr>
              <w:t>н</w:t>
            </w:r>
            <w:r w:rsidRPr="00676B20">
              <w:rPr>
                <w:b w:val="0"/>
                <w:lang w:val="ru-RU"/>
              </w:rPr>
              <w:t>ные для продажи товаров</w:t>
            </w:r>
            <w:r>
              <w:rPr>
                <w:b w:val="0"/>
                <w:lang w:val="ru-RU"/>
              </w:rPr>
              <w:t>,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9"/>
              <w:jc w:val="both"/>
              <w:rPr>
                <w:b w:val="0"/>
                <w:lang w:val="ru-RU"/>
              </w:rPr>
            </w:pPr>
            <w:r w:rsidRPr="00676B20">
              <w:rPr>
                <w:b w:val="0"/>
                <w:lang w:val="ru-RU"/>
              </w:rPr>
              <w:t>2000 м2</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7.2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предприятия общественного питания (рестораны, к</w:t>
            </w:r>
            <w:r w:rsidRPr="00676B20">
              <w:rPr>
                <w:lang w:val="ru-RU"/>
              </w:rPr>
              <w:t>а</w:t>
            </w:r>
            <w:r w:rsidRPr="00676B20">
              <w:rPr>
                <w:lang w:val="ru-RU"/>
              </w:rPr>
              <w:t>фе, столовые, закусочные, бары), объекты культуры – на земельном участке, с видом использования «кул</w:t>
            </w:r>
            <w:r w:rsidRPr="00676B20">
              <w:rPr>
                <w:lang w:val="ru-RU"/>
              </w:rPr>
              <w:t>ь</w:t>
            </w:r>
            <w:r w:rsidRPr="00676B20">
              <w:rPr>
                <w:lang w:val="ru-RU"/>
              </w:rPr>
              <w:t>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676B20">
              <w:rPr>
                <w:lang w:val="ru-RU"/>
              </w:rPr>
              <w:t>300 м</w:t>
            </w:r>
            <w:r w:rsidRPr="00676B20">
              <w:rPr>
                <w:vertAlign w:val="superscript"/>
                <w:lang w:val="ru-RU"/>
              </w:rPr>
              <w:t>2</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7.2.</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sidRPr="002C7EF5">
              <w:rPr>
                <w:lang w:val="ru-RU"/>
              </w:rPr>
              <w:t>не подлежит ограничению</w:t>
            </w:r>
          </w:p>
        </w:tc>
      </w:tr>
      <w:tr w:rsidR="00E1150F" w:rsidRPr="00D90A9B"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8.</w:t>
            </w:r>
          </w:p>
        </w:tc>
        <w:tc>
          <w:tcPr>
            <w:tcW w:w="5386" w:type="dxa"/>
            <w:tcBorders>
              <w:top w:val="single" w:sz="4" w:space="0" w:color="000000"/>
              <w:left w:val="single" w:sz="4" w:space="0" w:color="000000"/>
              <w:bottom w:val="single" w:sz="4" w:space="0" w:color="000000"/>
            </w:tcBorders>
            <w:shd w:val="clear" w:color="auto" w:fill="auto"/>
          </w:tcPr>
          <w:p w:rsidR="00E1150F" w:rsidRPr="00676B20" w:rsidRDefault="00E1150F" w:rsidP="00E1150F">
            <w:pPr>
              <w:pStyle w:val="af6"/>
              <w:jc w:val="both"/>
              <w:rPr>
                <w:lang w:val="ru-RU"/>
              </w:rPr>
            </w:pPr>
            <w:r w:rsidRPr="00676B20">
              <w:rPr>
                <w:lang w:val="ru-RU"/>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676B20" w:rsidRDefault="00E1150F" w:rsidP="00E1150F">
            <w:pPr>
              <w:pStyle w:val="af6"/>
              <w:jc w:val="both"/>
              <w:rPr>
                <w:lang w:val="ru-RU"/>
              </w:rPr>
            </w:pPr>
            <w:r>
              <w:rPr>
                <w:lang w:val="ru-RU"/>
              </w:rPr>
              <w:t>н</w:t>
            </w:r>
            <w:r w:rsidRPr="00676B20">
              <w:rPr>
                <w:lang w:val="ru-RU"/>
              </w:rPr>
              <w:t>е более 1,8 м</w:t>
            </w:r>
          </w:p>
        </w:tc>
      </w:tr>
    </w:tbl>
    <w:p w:rsidR="00E1150F" w:rsidRDefault="00E1150F" w:rsidP="00E1150F">
      <w:pPr>
        <w:pStyle w:val="af3"/>
        <w:ind w:firstLine="567"/>
        <w:jc w:val="both"/>
        <w:rPr>
          <w:rFonts w:ascii="Times New Roman" w:hAnsi="Times New Roman"/>
          <w:sz w:val="24"/>
        </w:rPr>
      </w:pPr>
    </w:p>
    <w:p w:rsidR="00E1150F" w:rsidRDefault="00E1150F" w:rsidP="00E1150F">
      <w:pPr>
        <w:pStyle w:val="af3"/>
        <w:ind w:firstLine="567"/>
        <w:jc w:val="both"/>
        <w:rPr>
          <w:rFonts w:ascii="Times New Roman" w:hAnsi="Times New Roman"/>
          <w:sz w:val="24"/>
        </w:rPr>
      </w:pPr>
      <w:r>
        <w:rPr>
          <w:rFonts w:ascii="Times New Roman" w:hAnsi="Times New Roman"/>
          <w:sz w:val="24"/>
        </w:rPr>
        <w:t>Минимальное</w:t>
      </w:r>
      <w:r w:rsidRPr="00F33374">
        <w:rPr>
          <w:rFonts w:ascii="Times New Roman" w:hAnsi="Times New Roman"/>
          <w:sz w:val="24"/>
        </w:rPr>
        <w:t xml:space="preserve"> расстояни</w:t>
      </w:r>
      <w:r>
        <w:rPr>
          <w:rFonts w:ascii="Times New Roman" w:hAnsi="Times New Roman"/>
          <w:sz w:val="24"/>
        </w:rPr>
        <w:t>е</w:t>
      </w:r>
      <w:r w:rsidRPr="00F33374">
        <w:rPr>
          <w:rFonts w:ascii="Times New Roman" w:hAnsi="Times New Roman"/>
          <w:sz w:val="24"/>
        </w:rPr>
        <w:t xml:space="preserve"> от окон жилых комнат до стен соседнего дома и хозя</w:t>
      </w:r>
      <w:r w:rsidRPr="00F33374">
        <w:rPr>
          <w:rFonts w:ascii="Times New Roman" w:hAnsi="Times New Roman"/>
          <w:sz w:val="24"/>
        </w:rPr>
        <w:t>й</w:t>
      </w:r>
      <w:r w:rsidRPr="00F33374">
        <w:rPr>
          <w:rFonts w:ascii="Times New Roman" w:hAnsi="Times New Roman"/>
          <w:sz w:val="24"/>
        </w:rPr>
        <w:t>ственных построек (сарая, гаража, бани), расположенных на соседних земельных учас</w:t>
      </w:r>
      <w:r w:rsidRPr="00F33374">
        <w:rPr>
          <w:rFonts w:ascii="Times New Roman" w:hAnsi="Times New Roman"/>
          <w:sz w:val="24"/>
        </w:rPr>
        <w:t>т</w:t>
      </w:r>
      <w:r w:rsidRPr="00F33374">
        <w:rPr>
          <w:rFonts w:ascii="Times New Roman" w:hAnsi="Times New Roman"/>
          <w:sz w:val="24"/>
        </w:rPr>
        <w:t>ках, должно быть не менее 6 м</w:t>
      </w:r>
      <w:r>
        <w:rPr>
          <w:rFonts w:ascii="Times New Roman" w:hAnsi="Times New Roman"/>
          <w:sz w:val="24"/>
        </w:rPr>
        <w:t>, д</w:t>
      </w:r>
      <w:r w:rsidRPr="00F33374">
        <w:rPr>
          <w:rFonts w:ascii="Times New Roman" w:hAnsi="Times New Roman"/>
          <w:sz w:val="24"/>
        </w:rPr>
        <w:t>опускается блокировка жилых домов, а также хозя</w:t>
      </w:r>
      <w:r w:rsidRPr="00F33374">
        <w:rPr>
          <w:rFonts w:ascii="Times New Roman" w:hAnsi="Times New Roman"/>
          <w:sz w:val="24"/>
        </w:rPr>
        <w:t>й</w:t>
      </w:r>
      <w:r w:rsidRPr="00F33374">
        <w:rPr>
          <w:rFonts w:ascii="Times New Roman" w:hAnsi="Times New Roman"/>
          <w:sz w:val="24"/>
        </w:rPr>
        <w:t>ственных построек на смежных приусадебных земельных участках по взаимному согл</w:t>
      </w:r>
      <w:r w:rsidRPr="00F33374">
        <w:rPr>
          <w:rFonts w:ascii="Times New Roman" w:hAnsi="Times New Roman"/>
          <w:sz w:val="24"/>
        </w:rPr>
        <w:t>а</w:t>
      </w:r>
      <w:r w:rsidRPr="00F33374">
        <w:rPr>
          <w:rFonts w:ascii="Times New Roman" w:hAnsi="Times New Roman"/>
          <w:sz w:val="24"/>
        </w:rPr>
        <w:t>сию дом</w:t>
      </w:r>
      <w:r w:rsidRPr="00F33374">
        <w:rPr>
          <w:rFonts w:ascii="Times New Roman" w:hAnsi="Times New Roman"/>
          <w:sz w:val="24"/>
        </w:rPr>
        <w:t>о</w:t>
      </w:r>
      <w:r w:rsidRPr="00F33374">
        <w:rPr>
          <w:rFonts w:ascii="Times New Roman" w:hAnsi="Times New Roman"/>
          <w:sz w:val="24"/>
        </w:rPr>
        <w:t>владельцев при новом строительстве с учетом противопожарных требований.</w:t>
      </w:r>
    </w:p>
    <w:p w:rsidR="00E1150F" w:rsidRDefault="00E1150F" w:rsidP="00E1150F">
      <w:pPr>
        <w:pStyle w:val="af3"/>
        <w:ind w:firstLine="567"/>
        <w:jc w:val="both"/>
        <w:rPr>
          <w:rFonts w:ascii="Times New Roman" w:hAnsi="Times New Roman"/>
          <w:sz w:val="24"/>
        </w:rPr>
      </w:pPr>
      <w:r>
        <w:rPr>
          <w:rFonts w:ascii="Times New Roman" w:hAnsi="Times New Roman"/>
          <w:sz w:val="24"/>
        </w:rPr>
        <w:t>П</w:t>
      </w:r>
      <w:r w:rsidRPr="006910FA">
        <w:rPr>
          <w:rFonts w:ascii="Times New Roman" w:hAnsi="Times New Roman"/>
          <w:sz w:val="24"/>
        </w:rPr>
        <w:t>ри отсутствии централизованной канализации расстояние от туалета до стен сосе</w:t>
      </w:r>
      <w:r w:rsidRPr="006910FA">
        <w:rPr>
          <w:rFonts w:ascii="Times New Roman" w:hAnsi="Times New Roman"/>
          <w:sz w:val="24"/>
        </w:rPr>
        <w:t>д</w:t>
      </w:r>
      <w:r w:rsidRPr="006910FA">
        <w:rPr>
          <w:rFonts w:ascii="Times New Roman" w:hAnsi="Times New Roman"/>
          <w:sz w:val="24"/>
        </w:rPr>
        <w:t>него дома необходимо принимать не менее 12 м, до источника водоснабжения (колодца) - не менее 25 м.</w:t>
      </w:r>
    </w:p>
    <w:p w:rsidR="00E1150F" w:rsidRDefault="00E1150F" w:rsidP="00E1150F">
      <w:pPr>
        <w:pStyle w:val="af3"/>
        <w:ind w:firstLine="567"/>
        <w:jc w:val="both"/>
        <w:rPr>
          <w:rFonts w:ascii="Times New Roman" w:hAnsi="Times New Roman"/>
          <w:sz w:val="24"/>
        </w:rPr>
      </w:pPr>
      <w:r>
        <w:rPr>
          <w:rFonts w:ascii="Times New Roman" w:hAnsi="Times New Roman"/>
          <w:sz w:val="24"/>
        </w:rPr>
        <w:t>Минимальное</w:t>
      </w:r>
      <w:r w:rsidRPr="00F33374">
        <w:rPr>
          <w:rFonts w:ascii="Times New Roman" w:hAnsi="Times New Roman"/>
          <w:sz w:val="24"/>
        </w:rPr>
        <w:t xml:space="preserve"> расстояни</w:t>
      </w:r>
      <w:r>
        <w:rPr>
          <w:rFonts w:ascii="Times New Roman" w:hAnsi="Times New Roman"/>
          <w:sz w:val="24"/>
        </w:rPr>
        <w:t xml:space="preserve">е до красных линий от построек на земельном участке: </w:t>
      </w:r>
    </w:p>
    <w:p w:rsidR="00E1150F" w:rsidRDefault="00E1150F" w:rsidP="00E1150F">
      <w:pPr>
        <w:pStyle w:val="af3"/>
        <w:numPr>
          <w:ilvl w:val="0"/>
          <w:numId w:val="16"/>
        </w:numPr>
        <w:ind w:left="0" w:firstLine="426"/>
        <w:jc w:val="both"/>
        <w:rPr>
          <w:rFonts w:ascii="Times New Roman" w:hAnsi="Times New Roman"/>
          <w:sz w:val="24"/>
        </w:rPr>
      </w:pPr>
      <w:r>
        <w:rPr>
          <w:rFonts w:ascii="Times New Roman" w:hAnsi="Times New Roman"/>
          <w:sz w:val="24"/>
        </w:rPr>
        <w:t>до красных линий улиц от</w:t>
      </w:r>
      <w:r w:rsidRPr="00606839">
        <w:rPr>
          <w:rFonts w:ascii="Times New Roman" w:hAnsi="Times New Roman"/>
          <w:sz w:val="24"/>
        </w:rPr>
        <w:t xml:space="preserve"> объекта индивидуального жилищного строительства и жилого дома блокированной застройки</w:t>
      </w:r>
      <w:r>
        <w:rPr>
          <w:rFonts w:ascii="Times New Roman" w:hAnsi="Times New Roman"/>
          <w:sz w:val="24"/>
        </w:rPr>
        <w:t xml:space="preserve"> - 5 м;</w:t>
      </w:r>
      <w:r w:rsidRPr="00606839">
        <w:rPr>
          <w:rFonts w:ascii="Times New Roman" w:hAnsi="Times New Roman"/>
          <w:sz w:val="24"/>
        </w:rPr>
        <w:t xml:space="preserve"> </w:t>
      </w:r>
    </w:p>
    <w:p w:rsidR="00E1150F" w:rsidRDefault="00E1150F" w:rsidP="00E1150F">
      <w:pPr>
        <w:pStyle w:val="af3"/>
        <w:numPr>
          <w:ilvl w:val="0"/>
          <w:numId w:val="16"/>
        </w:numPr>
        <w:ind w:left="0" w:firstLine="426"/>
        <w:jc w:val="both"/>
        <w:rPr>
          <w:rFonts w:ascii="Times New Roman" w:hAnsi="Times New Roman"/>
          <w:sz w:val="24"/>
        </w:rPr>
      </w:pPr>
      <w:r>
        <w:rPr>
          <w:rFonts w:ascii="Times New Roman" w:hAnsi="Times New Roman"/>
          <w:sz w:val="24"/>
        </w:rPr>
        <w:t xml:space="preserve">до красных линий улиц </w:t>
      </w:r>
      <w:r w:rsidRPr="00606839">
        <w:rPr>
          <w:rFonts w:ascii="Times New Roman" w:hAnsi="Times New Roman"/>
          <w:sz w:val="24"/>
        </w:rPr>
        <w:t>от хозяйственных построек</w:t>
      </w:r>
      <w:r>
        <w:rPr>
          <w:rFonts w:ascii="Times New Roman" w:hAnsi="Times New Roman"/>
          <w:sz w:val="24"/>
        </w:rPr>
        <w:t xml:space="preserve"> - 5м;</w:t>
      </w:r>
    </w:p>
    <w:p w:rsidR="00E1150F" w:rsidRDefault="00E1150F" w:rsidP="00E1150F">
      <w:pPr>
        <w:pStyle w:val="af3"/>
        <w:numPr>
          <w:ilvl w:val="0"/>
          <w:numId w:val="16"/>
        </w:numPr>
        <w:ind w:left="0" w:firstLine="426"/>
        <w:jc w:val="both"/>
        <w:rPr>
          <w:rFonts w:ascii="Times New Roman" w:hAnsi="Times New Roman"/>
          <w:sz w:val="24"/>
        </w:rPr>
      </w:pPr>
      <w:r>
        <w:rPr>
          <w:rFonts w:ascii="Times New Roman" w:hAnsi="Times New Roman"/>
          <w:sz w:val="24"/>
        </w:rPr>
        <w:t>до красных линий проездов от</w:t>
      </w:r>
      <w:r w:rsidRPr="00606839">
        <w:rPr>
          <w:rFonts w:ascii="Times New Roman" w:hAnsi="Times New Roman"/>
          <w:sz w:val="24"/>
        </w:rPr>
        <w:t xml:space="preserve"> объекта индивидуального жилищного строительства и жилого дома блокированной застройки</w:t>
      </w:r>
      <w:r>
        <w:rPr>
          <w:rFonts w:ascii="Times New Roman" w:hAnsi="Times New Roman"/>
          <w:sz w:val="24"/>
        </w:rPr>
        <w:t xml:space="preserve"> - 3 м;</w:t>
      </w:r>
      <w:r w:rsidRPr="00606839">
        <w:rPr>
          <w:rFonts w:ascii="Times New Roman" w:hAnsi="Times New Roman"/>
          <w:sz w:val="24"/>
        </w:rPr>
        <w:t xml:space="preserve"> </w:t>
      </w:r>
    </w:p>
    <w:p w:rsidR="00E1150F" w:rsidRDefault="00E1150F" w:rsidP="00E1150F">
      <w:pPr>
        <w:pStyle w:val="af3"/>
        <w:numPr>
          <w:ilvl w:val="0"/>
          <w:numId w:val="16"/>
        </w:numPr>
        <w:ind w:left="0" w:firstLine="426"/>
        <w:jc w:val="both"/>
        <w:rPr>
          <w:rFonts w:ascii="Times New Roman" w:hAnsi="Times New Roman"/>
          <w:sz w:val="24"/>
        </w:rPr>
      </w:pPr>
      <w:r>
        <w:rPr>
          <w:rFonts w:ascii="Times New Roman" w:hAnsi="Times New Roman"/>
          <w:sz w:val="24"/>
        </w:rPr>
        <w:t xml:space="preserve">до красных линий проездов </w:t>
      </w:r>
      <w:r w:rsidRPr="00606839">
        <w:rPr>
          <w:rFonts w:ascii="Times New Roman" w:hAnsi="Times New Roman"/>
          <w:sz w:val="24"/>
        </w:rPr>
        <w:t>от хозяйственных построек</w:t>
      </w:r>
      <w:r>
        <w:rPr>
          <w:rFonts w:ascii="Times New Roman" w:hAnsi="Times New Roman"/>
          <w:sz w:val="24"/>
        </w:rPr>
        <w:t xml:space="preserve"> - 5м.</w:t>
      </w:r>
    </w:p>
    <w:p w:rsidR="00E1150F" w:rsidRDefault="00E1150F" w:rsidP="00E1150F">
      <w:pPr>
        <w:pStyle w:val="af3"/>
        <w:ind w:firstLine="567"/>
        <w:jc w:val="both"/>
        <w:rPr>
          <w:rFonts w:ascii="Times New Roman" w:hAnsi="Times New Roman"/>
          <w:sz w:val="24"/>
        </w:rPr>
      </w:pPr>
      <w:r w:rsidRPr="00EB436B">
        <w:rPr>
          <w:rFonts w:ascii="Times New Roman" w:hAnsi="Times New Roman"/>
          <w:sz w:val="24"/>
        </w:rPr>
        <w:t xml:space="preserve">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w:t>
      </w:r>
      <w:r w:rsidRPr="00EB436B">
        <w:rPr>
          <w:rFonts w:ascii="Times New Roman" w:hAnsi="Times New Roman"/>
          <w:sz w:val="24"/>
        </w:rPr>
        <w:lastRenderedPageBreak/>
        <w:t>включаются площадки для отдыха, для игр детей, пешеходные дорожки, если они зан</w:t>
      </w:r>
      <w:r w:rsidRPr="00EB436B">
        <w:rPr>
          <w:rFonts w:ascii="Times New Roman" w:hAnsi="Times New Roman"/>
          <w:sz w:val="24"/>
        </w:rPr>
        <w:t>и</w:t>
      </w:r>
      <w:r w:rsidRPr="00EB436B">
        <w:rPr>
          <w:rFonts w:ascii="Times New Roman" w:hAnsi="Times New Roman"/>
          <w:sz w:val="24"/>
        </w:rPr>
        <w:t>мают не более 30 % общей площади участка.</w:t>
      </w:r>
    </w:p>
    <w:p w:rsidR="00E1150F" w:rsidRDefault="00E1150F" w:rsidP="00E1150F">
      <w:pPr>
        <w:pStyle w:val="af3"/>
        <w:ind w:firstLine="567"/>
        <w:jc w:val="both"/>
        <w:rPr>
          <w:rFonts w:ascii="Times New Roman" w:hAnsi="Times New Roman"/>
          <w:sz w:val="24"/>
        </w:rPr>
      </w:pPr>
      <w:r>
        <w:rPr>
          <w:rFonts w:ascii="Times New Roman" w:hAnsi="Times New Roman"/>
          <w:sz w:val="24"/>
        </w:rPr>
        <w:t>Земельные участки объектов</w:t>
      </w:r>
      <w:r w:rsidRPr="00452BBA">
        <w:rPr>
          <w:rFonts w:ascii="Times New Roman" w:hAnsi="Times New Roman"/>
          <w:sz w:val="24"/>
        </w:rPr>
        <w:t xml:space="preserve"> капитального строительства, отнесенны</w:t>
      </w:r>
      <w:r>
        <w:rPr>
          <w:rFonts w:ascii="Times New Roman" w:hAnsi="Times New Roman"/>
          <w:sz w:val="24"/>
        </w:rPr>
        <w:t>х</w:t>
      </w:r>
      <w:r w:rsidRPr="00452BBA">
        <w:rPr>
          <w:rFonts w:ascii="Times New Roman" w:hAnsi="Times New Roman"/>
          <w:sz w:val="24"/>
        </w:rPr>
        <w:t xml:space="preserve"> к основным видам разрешенного использования и условно разрешенным видам использования, могут быть огорожены. </w:t>
      </w:r>
      <w:r w:rsidRPr="000F4897">
        <w:rPr>
          <w:rFonts w:ascii="Times New Roman" w:hAnsi="Times New Roman"/>
          <w:sz w:val="24"/>
        </w:rPr>
        <w:t xml:space="preserve">Ограждение должно быть выполнено из доброкачественных материалов, предназначенных для этих целей. Высота ограждения должна быть не более </w:t>
      </w:r>
      <w:r>
        <w:rPr>
          <w:rFonts w:ascii="Times New Roman" w:hAnsi="Times New Roman"/>
          <w:sz w:val="24"/>
        </w:rPr>
        <w:t>2,0 метров</w:t>
      </w:r>
      <w:r w:rsidRPr="000F4897">
        <w:rPr>
          <w:rFonts w:ascii="Times New Roman" w:hAnsi="Times New Roman"/>
          <w:sz w:val="24"/>
        </w:rPr>
        <w:t xml:space="preserve"> до наиболее высокой части ог</w:t>
      </w:r>
      <w:r>
        <w:rPr>
          <w:rFonts w:ascii="Times New Roman" w:hAnsi="Times New Roman"/>
          <w:sz w:val="24"/>
        </w:rPr>
        <w:t>раждения. У</w:t>
      </w:r>
      <w:r w:rsidRPr="00A616A3">
        <w:rPr>
          <w:rFonts w:ascii="Times New Roman" w:hAnsi="Times New Roman"/>
          <w:sz w:val="24"/>
        </w:rPr>
        <w:t>становка сплошных заборов должна производиться по согласованию с соседями.</w:t>
      </w:r>
    </w:p>
    <w:p w:rsidR="00E1150F" w:rsidRDefault="00E1150F" w:rsidP="00E1150F">
      <w:pPr>
        <w:pStyle w:val="af3"/>
        <w:ind w:firstLine="567"/>
        <w:jc w:val="both"/>
        <w:rPr>
          <w:rFonts w:ascii="Times New Roman" w:hAnsi="Times New Roman"/>
          <w:sz w:val="24"/>
        </w:rPr>
      </w:pPr>
      <w:r>
        <w:rPr>
          <w:rFonts w:ascii="Times New Roman" w:hAnsi="Times New Roman"/>
          <w:sz w:val="24"/>
        </w:rPr>
        <w:t>М</w:t>
      </w:r>
      <w:r w:rsidRPr="000F4897">
        <w:rPr>
          <w:rFonts w:ascii="Times New Roman" w:hAnsi="Times New Roman"/>
          <w:sz w:val="24"/>
        </w:rPr>
        <w:t>аксимальная высота вновь размещаемых и реконструируемых встроенных или о</w:t>
      </w:r>
      <w:r w:rsidRPr="000F4897">
        <w:rPr>
          <w:rFonts w:ascii="Times New Roman" w:hAnsi="Times New Roman"/>
          <w:sz w:val="24"/>
        </w:rPr>
        <w:t>т</w:t>
      </w:r>
      <w:r w:rsidRPr="000F4897">
        <w:rPr>
          <w:rFonts w:ascii="Times New Roman" w:hAnsi="Times New Roman"/>
          <w:sz w:val="24"/>
        </w:rPr>
        <w:t xml:space="preserve">дельно </w:t>
      </w:r>
      <w:r w:rsidRPr="003378B6">
        <w:rPr>
          <w:rFonts w:ascii="Times New Roman" w:hAnsi="Times New Roman"/>
          <w:sz w:val="24"/>
        </w:rPr>
        <w:t>стоящих гаражей</w:t>
      </w:r>
      <w:r w:rsidRPr="000F4897">
        <w:rPr>
          <w:rFonts w:ascii="Times New Roman" w:hAnsi="Times New Roman"/>
          <w:sz w:val="24"/>
        </w:rPr>
        <w:t>, открытых стоянок без технического обслуживания на 1 - 2 ле</w:t>
      </w:r>
      <w:r w:rsidRPr="000F4897">
        <w:rPr>
          <w:rFonts w:ascii="Times New Roman" w:hAnsi="Times New Roman"/>
          <w:sz w:val="24"/>
        </w:rPr>
        <w:t>г</w:t>
      </w:r>
      <w:r w:rsidRPr="000F4897">
        <w:rPr>
          <w:rFonts w:ascii="Times New Roman" w:hAnsi="Times New Roman"/>
          <w:sz w:val="24"/>
        </w:rPr>
        <w:t>ковые машины, на земельном участке объекта индивидуального жилищного строител</w:t>
      </w:r>
      <w:r w:rsidRPr="000F4897">
        <w:rPr>
          <w:rFonts w:ascii="Times New Roman" w:hAnsi="Times New Roman"/>
          <w:sz w:val="24"/>
        </w:rPr>
        <w:t>ь</w:t>
      </w:r>
      <w:r w:rsidRPr="000F4897">
        <w:rPr>
          <w:rFonts w:ascii="Times New Roman" w:hAnsi="Times New Roman"/>
          <w:sz w:val="24"/>
        </w:rPr>
        <w:t xml:space="preserve">ства или жилого дома блокированной застройки, отнесенных к вспомогательным видам разрешенного использования, не должна превышать </w:t>
      </w:r>
      <w:r w:rsidRPr="00634DCF">
        <w:rPr>
          <w:rFonts w:ascii="Times New Roman" w:hAnsi="Times New Roman"/>
          <w:sz w:val="24"/>
        </w:rPr>
        <w:t>от уровня земли до верха плоской кровли не более 3,2 м</w:t>
      </w:r>
      <w:r>
        <w:rPr>
          <w:rFonts w:ascii="Times New Roman" w:hAnsi="Times New Roman"/>
          <w:sz w:val="24"/>
        </w:rPr>
        <w:t>етров</w:t>
      </w:r>
      <w:r w:rsidRPr="00634DCF">
        <w:rPr>
          <w:rFonts w:ascii="Times New Roman" w:hAnsi="Times New Roman"/>
          <w:sz w:val="24"/>
        </w:rPr>
        <w:t>, до конька скатной кровли не более 4,5 м</w:t>
      </w:r>
      <w:r w:rsidRPr="000F4897">
        <w:rPr>
          <w:rFonts w:ascii="Times New Roman" w:hAnsi="Times New Roman"/>
          <w:sz w:val="24"/>
        </w:rPr>
        <w:t>етров. Максимальная общая площадь вновь размещаемых и реконструируемых встроенных или отдельно сто</w:t>
      </w:r>
      <w:r w:rsidRPr="000F4897">
        <w:rPr>
          <w:rFonts w:ascii="Times New Roman" w:hAnsi="Times New Roman"/>
          <w:sz w:val="24"/>
        </w:rPr>
        <w:t>я</w:t>
      </w:r>
      <w:r w:rsidRPr="000F4897">
        <w:rPr>
          <w:rFonts w:ascii="Times New Roman" w:hAnsi="Times New Roman"/>
          <w:sz w:val="24"/>
        </w:rPr>
        <w:t>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w:t>
      </w:r>
      <w:r w:rsidRPr="000F4897">
        <w:rPr>
          <w:rFonts w:ascii="Times New Roman" w:hAnsi="Times New Roman"/>
          <w:sz w:val="24"/>
        </w:rPr>
        <w:t>ы</w:t>
      </w:r>
      <w:r w:rsidRPr="000F4897">
        <w:rPr>
          <w:rFonts w:ascii="Times New Roman" w:hAnsi="Times New Roman"/>
          <w:sz w:val="24"/>
        </w:rPr>
        <w:t xml:space="preserve">шать 60 </w:t>
      </w:r>
      <w:r>
        <w:rPr>
          <w:rFonts w:ascii="Times New Roman" w:hAnsi="Times New Roman"/>
          <w:sz w:val="24"/>
        </w:rPr>
        <w:t>м2.</w:t>
      </w:r>
    </w:p>
    <w:p w:rsidR="00E1150F" w:rsidRDefault="00E1150F" w:rsidP="00E1150F">
      <w:pPr>
        <w:pStyle w:val="af3"/>
        <w:ind w:firstLine="567"/>
        <w:jc w:val="both"/>
        <w:rPr>
          <w:rFonts w:ascii="Times New Roman" w:hAnsi="Times New Roman"/>
          <w:sz w:val="24"/>
        </w:rPr>
      </w:pPr>
      <w:r>
        <w:rPr>
          <w:rFonts w:ascii="Times New Roman" w:hAnsi="Times New Roman"/>
          <w:sz w:val="24"/>
        </w:rPr>
        <w:t>10</w:t>
      </w:r>
      <w:r w:rsidRPr="000F4897">
        <w:rPr>
          <w:rFonts w:ascii="Times New Roman" w:hAnsi="Times New Roman"/>
          <w:sz w:val="24"/>
        </w:rPr>
        <w:t xml:space="preserve">. </w:t>
      </w:r>
      <w:r>
        <w:rPr>
          <w:rFonts w:ascii="Times New Roman" w:hAnsi="Times New Roman"/>
          <w:sz w:val="24"/>
        </w:rPr>
        <w:t>М</w:t>
      </w:r>
      <w:r w:rsidRPr="000F4897">
        <w:rPr>
          <w:rFonts w:ascii="Times New Roman" w:hAnsi="Times New Roman"/>
          <w:sz w:val="24"/>
        </w:rPr>
        <w:t>аксимальная высота объекта капитального строительства, отнесенного к всп</w:t>
      </w:r>
      <w:r w:rsidRPr="000F4897">
        <w:rPr>
          <w:rFonts w:ascii="Times New Roman" w:hAnsi="Times New Roman"/>
          <w:sz w:val="24"/>
        </w:rPr>
        <w:t>о</w:t>
      </w:r>
      <w:r w:rsidRPr="000F4897">
        <w:rPr>
          <w:rFonts w:ascii="Times New Roman" w:hAnsi="Times New Roman"/>
          <w:sz w:val="24"/>
        </w:rPr>
        <w:t>могательным видам разрешенного использования, не должна превышать 2/3 высоты об</w:t>
      </w:r>
      <w:r w:rsidRPr="000F4897">
        <w:rPr>
          <w:rFonts w:ascii="Times New Roman" w:hAnsi="Times New Roman"/>
          <w:sz w:val="24"/>
        </w:rPr>
        <w:t>ъ</w:t>
      </w:r>
      <w:r w:rsidRPr="000F4897">
        <w:rPr>
          <w:rFonts w:ascii="Times New Roman" w:hAnsi="Times New Roman"/>
          <w:sz w:val="24"/>
        </w:rPr>
        <w:t>екта капитального строительства, отнесенного к основному виду разрешенного использ</w:t>
      </w:r>
      <w:r w:rsidRPr="000F4897">
        <w:rPr>
          <w:rFonts w:ascii="Times New Roman" w:hAnsi="Times New Roman"/>
          <w:sz w:val="24"/>
        </w:rPr>
        <w:t>о</w:t>
      </w:r>
      <w:r w:rsidRPr="000F4897">
        <w:rPr>
          <w:rFonts w:ascii="Times New Roman" w:hAnsi="Times New Roman"/>
          <w:sz w:val="24"/>
        </w:rPr>
        <w:t>вания и размещенного на одном с ним земельном участке. Максимальная площадь о</w:t>
      </w:r>
      <w:r w:rsidRPr="000F4897">
        <w:rPr>
          <w:rFonts w:ascii="Times New Roman" w:hAnsi="Times New Roman"/>
          <w:sz w:val="24"/>
        </w:rPr>
        <w:t>т</w:t>
      </w:r>
      <w:r w:rsidRPr="000F4897">
        <w:rPr>
          <w:rFonts w:ascii="Times New Roman" w:hAnsi="Times New Roman"/>
          <w:sz w:val="24"/>
        </w:rPr>
        <w:t>дельно стоящего объекта капитального строительства</w:t>
      </w:r>
      <w:r>
        <w:rPr>
          <w:rFonts w:ascii="Times New Roman" w:hAnsi="Times New Roman"/>
          <w:sz w:val="24"/>
        </w:rPr>
        <w:t xml:space="preserve"> (за исключением </w:t>
      </w:r>
      <w:r w:rsidRPr="000F4897">
        <w:rPr>
          <w:rFonts w:ascii="Times New Roman" w:hAnsi="Times New Roman"/>
          <w:sz w:val="24"/>
        </w:rPr>
        <w:t>гаражей</w:t>
      </w:r>
      <w:r>
        <w:rPr>
          <w:rFonts w:ascii="Times New Roman" w:hAnsi="Times New Roman"/>
          <w:sz w:val="24"/>
        </w:rPr>
        <w:t>)</w:t>
      </w:r>
      <w:r w:rsidRPr="000F4897">
        <w:rPr>
          <w:rFonts w:ascii="Times New Roman" w:hAnsi="Times New Roman"/>
          <w:sz w:val="24"/>
        </w:rPr>
        <w:t>, отнесе</w:t>
      </w:r>
      <w:r w:rsidRPr="000F4897">
        <w:rPr>
          <w:rFonts w:ascii="Times New Roman" w:hAnsi="Times New Roman"/>
          <w:sz w:val="24"/>
        </w:rPr>
        <w:t>н</w:t>
      </w:r>
      <w:r w:rsidRPr="000F4897">
        <w:rPr>
          <w:rFonts w:ascii="Times New Roman" w:hAnsi="Times New Roman"/>
          <w:sz w:val="24"/>
        </w:rPr>
        <w:t>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E1150F" w:rsidRPr="00814F08" w:rsidRDefault="00E1150F" w:rsidP="00E1150F">
      <w:pPr>
        <w:pStyle w:val="af3"/>
        <w:ind w:firstLine="567"/>
        <w:jc w:val="both"/>
        <w:rPr>
          <w:rFonts w:ascii="Times New Roman" w:hAnsi="Times New Roman"/>
          <w:sz w:val="24"/>
        </w:rPr>
      </w:pPr>
      <w:r>
        <w:rPr>
          <w:rFonts w:ascii="Times New Roman" w:hAnsi="Times New Roman"/>
          <w:sz w:val="24"/>
        </w:rPr>
        <w:t xml:space="preserve">11. </w:t>
      </w:r>
      <w:r w:rsidRPr="00814F08">
        <w:rPr>
          <w:rFonts w:ascii="Times New Roman" w:hAnsi="Times New Roman"/>
          <w:sz w:val="24"/>
        </w:rPr>
        <w:t>Для организации обслуживания на территориях малоэтажной застройки допуск</w:t>
      </w:r>
      <w:r w:rsidRPr="00814F08">
        <w:rPr>
          <w:rFonts w:ascii="Times New Roman" w:hAnsi="Times New Roman"/>
          <w:sz w:val="24"/>
        </w:rPr>
        <w:t>а</w:t>
      </w:r>
      <w:r w:rsidRPr="00814F08">
        <w:rPr>
          <w:rFonts w:ascii="Times New Roman" w:hAnsi="Times New Roman"/>
          <w:sz w:val="24"/>
        </w:rPr>
        <w:t>ется размещение учреждений и предприятий обслуживания с использованием индивид</w:t>
      </w:r>
      <w:r w:rsidRPr="00814F08">
        <w:rPr>
          <w:rFonts w:ascii="Times New Roman" w:hAnsi="Times New Roman"/>
          <w:sz w:val="24"/>
        </w:rPr>
        <w:t>у</w:t>
      </w:r>
      <w:r w:rsidRPr="00814F08">
        <w:rPr>
          <w:rFonts w:ascii="Times New Roman" w:hAnsi="Times New Roman"/>
          <w:sz w:val="24"/>
        </w:rPr>
        <w:t>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w:t>
      </w:r>
      <w:r w:rsidRPr="00814F08">
        <w:rPr>
          <w:rFonts w:ascii="Times New Roman" w:hAnsi="Times New Roman"/>
          <w:sz w:val="24"/>
        </w:rPr>
        <w:t>н</w:t>
      </w:r>
      <w:r w:rsidRPr="00814F08">
        <w:rPr>
          <w:rFonts w:ascii="Times New Roman" w:hAnsi="Times New Roman"/>
          <w:sz w:val="24"/>
        </w:rPr>
        <w:t>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w:t>
      </w:r>
      <w:r w:rsidRPr="00814F08">
        <w:rPr>
          <w:rFonts w:ascii="Times New Roman" w:hAnsi="Times New Roman"/>
          <w:sz w:val="24"/>
        </w:rPr>
        <w:t>е</w:t>
      </w:r>
      <w:r w:rsidRPr="00814F08">
        <w:rPr>
          <w:rFonts w:ascii="Times New Roman" w:hAnsi="Times New Roman"/>
          <w:sz w:val="24"/>
        </w:rPr>
        <w:t xml:space="preserve">вышать 150 </w:t>
      </w:r>
      <w:r>
        <w:rPr>
          <w:rFonts w:ascii="Times New Roman" w:hAnsi="Times New Roman"/>
          <w:sz w:val="24"/>
        </w:rPr>
        <w:t>м</w:t>
      </w:r>
      <w:r w:rsidRPr="00814F08">
        <w:rPr>
          <w:rFonts w:ascii="Times New Roman" w:hAnsi="Times New Roman"/>
          <w:sz w:val="24"/>
          <w:vertAlign w:val="superscript"/>
        </w:rPr>
        <w:t>2</w:t>
      </w:r>
      <w:r w:rsidRPr="00814F08">
        <w:rPr>
          <w:rFonts w:ascii="Times New Roman" w:hAnsi="Times New Roman"/>
          <w:sz w:val="24"/>
        </w:rPr>
        <w:t>.</w:t>
      </w:r>
    </w:p>
    <w:p w:rsidR="00E1150F" w:rsidRPr="00814F08" w:rsidRDefault="00E1150F" w:rsidP="00E1150F">
      <w:pPr>
        <w:pStyle w:val="af3"/>
        <w:ind w:firstLine="567"/>
        <w:jc w:val="both"/>
        <w:rPr>
          <w:rFonts w:ascii="Times New Roman" w:hAnsi="Times New Roman"/>
          <w:sz w:val="24"/>
        </w:rPr>
      </w:pPr>
      <w:r w:rsidRPr="00814F08">
        <w:rPr>
          <w:rFonts w:ascii="Times New Roman" w:hAnsi="Times New Roman"/>
          <w:sz w:val="24"/>
        </w:rPr>
        <w:t>Объекты со встроенными и пристроенными мастерскими по ремонту и прокату а</w:t>
      </w:r>
      <w:r w:rsidRPr="00814F08">
        <w:rPr>
          <w:rFonts w:ascii="Times New Roman" w:hAnsi="Times New Roman"/>
          <w:sz w:val="24"/>
        </w:rPr>
        <w:t>в</w:t>
      </w:r>
      <w:r w:rsidRPr="00814F08">
        <w:rPr>
          <w:rFonts w:ascii="Times New Roman" w:hAnsi="Times New Roman"/>
          <w:sz w:val="24"/>
        </w:rPr>
        <w:t>томобилей, ремонту бытовой техники, а также помещениями ритуальных услуг следует размещать на границе жилой зоны.</w:t>
      </w:r>
    </w:p>
    <w:p w:rsidR="00E1150F" w:rsidRDefault="00E1150F" w:rsidP="00E1150F">
      <w:pPr>
        <w:pStyle w:val="af3"/>
        <w:ind w:firstLine="567"/>
        <w:jc w:val="both"/>
        <w:rPr>
          <w:rFonts w:ascii="Times New Roman" w:hAnsi="Times New Roman"/>
          <w:sz w:val="24"/>
        </w:rPr>
      </w:pPr>
      <w:r w:rsidRPr="00814F08">
        <w:rPr>
          <w:rFonts w:ascii="Times New Roman" w:hAnsi="Times New Roman"/>
          <w:sz w:val="24"/>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E1150F" w:rsidRPr="00631F70" w:rsidRDefault="00E1150F" w:rsidP="00E1150F">
      <w:pPr>
        <w:spacing w:line="23" w:lineRule="atLeast"/>
        <w:rPr>
          <w:b/>
        </w:rPr>
      </w:pPr>
    </w:p>
    <w:p w:rsidR="00E1150F" w:rsidRPr="00EF6BF2" w:rsidRDefault="00E1150F" w:rsidP="00E1150F">
      <w:pPr>
        <w:pStyle w:val="ConsNormal"/>
        <w:widowControl/>
        <w:tabs>
          <w:tab w:val="left" w:pos="1134"/>
        </w:tabs>
        <w:spacing w:line="360" w:lineRule="auto"/>
        <w:ind w:left="1134" w:hanging="1134"/>
        <w:jc w:val="both"/>
        <w:rPr>
          <w:rFonts w:ascii="Times New Roman" w:hAnsi="Times New Roman" w:cs="Times New Roman"/>
          <w:b/>
          <w:sz w:val="24"/>
        </w:rPr>
      </w:pPr>
      <w:r w:rsidRPr="00EF6BF2">
        <w:rPr>
          <w:rFonts w:ascii="Times New Roman" w:hAnsi="Times New Roman" w:cs="Times New Roman"/>
          <w:b/>
          <w:sz w:val="24"/>
        </w:rPr>
        <w:t>Ж.2.</w:t>
      </w:r>
      <w:r w:rsidRPr="00EF6BF2">
        <w:rPr>
          <w:rFonts w:ascii="Times New Roman" w:hAnsi="Times New Roman" w:cs="Times New Roman"/>
          <w:b/>
          <w:sz w:val="24"/>
        </w:rPr>
        <w:tab/>
        <w:t>ЗОНА ЗАСТРОЙКИ СРЕДНЕЭТАЖНЫМИ ЖИЛЫМИ ДОМАМИ</w:t>
      </w:r>
    </w:p>
    <w:p w:rsidR="00E1150F" w:rsidRPr="00961D76" w:rsidRDefault="00E1150F" w:rsidP="00E1150F">
      <w:pPr>
        <w:pStyle w:val="ConsNormal"/>
        <w:widowControl/>
        <w:tabs>
          <w:tab w:val="left" w:pos="1080"/>
        </w:tabs>
        <w:ind w:firstLine="540"/>
        <w:jc w:val="both"/>
        <w:rPr>
          <w:rFonts w:ascii="Times New Roman" w:hAnsi="Times New Roman" w:cs="Times New Roman"/>
          <w:snapToGrid w:val="0"/>
          <w:sz w:val="24"/>
          <w:szCs w:val="24"/>
        </w:rPr>
      </w:pPr>
      <w:r w:rsidRPr="00961D76">
        <w:rPr>
          <w:rFonts w:ascii="Times New Roman" w:hAnsi="Times New Roman" w:cs="Times New Roman"/>
          <w:snapToGrid w:val="0"/>
          <w:sz w:val="24"/>
          <w:szCs w:val="24"/>
        </w:rPr>
        <w:t>Данная зона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w:t>
      </w:r>
    </w:p>
    <w:p w:rsidR="00E1150F" w:rsidRDefault="00E1150F" w:rsidP="00E1150F">
      <w:pPr>
        <w:pStyle w:val="ConsNormal"/>
        <w:widowControl/>
        <w:tabs>
          <w:tab w:val="left" w:pos="-567"/>
        </w:tabs>
        <w:ind w:firstLine="0"/>
        <w:jc w:val="both"/>
        <w:rPr>
          <w:rFonts w:ascii="Times New Roman" w:hAnsi="Times New Roman" w:cs="Times New Roman"/>
          <w:b/>
          <w:sz w:val="24"/>
          <w:szCs w:val="24"/>
        </w:rPr>
      </w:pPr>
    </w:p>
    <w:p w:rsidR="00E1150F" w:rsidRDefault="00E1150F" w:rsidP="00E1150F">
      <w:pPr>
        <w:pStyle w:val="ConsNormal"/>
        <w:widowControl/>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967" w:type="dxa"/>
        <w:jc w:val="center"/>
        <w:tblInd w:w="440" w:type="dxa"/>
        <w:tblLayout w:type="fixed"/>
        <w:tblLook w:val="0000" w:firstRow="0" w:lastRow="0" w:firstColumn="0" w:lastColumn="0" w:noHBand="0" w:noVBand="0"/>
      </w:tblPr>
      <w:tblGrid>
        <w:gridCol w:w="2127"/>
        <w:gridCol w:w="5953"/>
        <w:gridCol w:w="1887"/>
      </w:tblGrid>
      <w:tr w:rsidR="00E1150F" w:rsidRPr="00A40D31" w:rsidTr="00E1150F">
        <w:trPr>
          <w:tblHeader/>
          <w:jc w:val="center"/>
        </w:trPr>
        <w:tc>
          <w:tcPr>
            <w:tcW w:w="2127"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w:t>
            </w:r>
            <w:r w:rsidRPr="00A40D31">
              <w:rPr>
                <w:sz w:val="20"/>
              </w:rPr>
              <w:t>о</w:t>
            </w:r>
            <w:r w:rsidRPr="00A40D31">
              <w:rPr>
                <w:sz w:val="20"/>
              </w:rPr>
              <w:t>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887"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w:t>
            </w:r>
            <w:r w:rsidRPr="00A2093D">
              <w:rPr>
                <w:sz w:val="20"/>
                <w:lang w:eastAsia="ru-RU"/>
              </w:rPr>
              <w:t>н</w:t>
            </w:r>
            <w:r w:rsidRPr="00A2093D">
              <w:rPr>
                <w:sz w:val="20"/>
                <w:lang w:eastAsia="ru-RU"/>
              </w:rPr>
              <w:t>ного использов</w:t>
            </w:r>
            <w:r w:rsidRPr="00A2093D">
              <w:rPr>
                <w:sz w:val="20"/>
                <w:lang w:eastAsia="ru-RU"/>
              </w:rPr>
              <w:t>а</w:t>
            </w:r>
            <w:r w:rsidRPr="00A2093D">
              <w:rPr>
                <w:sz w:val="20"/>
                <w:lang w:eastAsia="ru-RU"/>
              </w:rPr>
              <w:t>ния земельных участков</w:t>
            </w:r>
          </w:p>
        </w:tc>
      </w:tr>
      <w:tr w:rsidR="00E1150F" w:rsidRPr="00A40D31"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Малоэтажная мног</w:t>
            </w:r>
            <w:r w:rsidRPr="00A40D31">
              <w:rPr>
                <w:sz w:val="20"/>
                <w:szCs w:val="20"/>
                <w:lang w:val="ru-RU"/>
              </w:rPr>
              <w:t>о</w:t>
            </w:r>
            <w:r w:rsidRPr="00A40D31">
              <w:rPr>
                <w:sz w:val="20"/>
                <w:szCs w:val="20"/>
                <w:lang w:val="ru-RU"/>
              </w:rPr>
              <w:t>квартирная жилая з</w:t>
            </w:r>
            <w:r w:rsidRPr="00A40D31">
              <w:rPr>
                <w:sz w:val="20"/>
                <w:szCs w:val="20"/>
                <w:lang w:val="ru-RU"/>
              </w:rPr>
              <w:t>а</w:t>
            </w:r>
            <w:r w:rsidRPr="00A40D31">
              <w:rPr>
                <w:sz w:val="20"/>
                <w:szCs w:val="20"/>
                <w:lang w:val="ru-RU"/>
              </w:rPr>
              <w:t>стройка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E1150F" w:rsidRPr="00A40D31" w:rsidRDefault="00E1150F" w:rsidP="00E1150F">
            <w:pPr>
              <w:pStyle w:val="af6"/>
              <w:jc w:val="both"/>
              <w:rPr>
                <w:sz w:val="20"/>
                <w:szCs w:val="20"/>
                <w:lang w:val="ru-RU"/>
              </w:rPr>
            </w:pPr>
            <w:r w:rsidRPr="00A40D31">
              <w:rPr>
                <w:sz w:val="20"/>
                <w:szCs w:val="20"/>
                <w:lang w:val="ru-RU"/>
              </w:rPr>
              <w:t>разведение декоративных и плодовых деревьев, овощных и яго</w:t>
            </w:r>
            <w:r w:rsidRPr="00A40D31">
              <w:rPr>
                <w:sz w:val="20"/>
                <w:szCs w:val="20"/>
                <w:lang w:val="ru-RU"/>
              </w:rPr>
              <w:t>д</w:t>
            </w:r>
            <w:r w:rsidRPr="00A40D31">
              <w:rPr>
                <w:sz w:val="20"/>
                <w:szCs w:val="20"/>
                <w:lang w:val="ru-RU"/>
              </w:rPr>
              <w:t>ных культур; размещение индивидуальных гаражей и иных всп</w:t>
            </w:r>
            <w:r w:rsidRPr="00A40D31">
              <w:rPr>
                <w:sz w:val="20"/>
                <w:szCs w:val="20"/>
                <w:lang w:val="ru-RU"/>
              </w:rPr>
              <w:t>о</w:t>
            </w:r>
            <w:r w:rsidRPr="00A40D31">
              <w:rPr>
                <w:sz w:val="20"/>
                <w:szCs w:val="20"/>
                <w:lang w:val="ru-RU"/>
              </w:rPr>
              <w:t>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w:t>
            </w:r>
            <w:r w:rsidRPr="00A40D31">
              <w:rPr>
                <w:sz w:val="20"/>
                <w:szCs w:val="20"/>
                <w:lang w:val="ru-RU"/>
              </w:rPr>
              <w:t>о</w:t>
            </w:r>
            <w:r w:rsidRPr="00A40D31">
              <w:rPr>
                <w:sz w:val="20"/>
                <w:szCs w:val="20"/>
                <w:lang w:val="ru-RU"/>
              </w:rPr>
              <w:t>ма, если общая площадь таких помещений в малоэтажном мног</w:t>
            </w:r>
            <w:r w:rsidRPr="00A40D31">
              <w:rPr>
                <w:sz w:val="20"/>
                <w:szCs w:val="20"/>
                <w:lang w:val="ru-RU"/>
              </w:rPr>
              <w:t>о</w:t>
            </w:r>
            <w:r w:rsidRPr="00A40D31">
              <w:rPr>
                <w:sz w:val="20"/>
                <w:szCs w:val="20"/>
                <w:lang w:val="ru-RU"/>
              </w:rPr>
              <w:t>квартирном доме не составляет более 15% общей площади пом</w:t>
            </w:r>
            <w:r w:rsidRPr="00A40D31">
              <w:rPr>
                <w:sz w:val="20"/>
                <w:szCs w:val="20"/>
                <w:lang w:val="ru-RU"/>
              </w:rPr>
              <w:t>е</w:t>
            </w:r>
            <w:r w:rsidRPr="00A40D31">
              <w:rPr>
                <w:sz w:val="20"/>
                <w:szCs w:val="20"/>
                <w:lang w:val="ru-RU"/>
              </w:rPr>
              <w:t>щений дома</w:t>
            </w:r>
          </w:p>
          <w:p w:rsidR="00E1150F" w:rsidRPr="00A40D31" w:rsidRDefault="00E1150F" w:rsidP="00E1150F">
            <w:pPr>
              <w:pStyle w:val="ConsPlusNormal"/>
              <w:ind w:firstLine="0"/>
              <w:jc w:val="both"/>
              <w:rPr>
                <w:rFonts w:ascii="Times New Roman" w:hAnsi="Times New Roman" w:cs="Times New Roman"/>
              </w:rPr>
            </w:pPr>
          </w:p>
        </w:tc>
        <w:tc>
          <w:tcPr>
            <w:tcW w:w="1887"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2.1.1.</w:t>
            </w:r>
          </w:p>
        </w:tc>
      </w:tr>
      <w:tr w:rsidR="00E1150F" w:rsidRPr="00A40D31"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Блокированная жилая застройка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w:t>
            </w:r>
            <w:r w:rsidRPr="00A40D31">
              <w:rPr>
                <w:sz w:val="20"/>
                <w:szCs w:val="20"/>
              </w:rPr>
              <w:t>б</w:t>
            </w:r>
            <w:r w:rsidRPr="00A40D31">
              <w:rPr>
                <w:sz w:val="20"/>
                <w:szCs w:val="20"/>
              </w:rPr>
              <w:t>щем количестве совмещенных домов не более десяти и каждый из которых предназначен для проживания одной семьи, имеет о</w:t>
            </w:r>
            <w:r w:rsidRPr="00A40D31">
              <w:rPr>
                <w:sz w:val="20"/>
                <w:szCs w:val="20"/>
              </w:rPr>
              <w:t>б</w:t>
            </w:r>
            <w:r w:rsidRPr="00A40D31">
              <w:rPr>
                <w:sz w:val="20"/>
                <w:szCs w:val="20"/>
              </w:rPr>
              <w:t>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1150F" w:rsidRPr="00A40D31" w:rsidRDefault="00E1150F" w:rsidP="00E1150F">
            <w:pPr>
              <w:pStyle w:val="s1"/>
              <w:spacing w:before="0" w:beforeAutospacing="0" w:after="0" w:afterAutospacing="0"/>
              <w:jc w:val="both"/>
              <w:rPr>
                <w:sz w:val="20"/>
                <w:szCs w:val="20"/>
              </w:rPr>
            </w:pPr>
            <w:r w:rsidRPr="00A40D31">
              <w:rPr>
                <w:sz w:val="20"/>
                <w:szCs w:val="20"/>
              </w:rPr>
              <w:t>разведение декоративных и плодовых деревьев, овощных и яго</w:t>
            </w:r>
            <w:r w:rsidRPr="00A40D31">
              <w:rPr>
                <w:sz w:val="20"/>
                <w:szCs w:val="20"/>
              </w:rPr>
              <w:t>д</w:t>
            </w:r>
            <w:r w:rsidRPr="00A40D31">
              <w:rPr>
                <w:sz w:val="20"/>
                <w:szCs w:val="20"/>
              </w:rPr>
              <w:t>ных культур;</w:t>
            </w:r>
          </w:p>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индивидуальных гаражей и иных вспомогательных сооружений;</w:t>
            </w:r>
          </w:p>
          <w:p w:rsidR="00E1150F" w:rsidRPr="00A40D31" w:rsidRDefault="00E1150F" w:rsidP="00E1150F">
            <w:pPr>
              <w:pStyle w:val="s1"/>
              <w:spacing w:before="0" w:beforeAutospacing="0" w:after="0" w:afterAutospacing="0"/>
              <w:jc w:val="both"/>
              <w:rPr>
                <w:sz w:val="20"/>
                <w:szCs w:val="20"/>
              </w:rPr>
            </w:pPr>
            <w:r w:rsidRPr="00A40D31">
              <w:rPr>
                <w:sz w:val="20"/>
                <w:szCs w:val="20"/>
              </w:rPr>
              <w:t>обустройство спортивных и детских площадок, площадок отдыха</w:t>
            </w:r>
          </w:p>
        </w:tc>
        <w:tc>
          <w:tcPr>
            <w:tcW w:w="1887"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s1"/>
              <w:spacing w:before="0" w:beforeAutospacing="0" w:after="0" w:afterAutospacing="0"/>
              <w:jc w:val="both"/>
              <w:rPr>
                <w:sz w:val="20"/>
                <w:szCs w:val="20"/>
              </w:rPr>
            </w:pPr>
            <w:r w:rsidRPr="00A40D31">
              <w:rPr>
                <w:sz w:val="20"/>
                <w:szCs w:val="20"/>
              </w:rPr>
              <w:t>2.3.</w:t>
            </w:r>
          </w:p>
        </w:tc>
      </w:tr>
      <w:tr w:rsidR="00E1150F" w:rsidRPr="00A40D31"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Обслуживание жилой застройки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r:id="rId53" w:history="1">
              <w:r w:rsidRPr="00A40D31">
                <w:rPr>
                  <w:color w:val="0000FF"/>
                  <w:sz w:val="20"/>
                  <w:szCs w:val="20"/>
                  <w:lang w:eastAsia="ru-RU"/>
                </w:rPr>
                <w:t>кодами 3.1</w:t>
              </w:r>
            </w:hyperlink>
            <w:r w:rsidRPr="00A40D31">
              <w:rPr>
                <w:sz w:val="20"/>
                <w:szCs w:val="20"/>
                <w:lang w:eastAsia="ru-RU"/>
              </w:rPr>
              <w:t xml:space="preserve">, </w:t>
            </w:r>
            <w:hyperlink r:id="rId54" w:history="1">
              <w:r w:rsidRPr="00A40D31">
                <w:rPr>
                  <w:color w:val="0000FF"/>
                  <w:sz w:val="20"/>
                  <w:szCs w:val="20"/>
                  <w:lang w:eastAsia="ru-RU"/>
                </w:rPr>
                <w:t>3.2</w:t>
              </w:r>
            </w:hyperlink>
            <w:r w:rsidRPr="00A40D31">
              <w:rPr>
                <w:sz w:val="20"/>
                <w:szCs w:val="20"/>
                <w:lang w:eastAsia="ru-RU"/>
              </w:rPr>
              <w:t xml:space="preserve">, </w:t>
            </w:r>
            <w:hyperlink r:id="rId55" w:history="1">
              <w:r w:rsidRPr="00A40D31">
                <w:rPr>
                  <w:color w:val="0000FF"/>
                  <w:sz w:val="20"/>
                  <w:szCs w:val="20"/>
                  <w:lang w:eastAsia="ru-RU"/>
                </w:rPr>
                <w:t>3.3</w:t>
              </w:r>
            </w:hyperlink>
            <w:r w:rsidRPr="00A40D31">
              <w:rPr>
                <w:sz w:val="20"/>
                <w:szCs w:val="20"/>
                <w:lang w:eastAsia="ru-RU"/>
              </w:rPr>
              <w:t xml:space="preserve">, </w:t>
            </w:r>
            <w:hyperlink r:id="rId56" w:history="1">
              <w:r w:rsidRPr="00A40D31">
                <w:rPr>
                  <w:color w:val="0000FF"/>
                  <w:sz w:val="20"/>
                  <w:szCs w:val="20"/>
                  <w:lang w:eastAsia="ru-RU"/>
                </w:rPr>
                <w:t>3.4</w:t>
              </w:r>
            </w:hyperlink>
            <w:r w:rsidRPr="00A40D31">
              <w:rPr>
                <w:sz w:val="20"/>
                <w:szCs w:val="20"/>
                <w:lang w:eastAsia="ru-RU"/>
              </w:rPr>
              <w:t xml:space="preserve">, </w:t>
            </w:r>
            <w:hyperlink r:id="rId57" w:history="1">
              <w:r w:rsidRPr="00A40D31">
                <w:rPr>
                  <w:color w:val="0000FF"/>
                  <w:sz w:val="20"/>
                  <w:szCs w:val="20"/>
                  <w:lang w:eastAsia="ru-RU"/>
                </w:rPr>
                <w:t>3.4.1</w:t>
              </w:r>
            </w:hyperlink>
            <w:r w:rsidRPr="00A40D31">
              <w:rPr>
                <w:sz w:val="20"/>
                <w:szCs w:val="20"/>
                <w:lang w:eastAsia="ru-RU"/>
              </w:rPr>
              <w:t xml:space="preserve">, </w:t>
            </w:r>
            <w:hyperlink r:id="rId58" w:history="1">
              <w:r w:rsidRPr="00A40D31">
                <w:rPr>
                  <w:color w:val="0000FF"/>
                  <w:sz w:val="20"/>
                  <w:szCs w:val="20"/>
                  <w:lang w:eastAsia="ru-RU"/>
                </w:rPr>
                <w:t>3.5.1</w:t>
              </w:r>
            </w:hyperlink>
            <w:r w:rsidRPr="00A40D31">
              <w:rPr>
                <w:sz w:val="20"/>
                <w:szCs w:val="20"/>
                <w:lang w:eastAsia="ru-RU"/>
              </w:rPr>
              <w:t xml:space="preserve">, </w:t>
            </w:r>
            <w:hyperlink r:id="rId59" w:history="1">
              <w:r w:rsidRPr="00A40D31">
                <w:rPr>
                  <w:color w:val="0000FF"/>
                  <w:sz w:val="20"/>
                  <w:szCs w:val="20"/>
                  <w:lang w:eastAsia="ru-RU"/>
                </w:rPr>
                <w:t>3.6</w:t>
              </w:r>
            </w:hyperlink>
            <w:r w:rsidRPr="00A40D31">
              <w:rPr>
                <w:sz w:val="20"/>
                <w:szCs w:val="20"/>
                <w:lang w:eastAsia="ru-RU"/>
              </w:rPr>
              <w:t xml:space="preserve">, </w:t>
            </w:r>
            <w:hyperlink r:id="rId60" w:history="1">
              <w:r w:rsidRPr="00A40D31">
                <w:rPr>
                  <w:color w:val="0000FF"/>
                  <w:sz w:val="20"/>
                  <w:szCs w:val="20"/>
                  <w:lang w:eastAsia="ru-RU"/>
                </w:rPr>
                <w:t>3.7</w:t>
              </w:r>
            </w:hyperlink>
            <w:r w:rsidRPr="00A40D31">
              <w:rPr>
                <w:sz w:val="20"/>
                <w:szCs w:val="20"/>
                <w:lang w:eastAsia="ru-RU"/>
              </w:rPr>
              <w:t xml:space="preserve">, </w:t>
            </w:r>
            <w:hyperlink r:id="rId61" w:history="1">
              <w:r w:rsidRPr="00A40D31">
                <w:rPr>
                  <w:color w:val="0000FF"/>
                  <w:sz w:val="20"/>
                  <w:szCs w:val="20"/>
                  <w:lang w:eastAsia="ru-RU"/>
                </w:rPr>
                <w:t>3.10.1</w:t>
              </w:r>
            </w:hyperlink>
            <w:r w:rsidRPr="00A40D31">
              <w:rPr>
                <w:sz w:val="20"/>
                <w:szCs w:val="20"/>
                <w:lang w:eastAsia="ru-RU"/>
              </w:rPr>
              <w:t xml:space="preserve">, </w:t>
            </w:r>
            <w:hyperlink r:id="rId62" w:history="1">
              <w:r w:rsidRPr="00A40D31">
                <w:rPr>
                  <w:color w:val="0000FF"/>
                  <w:sz w:val="20"/>
                  <w:szCs w:val="20"/>
                  <w:lang w:eastAsia="ru-RU"/>
                </w:rPr>
                <w:t>4.1</w:t>
              </w:r>
            </w:hyperlink>
            <w:r w:rsidRPr="00A40D31">
              <w:rPr>
                <w:sz w:val="20"/>
                <w:szCs w:val="20"/>
                <w:lang w:eastAsia="ru-RU"/>
              </w:rPr>
              <w:t xml:space="preserve">, </w:t>
            </w:r>
            <w:hyperlink r:id="rId63" w:history="1">
              <w:r w:rsidRPr="00A40D31">
                <w:rPr>
                  <w:color w:val="0000FF"/>
                  <w:sz w:val="20"/>
                  <w:szCs w:val="20"/>
                  <w:lang w:eastAsia="ru-RU"/>
                </w:rPr>
                <w:t>4.3</w:t>
              </w:r>
            </w:hyperlink>
            <w:r w:rsidRPr="00A40D31">
              <w:rPr>
                <w:sz w:val="20"/>
                <w:szCs w:val="20"/>
                <w:lang w:eastAsia="ru-RU"/>
              </w:rPr>
              <w:t xml:space="preserve">, </w:t>
            </w:r>
            <w:hyperlink r:id="rId64" w:history="1">
              <w:r w:rsidRPr="00A40D31">
                <w:rPr>
                  <w:color w:val="0000FF"/>
                  <w:sz w:val="20"/>
                  <w:szCs w:val="20"/>
                  <w:lang w:eastAsia="ru-RU"/>
                </w:rPr>
                <w:t>4.4</w:t>
              </w:r>
            </w:hyperlink>
            <w:r w:rsidRPr="00A40D31">
              <w:rPr>
                <w:sz w:val="20"/>
                <w:szCs w:val="20"/>
                <w:lang w:eastAsia="ru-RU"/>
              </w:rPr>
              <w:t xml:space="preserve">, </w:t>
            </w:r>
            <w:hyperlink r:id="rId65" w:history="1">
              <w:r w:rsidRPr="00A40D31">
                <w:rPr>
                  <w:color w:val="0000FF"/>
                  <w:sz w:val="20"/>
                  <w:szCs w:val="20"/>
                  <w:lang w:eastAsia="ru-RU"/>
                </w:rPr>
                <w:t>4.6</w:t>
              </w:r>
            </w:hyperlink>
            <w:r w:rsidRPr="00A40D31">
              <w:rPr>
                <w:sz w:val="20"/>
                <w:szCs w:val="20"/>
                <w:lang w:eastAsia="ru-RU"/>
              </w:rPr>
              <w:t xml:space="preserve">, </w:t>
            </w:r>
            <w:hyperlink r:id="rId66" w:history="1">
              <w:r w:rsidRPr="00A40D31">
                <w:rPr>
                  <w:color w:val="0000FF"/>
                  <w:sz w:val="20"/>
                  <w:szCs w:val="20"/>
                  <w:lang w:eastAsia="ru-RU"/>
                </w:rPr>
                <w:t>4.7</w:t>
              </w:r>
            </w:hyperlink>
            <w:r w:rsidRPr="00A40D31">
              <w:rPr>
                <w:sz w:val="20"/>
                <w:szCs w:val="20"/>
                <w:lang w:eastAsia="ru-RU"/>
              </w:rPr>
              <w:t xml:space="preserve">, </w:t>
            </w:r>
            <w:hyperlink r:id="rId67" w:history="1">
              <w:r w:rsidRPr="00A40D31">
                <w:rPr>
                  <w:color w:val="0000FF"/>
                  <w:sz w:val="20"/>
                  <w:szCs w:val="20"/>
                  <w:lang w:eastAsia="ru-RU"/>
                </w:rPr>
                <w:t>4.9</w:t>
              </w:r>
            </w:hyperlink>
            <w:r w:rsidRPr="00A40D31">
              <w:rPr>
                <w:sz w:val="20"/>
                <w:szCs w:val="20"/>
                <w:lang w:eastAsia="ru-RU"/>
              </w:rPr>
              <w:t>, если их размещение связано с удовлетворением повс</w:t>
            </w:r>
            <w:r w:rsidRPr="00A40D31">
              <w:rPr>
                <w:sz w:val="20"/>
                <w:szCs w:val="20"/>
                <w:lang w:eastAsia="ru-RU"/>
              </w:rPr>
              <w:t>е</w:t>
            </w:r>
            <w:r w:rsidRPr="00A40D31">
              <w:rPr>
                <w:sz w:val="20"/>
                <w:szCs w:val="20"/>
                <w:lang w:eastAsia="ru-RU"/>
              </w:rPr>
              <w:t>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E1150F" w:rsidRPr="00A40D31" w:rsidRDefault="00E1150F" w:rsidP="00E1150F">
            <w:pPr>
              <w:pStyle w:val="s1"/>
              <w:spacing w:before="0" w:beforeAutospacing="0" w:after="0" w:afterAutospacing="0"/>
              <w:jc w:val="both"/>
              <w:rPr>
                <w:sz w:val="20"/>
                <w:szCs w:val="20"/>
              </w:rPr>
            </w:pPr>
          </w:p>
        </w:tc>
        <w:tc>
          <w:tcPr>
            <w:tcW w:w="1887"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s1"/>
              <w:spacing w:before="0" w:beforeAutospacing="0" w:after="0" w:afterAutospacing="0"/>
              <w:jc w:val="both"/>
              <w:rPr>
                <w:sz w:val="20"/>
                <w:szCs w:val="20"/>
              </w:rPr>
            </w:pPr>
            <w:r w:rsidRPr="00A40D31">
              <w:rPr>
                <w:sz w:val="20"/>
                <w:szCs w:val="20"/>
              </w:rPr>
              <w:t>2.7.</w:t>
            </w:r>
          </w:p>
        </w:tc>
      </w:tr>
      <w:tr w:rsidR="00E1150F" w:rsidRPr="00A40D31"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Спорт</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w:t>
            </w:r>
            <w:r w:rsidRPr="00A40D31">
              <w:rPr>
                <w:sz w:val="20"/>
                <w:szCs w:val="20"/>
              </w:rPr>
              <w:t>б</w:t>
            </w:r>
            <w:r w:rsidRPr="00A40D31">
              <w:rPr>
                <w:sz w:val="20"/>
                <w:szCs w:val="20"/>
              </w:rPr>
              <w:t>ходимые для водных видов спорта и хранения соответствующего инвентаря);</w:t>
            </w:r>
          </w:p>
          <w:p w:rsidR="00E1150F" w:rsidRPr="00A40D31" w:rsidRDefault="00E1150F" w:rsidP="00E1150F">
            <w:pPr>
              <w:pStyle w:val="s1"/>
              <w:spacing w:before="0" w:beforeAutospacing="0" w:after="0" w:afterAutospacing="0"/>
              <w:jc w:val="both"/>
              <w:rPr>
                <w:sz w:val="20"/>
                <w:szCs w:val="20"/>
              </w:rPr>
            </w:pPr>
            <w:r w:rsidRPr="00A40D31">
              <w:rPr>
                <w:sz w:val="20"/>
                <w:szCs w:val="20"/>
              </w:rPr>
              <w:t>размещение спортивных баз и лагерей.</w:t>
            </w:r>
          </w:p>
        </w:tc>
        <w:tc>
          <w:tcPr>
            <w:tcW w:w="1887"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s1"/>
              <w:spacing w:before="0" w:beforeAutospacing="0" w:after="0" w:afterAutospacing="0"/>
              <w:jc w:val="both"/>
              <w:rPr>
                <w:sz w:val="20"/>
                <w:szCs w:val="20"/>
              </w:rPr>
            </w:pPr>
            <w:r w:rsidRPr="00A40D31">
              <w:rPr>
                <w:sz w:val="20"/>
                <w:szCs w:val="20"/>
              </w:rPr>
              <w:t>5.1.</w:t>
            </w:r>
          </w:p>
        </w:tc>
      </w:tr>
      <w:tr w:rsidR="00E1150F" w:rsidRPr="00A40D31"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Связь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rPr>
            </w:pPr>
            <w:r w:rsidRPr="00A40D31">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w:t>
            </w:r>
            <w:r w:rsidRPr="00A40D31">
              <w:rPr>
                <w:sz w:val="20"/>
                <w:szCs w:val="20"/>
                <w:lang w:eastAsia="ru-RU"/>
              </w:rPr>
              <w:t>з</w:t>
            </w:r>
            <w:r w:rsidRPr="00A40D31">
              <w:rPr>
                <w:sz w:val="20"/>
                <w:szCs w:val="20"/>
                <w:lang w:eastAsia="ru-RU"/>
              </w:rPr>
              <w:t>мещение которых предусмотрено содержанием вида разрешенн</w:t>
            </w:r>
            <w:r w:rsidRPr="00A40D31">
              <w:rPr>
                <w:sz w:val="20"/>
                <w:szCs w:val="20"/>
                <w:lang w:eastAsia="ru-RU"/>
              </w:rPr>
              <w:t>о</w:t>
            </w:r>
            <w:r w:rsidRPr="00A40D31">
              <w:rPr>
                <w:sz w:val="20"/>
                <w:szCs w:val="20"/>
                <w:lang w:eastAsia="ru-RU"/>
              </w:rPr>
              <w:t xml:space="preserve">го использования с </w:t>
            </w:r>
            <w:hyperlink r:id="rId68" w:history="1">
              <w:r w:rsidRPr="00A40D31">
                <w:rPr>
                  <w:color w:val="0000FF"/>
                  <w:sz w:val="20"/>
                  <w:szCs w:val="20"/>
                  <w:lang w:eastAsia="ru-RU"/>
                </w:rPr>
                <w:t>кодом 3.1</w:t>
              </w:r>
            </w:hyperlink>
          </w:p>
        </w:tc>
        <w:tc>
          <w:tcPr>
            <w:tcW w:w="1887"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t>6.8.</w:t>
            </w:r>
          </w:p>
        </w:tc>
      </w:tr>
      <w:tr w:rsidR="00E1150F" w:rsidRPr="00A40D31"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lastRenderedPageBreak/>
              <w:t>Земельные участки (территории) общего пользования</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w:t>
            </w:r>
            <w:r>
              <w:rPr>
                <w:sz w:val="20"/>
                <w:szCs w:val="20"/>
                <w:lang w:eastAsia="ru-RU"/>
              </w:rPr>
              <w:t>о</w:t>
            </w:r>
            <w:r>
              <w:rPr>
                <w:sz w:val="20"/>
                <w:szCs w:val="20"/>
                <w:lang w:eastAsia="ru-RU"/>
              </w:rPr>
              <w:t>рог и пешеходных тротуаров в границах населенных пунктов, п</w:t>
            </w:r>
            <w:r>
              <w:rPr>
                <w:sz w:val="20"/>
                <w:szCs w:val="20"/>
                <w:lang w:eastAsia="ru-RU"/>
              </w:rPr>
              <w:t>е</w:t>
            </w:r>
            <w:r>
              <w:rPr>
                <w:sz w:val="20"/>
                <w:szCs w:val="20"/>
                <w:lang w:eastAsia="ru-RU"/>
              </w:rPr>
              <w:t>шеходных переходов, набережных, береговых полос водных об</w:t>
            </w:r>
            <w:r>
              <w:rPr>
                <w:sz w:val="20"/>
                <w:szCs w:val="20"/>
                <w:lang w:eastAsia="ru-RU"/>
              </w:rPr>
              <w:t>ъ</w:t>
            </w:r>
            <w:r>
              <w:rPr>
                <w:sz w:val="20"/>
                <w:szCs w:val="20"/>
                <w:lang w:eastAsia="ru-RU"/>
              </w:rPr>
              <w:t>ектов общего пользования, скверов, бульваров, площадей, прое</w:t>
            </w:r>
            <w:r>
              <w:rPr>
                <w:sz w:val="20"/>
                <w:szCs w:val="20"/>
                <w:lang w:eastAsia="ru-RU"/>
              </w:rPr>
              <w:t>з</w:t>
            </w:r>
            <w:r>
              <w:rPr>
                <w:sz w:val="20"/>
                <w:szCs w:val="20"/>
                <w:lang w:eastAsia="ru-RU"/>
              </w:rPr>
              <w:t>дов, малых архитектурных форм благоустройства</w:t>
            </w:r>
          </w:p>
        </w:tc>
        <w:tc>
          <w:tcPr>
            <w:tcW w:w="1887"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12.0</w:t>
            </w:r>
          </w:p>
        </w:tc>
      </w:tr>
    </w:tbl>
    <w:p w:rsidR="00E1150F" w:rsidRDefault="00E1150F" w:rsidP="00E1150F">
      <w:pPr>
        <w:pStyle w:val="ConsNormal"/>
        <w:widowControl/>
        <w:spacing w:after="100" w:afterAutospacing="1" w:line="360" w:lineRule="auto"/>
        <w:ind w:firstLine="851"/>
        <w:jc w:val="both"/>
        <w:rPr>
          <w:rFonts w:ascii="Times New Roman" w:hAnsi="Times New Roman" w:cs="Times New Roman"/>
          <w:b/>
        </w:rPr>
      </w:pPr>
    </w:p>
    <w:p w:rsidR="00E1150F" w:rsidRPr="00217CF9" w:rsidRDefault="00E1150F" w:rsidP="00E1150F">
      <w:pPr>
        <w:tabs>
          <w:tab w:val="left" w:pos="-142"/>
        </w:tabs>
        <w:autoSpaceDN w:val="0"/>
        <w:adjustRightInd w:val="0"/>
        <w:spacing w:line="23" w:lineRule="atLeast"/>
        <w:ind w:left="349"/>
        <w:rPr>
          <w:b/>
          <w:lang w:eastAsia="ru-RU"/>
        </w:rPr>
      </w:pPr>
      <w:r w:rsidRPr="00217CF9">
        <w:rPr>
          <w:b/>
          <w:lang w:eastAsia="ru-RU"/>
        </w:rPr>
        <w:t>Условно разрешенные виды использования:</w:t>
      </w:r>
    </w:p>
    <w:tbl>
      <w:tblPr>
        <w:tblW w:w="9967" w:type="dxa"/>
        <w:jc w:val="center"/>
        <w:tblInd w:w="440" w:type="dxa"/>
        <w:tblLayout w:type="fixed"/>
        <w:tblLook w:val="0000" w:firstRow="0" w:lastRow="0" w:firstColumn="0" w:lastColumn="0" w:noHBand="0" w:noVBand="0"/>
      </w:tblPr>
      <w:tblGrid>
        <w:gridCol w:w="2127"/>
        <w:gridCol w:w="6119"/>
        <w:gridCol w:w="1721"/>
      </w:tblGrid>
      <w:tr w:rsidR="00E1150F" w:rsidRPr="00A40D31" w:rsidTr="00E1150F">
        <w:trPr>
          <w:tblHeader/>
          <w:jc w:val="center"/>
        </w:trPr>
        <w:tc>
          <w:tcPr>
            <w:tcW w:w="2127"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w:t>
            </w:r>
            <w:r w:rsidRPr="00A40D31">
              <w:rPr>
                <w:sz w:val="20"/>
              </w:rPr>
              <w:t>о</w:t>
            </w:r>
            <w:r w:rsidRPr="00A40D31">
              <w:rPr>
                <w:sz w:val="20"/>
              </w:rPr>
              <w:t>ительства</w:t>
            </w:r>
          </w:p>
        </w:tc>
        <w:tc>
          <w:tcPr>
            <w:tcW w:w="6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w:t>
            </w:r>
            <w:r w:rsidRPr="00A40D31">
              <w:rPr>
                <w:sz w:val="20"/>
              </w:rPr>
              <w:t>т</w:t>
            </w:r>
            <w:r w:rsidRPr="00A40D31">
              <w:rPr>
                <w:sz w:val="20"/>
              </w:rPr>
              <w:t>ка</w:t>
            </w:r>
          </w:p>
        </w:tc>
        <w:tc>
          <w:tcPr>
            <w:tcW w:w="1721"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4029F9"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Pr="004029F9" w:rsidRDefault="00E1150F" w:rsidP="00E1150F">
            <w:pPr>
              <w:pStyle w:val="af6"/>
              <w:jc w:val="both"/>
              <w:rPr>
                <w:sz w:val="20"/>
                <w:szCs w:val="20"/>
                <w:lang w:val="ru-RU"/>
              </w:rPr>
            </w:pPr>
            <w:r w:rsidRPr="004029F9">
              <w:rPr>
                <w:sz w:val="20"/>
                <w:szCs w:val="20"/>
                <w:lang w:val="ru-RU"/>
              </w:rPr>
              <w:t>Среднеэтажная жилая застройка</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rsidR="00E1150F" w:rsidRPr="004029F9" w:rsidRDefault="00E1150F" w:rsidP="00E1150F">
            <w:pPr>
              <w:pStyle w:val="af6"/>
              <w:jc w:val="both"/>
              <w:rPr>
                <w:sz w:val="20"/>
                <w:szCs w:val="20"/>
                <w:lang w:val="ru-RU"/>
              </w:rPr>
            </w:pPr>
            <w:r w:rsidRPr="004029F9">
              <w:rPr>
                <w:sz w:val="20"/>
                <w:szCs w:val="20"/>
                <w:lang w:val="ru-RU"/>
              </w:rPr>
              <w:t>Размещение жилых домов, предназначенных для разделения на квартиры, каждая из которых пригодна для постоянного прожив</w:t>
            </w:r>
            <w:r w:rsidRPr="004029F9">
              <w:rPr>
                <w:sz w:val="20"/>
                <w:szCs w:val="20"/>
                <w:lang w:val="ru-RU"/>
              </w:rPr>
              <w:t>а</w:t>
            </w:r>
            <w:r w:rsidRPr="004029F9">
              <w:rPr>
                <w:sz w:val="20"/>
                <w:szCs w:val="20"/>
                <w:lang w:val="ru-RU"/>
              </w:rPr>
              <w:t>ния (жилые дома высотой не выше восьми надземных этажей, ра</w:t>
            </w:r>
            <w:r w:rsidRPr="004029F9">
              <w:rPr>
                <w:sz w:val="20"/>
                <w:szCs w:val="20"/>
                <w:lang w:val="ru-RU"/>
              </w:rPr>
              <w:t>з</w:t>
            </w:r>
            <w:r w:rsidRPr="004029F9">
              <w:rPr>
                <w:sz w:val="20"/>
                <w:szCs w:val="20"/>
                <w:lang w:val="ru-RU"/>
              </w:rPr>
              <w:t>деленных на две и более квартиры);</w:t>
            </w:r>
          </w:p>
          <w:p w:rsidR="00E1150F" w:rsidRPr="004029F9" w:rsidRDefault="00E1150F" w:rsidP="00E1150F">
            <w:pPr>
              <w:pStyle w:val="af6"/>
              <w:jc w:val="both"/>
              <w:rPr>
                <w:sz w:val="20"/>
                <w:szCs w:val="20"/>
                <w:lang w:val="ru-RU"/>
              </w:rPr>
            </w:pPr>
            <w:r>
              <w:rPr>
                <w:sz w:val="20"/>
                <w:szCs w:val="20"/>
                <w:lang w:val="ru-RU"/>
              </w:rPr>
              <w:t>благоустройство и озеленение</w:t>
            </w:r>
          </w:p>
          <w:p w:rsidR="00E1150F" w:rsidRPr="004029F9" w:rsidRDefault="00E1150F" w:rsidP="00E1150F">
            <w:pPr>
              <w:pStyle w:val="af6"/>
              <w:jc w:val="both"/>
              <w:rPr>
                <w:sz w:val="20"/>
                <w:szCs w:val="20"/>
                <w:lang w:val="ru-RU"/>
              </w:rPr>
            </w:pPr>
            <w:r w:rsidRPr="004029F9">
              <w:rPr>
                <w:sz w:val="20"/>
                <w:szCs w:val="20"/>
                <w:lang w:val="ru-RU"/>
              </w:rPr>
              <w:t>размещение подземных гаражей и автостоянок;</w:t>
            </w:r>
          </w:p>
          <w:p w:rsidR="00E1150F" w:rsidRPr="004029F9" w:rsidRDefault="00E1150F" w:rsidP="00E1150F">
            <w:pPr>
              <w:pStyle w:val="af6"/>
              <w:jc w:val="both"/>
              <w:rPr>
                <w:sz w:val="20"/>
                <w:szCs w:val="20"/>
                <w:lang w:val="ru-RU"/>
              </w:rPr>
            </w:pPr>
            <w:r w:rsidRPr="004029F9">
              <w:rPr>
                <w:sz w:val="20"/>
                <w:szCs w:val="20"/>
                <w:lang w:val="ru-RU"/>
              </w:rPr>
              <w:t>обустройство спортивных и детских площадок, площадок отдыха;</w:t>
            </w:r>
          </w:p>
          <w:p w:rsidR="00E1150F" w:rsidRPr="004029F9" w:rsidRDefault="00E1150F" w:rsidP="00E1150F">
            <w:pPr>
              <w:pStyle w:val="af6"/>
              <w:jc w:val="both"/>
              <w:rPr>
                <w:sz w:val="20"/>
                <w:szCs w:val="20"/>
                <w:lang w:val="ru-RU"/>
              </w:rPr>
            </w:pPr>
            <w:r w:rsidRPr="004029F9">
              <w:rPr>
                <w:sz w:val="20"/>
                <w:szCs w:val="20"/>
                <w:lang w:val="ru-RU"/>
              </w:rPr>
              <w:t>размещение объектов обслуживания жилой застройки во встрое</w:t>
            </w:r>
            <w:r w:rsidRPr="004029F9">
              <w:rPr>
                <w:sz w:val="20"/>
                <w:szCs w:val="20"/>
                <w:lang w:val="ru-RU"/>
              </w:rPr>
              <w:t>н</w:t>
            </w:r>
            <w:r w:rsidRPr="004029F9">
              <w:rPr>
                <w:sz w:val="20"/>
                <w:szCs w:val="20"/>
                <w:lang w:val="ru-RU"/>
              </w:rPr>
              <w:t>ных, пристроенных и встроенно-пристроенных помещениях мног</w:t>
            </w:r>
            <w:r w:rsidRPr="004029F9">
              <w:rPr>
                <w:sz w:val="20"/>
                <w:szCs w:val="20"/>
                <w:lang w:val="ru-RU"/>
              </w:rPr>
              <w:t>о</w:t>
            </w:r>
            <w:r w:rsidRPr="004029F9">
              <w:rPr>
                <w:sz w:val="20"/>
                <w:szCs w:val="20"/>
                <w:lang w:val="ru-RU"/>
              </w:rPr>
              <w:t>квартирного дома, если общая площадь таких помещений в мног</w:t>
            </w:r>
            <w:r w:rsidRPr="004029F9">
              <w:rPr>
                <w:sz w:val="20"/>
                <w:szCs w:val="20"/>
                <w:lang w:val="ru-RU"/>
              </w:rPr>
              <w:t>о</w:t>
            </w:r>
            <w:r w:rsidRPr="004029F9">
              <w:rPr>
                <w:sz w:val="20"/>
                <w:szCs w:val="20"/>
                <w:lang w:val="ru-RU"/>
              </w:rPr>
              <w:t>квартирном доме не составляет более 20% общей площади помещ</w:t>
            </w:r>
            <w:r w:rsidRPr="004029F9">
              <w:rPr>
                <w:sz w:val="20"/>
                <w:szCs w:val="20"/>
                <w:lang w:val="ru-RU"/>
              </w:rPr>
              <w:t>е</w:t>
            </w:r>
            <w:r w:rsidRPr="004029F9">
              <w:rPr>
                <w:sz w:val="20"/>
                <w:szCs w:val="20"/>
                <w:lang w:val="ru-RU"/>
              </w:rPr>
              <w:t>ний дома</w:t>
            </w:r>
          </w:p>
        </w:tc>
        <w:tc>
          <w:tcPr>
            <w:tcW w:w="1721" w:type="dxa"/>
            <w:tcBorders>
              <w:top w:val="single" w:sz="4" w:space="0" w:color="000000"/>
              <w:left w:val="single" w:sz="4" w:space="0" w:color="000000"/>
              <w:bottom w:val="single" w:sz="4" w:space="0" w:color="000000"/>
              <w:right w:val="single" w:sz="4" w:space="0" w:color="000000"/>
            </w:tcBorders>
          </w:tcPr>
          <w:p w:rsidR="00E1150F" w:rsidRPr="004029F9" w:rsidRDefault="00E1150F" w:rsidP="00E1150F">
            <w:pPr>
              <w:pStyle w:val="af6"/>
              <w:jc w:val="both"/>
              <w:rPr>
                <w:sz w:val="20"/>
                <w:szCs w:val="20"/>
                <w:lang w:val="ru-RU"/>
              </w:rPr>
            </w:pPr>
            <w:r w:rsidRPr="004029F9">
              <w:rPr>
                <w:sz w:val="20"/>
                <w:szCs w:val="20"/>
                <w:lang w:val="ru-RU"/>
              </w:rPr>
              <w:t>2.5</w:t>
            </w:r>
          </w:p>
        </w:tc>
      </w:tr>
      <w:tr w:rsidR="00E1150F" w:rsidRPr="004029F9"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2"/>
                <w:szCs w:val="22"/>
                <w:lang w:eastAsia="ru-RU"/>
              </w:rPr>
            </w:pPr>
            <w:r>
              <w:rPr>
                <w:sz w:val="22"/>
                <w:szCs w:val="22"/>
                <w:lang w:eastAsia="ru-RU"/>
              </w:rPr>
              <w:t>Среднее и высшее профессиональное образование</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2"/>
                <w:szCs w:val="22"/>
                <w:lang w:eastAsia="ru-RU"/>
              </w:rPr>
            </w:pPr>
            <w:r>
              <w:rPr>
                <w:sz w:val="22"/>
                <w:szCs w:val="22"/>
                <w:lang w:eastAsia="ru-RU"/>
              </w:rPr>
              <w:t>Размещение объектов капитального строительства, предн</w:t>
            </w:r>
            <w:r>
              <w:rPr>
                <w:sz w:val="22"/>
                <w:szCs w:val="22"/>
                <w:lang w:eastAsia="ru-RU"/>
              </w:rPr>
              <w:t>а</w:t>
            </w:r>
            <w:r>
              <w:rPr>
                <w:sz w:val="22"/>
                <w:szCs w:val="22"/>
                <w:lang w:eastAsia="ru-RU"/>
              </w:rPr>
              <w:t>значенных для профессионального образования и просвещ</w:t>
            </w:r>
            <w:r>
              <w:rPr>
                <w:sz w:val="22"/>
                <w:szCs w:val="22"/>
                <w:lang w:eastAsia="ru-RU"/>
              </w:rPr>
              <w:t>е</w:t>
            </w:r>
            <w:r>
              <w:rPr>
                <w:sz w:val="22"/>
                <w:szCs w:val="22"/>
                <w:lang w:eastAsia="ru-RU"/>
              </w:rPr>
              <w:t>ния (профессиональные технические училища, колледжи, х</w:t>
            </w:r>
            <w:r>
              <w:rPr>
                <w:sz w:val="22"/>
                <w:szCs w:val="22"/>
                <w:lang w:eastAsia="ru-RU"/>
              </w:rPr>
              <w:t>у</w:t>
            </w:r>
            <w:r>
              <w:rPr>
                <w:sz w:val="22"/>
                <w:szCs w:val="22"/>
                <w:lang w:eastAsia="ru-RU"/>
              </w:rPr>
              <w:t>дожественные, музыкальные училища, общества знаний, и</w:t>
            </w:r>
            <w:r>
              <w:rPr>
                <w:sz w:val="22"/>
                <w:szCs w:val="22"/>
                <w:lang w:eastAsia="ru-RU"/>
              </w:rPr>
              <w:t>н</w:t>
            </w:r>
            <w:r>
              <w:rPr>
                <w:sz w:val="22"/>
                <w:szCs w:val="22"/>
                <w:lang w:eastAsia="ru-RU"/>
              </w:rPr>
              <w:t>ституты, университеты, организации по переподготовке и п</w:t>
            </w:r>
            <w:r>
              <w:rPr>
                <w:sz w:val="22"/>
                <w:szCs w:val="22"/>
                <w:lang w:eastAsia="ru-RU"/>
              </w:rPr>
              <w:t>о</w:t>
            </w:r>
            <w:r>
              <w:rPr>
                <w:sz w:val="22"/>
                <w:szCs w:val="22"/>
                <w:lang w:eastAsia="ru-RU"/>
              </w:rPr>
              <w:t>вышению квалификации специалистов и иные организации, осуществляющие деятельность по образованию и просвещ</w:t>
            </w:r>
            <w:r>
              <w:rPr>
                <w:sz w:val="22"/>
                <w:szCs w:val="22"/>
                <w:lang w:eastAsia="ru-RU"/>
              </w:rPr>
              <w:t>е</w:t>
            </w:r>
            <w:r>
              <w:rPr>
                <w:sz w:val="22"/>
                <w:szCs w:val="22"/>
                <w:lang w:eastAsia="ru-RU"/>
              </w:rPr>
              <w:t>нию)</w:t>
            </w:r>
          </w:p>
        </w:tc>
        <w:tc>
          <w:tcPr>
            <w:tcW w:w="1721"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2"/>
                <w:szCs w:val="22"/>
                <w:lang w:eastAsia="ru-RU"/>
              </w:rPr>
            </w:pPr>
            <w:r>
              <w:rPr>
                <w:sz w:val="22"/>
                <w:szCs w:val="22"/>
                <w:lang w:eastAsia="ru-RU"/>
              </w:rPr>
              <w:t>3.5.2</w:t>
            </w:r>
          </w:p>
        </w:tc>
      </w:tr>
      <w:tr w:rsidR="00E1150F" w:rsidRPr="004029F9"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Объекты торговли (торговые центры, торгово-развлекательные це</w:t>
            </w:r>
            <w:r>
              <w:rPr>
                <w:sz w:val="20"/>
                <w:szCs w:val="20"/>
                <w:lang w:eastAsia="ru-RU"/>
              </w:rPr>
              <w:t>н</w:t>
            </w:r>
            <w:r>
              <w:rPr>
                <w:sz w:val="20"/>
                <w:szCs w:val="20"/>
                <w:lang w:eastAsia="ru-RU"/>
              </w:rPr>
              <w:t>тры (комплексы)</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общей площ</w:t>
            </w:r>
            <w:r>
              <w:rPr>
                <w:sz w:val="20"/>
                <w:szCs w:val="20"/>
                <w:lang w:eastAsia="ru-RU"/>
              </w:rPr>
              <w:t>а</w:t>
            </w:r>
            <w:r>
              <w:rPr>
                <w:sz w:val="20"/>
                <w:szCs w:val="20"/>
                <w:lang w:eastAsia="ru-RU"/>
              </w:rPr>
              <w:t>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w:t>
            </w:r>
            <w:r>
              <w:rPr>
                <w:sz w:val="20"/>
                <w:szCs w:val="20"/>
                <w:lang w:eastAsia="ru-RU"/>
              </w:rPr>
              <w:t>о</w:t>
            </w:r>
            <w:r>
              <w:rPr>
                <w:sz w:val="20"/>
                <w:szCs w:val="20"/>
                <w:lang w:eastAsia="ru-RU"/>
              </w:rPr>
              <w:t xml:space="preserve">вания с </w:t>
            </w:r>
            <w:hyperlink r:id="rId69" w:history="1">
              <w:r>
                <w:rPr>
                  <w:color w:val="0000FF"/>
                  <w:sz w:val="20"/>
                  <w:szCs w:val="20"/>
                  <w:lang w:eastAsia="ru-RU"/>
                </w:rPr>
                <w:t>кодами 4.5</w:t>
              </w:r>
            </w:hyperlink>
            <w:r>
              <w:rPr>
                <w:sz w:val="20"/>
                <w:szCs w:val="20"/>
                <w:lang w:eastAsia="ru-RU"/>
              </w:rPr>
              <w:t xml:space="preserve"> - </w:t>
            </w:r>
            <w:hyperlink r:id="rId70" w:history="1">
              <w:r>
                <w:rPr>
                  <w:color w:val="0000FF"/>
                  <w:sz w:val="20"/>
                  <w:szCs w:val="20"/>
                  <w:lang w:eastAsia="ru-RU"/>
                </w:rPr>
                <w:t>4.9</w:t>
              </w:r>
            </w:hyperlink>
            <w:r>
              <w:rPr>
                <w:sz w:val="20"/>
                <w:szCs w:val="20"/>
                <w:lang w:eastAsia="ru-RU"/>
              </w:rPr>
              <w:t>;</w:t>
            </w:r>
          </w:p>
          <w:p w:rsidR="00E1150F" w:rsidRDefault="00E1150F" w:rsidP="00E1150F">
            <w:pPr>
              <w:autoSpaceDN w:val="0"/>
              <w:adjustRightInd w:val="0"/>
              <w:rPr>
                <w:sz w:val="20"/>
                <w:szCs w:val="20"/>
                <w:lang w:eastAsia="ru-RU"/>
              </w:rPr>
            </w:pPr>
            <w:r>
              <w:rPr>
                <w:sz w:val="20"/>
                <w:szCs w:val="20"/>
                <w:lang w:eastAsia="ru-RU"/>
              </w:rPr>
              <w:t>размещение гаражей и (или) стоянок для автомобилей сотрудников и посетителей торгового центра</w:t>
            </w:r>
          </w:p>
        </w:tc>
        <w:tc>
          <w:tcPr>
            <w:tcW w:w="1721"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4.2</w:t>
            </w:r>
          </w:p>
        </w:tc>
      </w:tr>
      <w:tr w:rsidR="00E1150F" w:rsidRPr="004029F9"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Развлечения</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капитального строительства, предназначе</w:t>
            </w:r>
            <w:r>
              <w:rPr>
                <w:sz w:val="20"/>
                <w:szCs w:val="20"/>
                <w:lang w:eastAsia="ru-RU"/>
              </w:rPr>
              <w:t>н</w:t>
            </w:r>
            <w:r>
              <w:rPr>
                <w:sz w:val="20"/>
                <w:szCs w:val="20"/>
                <w:lang w:eastAsia="ru-RU"/>
              </w:rPr>
              <w:lastRenderedPageBreak/>
              <w:t>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w:t>
            </w:r>
            <w:r>
              <w:rPr>
                <w:sz w:val="20"/>
                <w:szCs w:val="20"/>
                <w:lang w:eastAsia="ru-RU"/>
              </w:rPr>
              <w:t>о</w:t>
            </w:r>
            <w:r>
              <w:rPr>
                <w:sz w:val="20"/>
                <w:szCs w:val="20"/>
                <w:lang w:eastAsia="ru-RU"/>
              </w:rPr>
              <w:t>ведения азартных игр) и игровых площадок;</w:t>
            </w:r>
          </w:p>
          <w:p w:rsidR="00E1150F" w:rsidRDefault="00E1150F" w:rsidP="00E1150F">
            <w:pPr>
              <w:autoSpaceDN w:val="0"/>
              <w:adjustRightInd w:val="0"/>
              <w:rPr>
                <w:sz w:val="20"/>
                <w:szCs w:val="20"/>
                <w:lang w:eastAsia="ru-RU"/>
              </w:rPr>
            </w:pPr>
            <w:r>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21"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lastRenderedPageBreak/>
              <w:t>4.8</w:t>
            </w:r>
          </w:p>
        </w:tc>
      </w:tr>
      <w:tr w:rsidR="00E1150F" w:rsidRPr="004029F9" w:rsidTr="00E1150F">
        <w:trPr>
          <w:jc w:val="center"/>
        </w:trPr>
        <w:tc>
          <w:tcPr>
            <w:tcW w:w="2127"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lastRenderedPageBreak/>
              <w:t>Объекты придоро</w:t>
            </w:r>
            <w:r>
              <w:rPr>
                <w:sz w:val="20"/>
                <w:szCs w:val="20"/>
                <w:lang w:eastAsia="ru-RU"/>
              </w:rPr>
              <w:t>ж</w:t>
            </w:r>
            <w:r>
              <w:rPr>
                <w:sz w:val="20"/>
                <w:szCs w:val="20"/>
                <w:lang w:eastAsia="ru-RU"/>
              </w:rPr>
              <w:t>ного сервиса</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автозаправочных станций (бензиновых, газовых);</w:t>
            </w:r>
          </w:p>
          <w:p w:rsidR="00E1150F" w:rsidRDefault="00E1150F" w:rsidP="00E1150F">
            <w:pPr>
              <w:autoSpaceDN w:val="0"/>
              <w:adjustRightInd w:val="0"/>
              <w:rPr>
                <w:sz w:val="20"/>
                <w:szCs w:val="20"/>
                <w:lang w:eastAsia="ru-RU"/>
              </w:rPr>
            </w:pPr>
            <w:r>
              <w:rPr>
                <w:sz w:val="20"/>
                <w:szCs w:val="20"/>
                <w:lang w:eastAsia="ru-RU"/>
              </w:rPr>
              <w:t>размещение магазинов сопутствующей торговли, зданий для орг</w:t>
            </w:r>
            <w:r>
              <w:rPr>
                <w:sz w:val="20"/>
                <w:szCs w:val="20"/>
                <w:lang w:eastAsia="ru-RU"/>
              </w:rPr>
              <w:t>а</w:t>
            </w:r>
            <w:r>
              <w:rPr>
                <w:sz w:val="20"/>
                <w:szCs w:val="20"/>
                <w:lang w:eastAsia="ru-RU"/>
              </w:rPr>
              <w:t>низации общественного питания в качестве объектов придорожного сервиса;</w:t>
            </w:r>
          </w:p>
          <w:p w:rsidR="00E1150F" w:rsidRDefault="00E1150F" w:rsidP="00E1150F">
            <w:pPr>
              <w:autoSpaceDN w:val="0"/>
              <w:adjustRightInd w:val="0"/>
              <w:rPr>
                <w:sz w:val="20"/>
                <w:szCs w:val="20"/>
                <w:lang w:eastAsia="ru-RU"/>
              </w:rPr>
            </w:pPr>
            <w:r>
              <w:rPr>
                <w:sz w:val="20"/>
                <w:szCs w:val="20"/>
                <w:lang w:eastAsia="ru-RU"/>
              </w:rPr>
              <w:t>предоставление гостиничных услуг в качестве придорожного серв</w:t>
            </w:r>
            <w:r>
              <w:rPr>
                <w:sz w:val="20"/>
                <w:szCs w:val="20"/>
                <w:lang w:eastAsia="ru-RU"/>
              </w:rPr>
              <w:t>и</w:t>
            </w:r>
            <w:r>
              <w:rPr>
                <w:sz w:val="20"/>
                <w:szCs w:val="20"/>
                <w:lang w:eastAsia="ru-RU"/>
              </w:rPr>
              <w:t>са;</w:t>
            </w:r>
          </w:p>
          <w:p w:rsidR="00E1150F" w:rsidRDefault="00E1150F" w:rsidP="00E1150F">
            <w:pPr>
              <w:autoSpaceDN w:val="0"/>
              <w:adjustRightInd w:val="0"/>
              <w:rPr>
                <w:sz w:val="20"/>
                <w:szCs w:val="20"/>
                <w:lang w:eastAsia="ru-RU"/>
              </w:rPr>
            </w:pPr>
            <w:r>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w:t>
            </w:r>
            <w:r>
              <w:rPr>
                <w:sz w:val="20"/>
                <w:szCs w:val="20"/>
                <w:lang w:eastAsia="ru-RU"/>
              </w:rPr>
              <w:t>б</w:t>
            </w:r>
            <w:r>
              <w:rPr>
                <w:sz w:val="20"/>
                <w:szCs w:val="20"/>
                <w:lang w:eastAsia="ru-RU"/>
              </w:rPr>
              <w:t>служивания автомобилей и прочих объектов придорожного сервиса</w:t>
            </w:r>
          </w:p>
        </w:tc>
        <w:tc>
          <w:tcPr>
            <w:tcW w:w="1721"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4.9.1</w:t>
            </w:r>
          </w:p>
        </w:tc>
      </w:tr>
    </w:tbl>
    <w:p w:rsidR="00E1150F" w:rsidRDefault="00E1150F" w:rsidP="00E1150F">
      <w:pPr>
        <w:tabs>
          <w:tab w:val="left" w:pos="-142"/>
        </w:tabs>
        <w:autoSpaceDN w:val="0"/>
        <w:adjustRightInd w:val="0"/>
        <w:spacing w:line="23" w:lineRule="atLeast"/>
        <w:ind w:left="349"/>
        <w:rPr>
          <w:b/>
          <w:lang w:eastAsia="ru-RU"/>
        </w:rPr>
      </w:pPr>
    </w:p>
    <w:p w:rsidR="00E1150F" w:rsidRPr="003C5EC3" w:rsidRDefault="00E1150F" w:rsidP="00E1150F">
      <w:pPr>
        <w:tabs>
          <w:tab w:val="left" w:pos="-142"/>
        </w:tabs>
        <w:autoSpaceDN w:val="0"/>
        <w:adjustRightInd w:val="0"/>
        <w:spacing w:line="23" w:lineRule="atLeast"/>
        <w:ind w:left="349"/>
        <w:rPr>
          <w:b/>
          <w:lang w:eastAsia="ru-RU"/>
        </w:rPr>
      </w:pPr>
      <w:r w:rsidRPr="003C5EC3">
        <w:rPr>
          <w:b/>
          <w:lang w:eastAsia="ru-RU"/>
        </w:rPr>
        <w:t>Вспомогательные виды разрешенного исп</w:t>
      </w:r>
      <w:r>
        <w:rPr>
          <w:b/>
          <w:lang w:eastAsia="ru-RU"/>
        </w:rPr>
        <w:t>о</w:t>
      </w:r>
      <w:r w:rsidRPr="003C5EC3">
        <w:rPr>
          <w:b/>
          <w:lang w:eastAsia="ru-RU"/>
        </w:rPr>
        <w:t>льзования:</w:t>
      </w:r>
    </w:p>
    <w:p w:rsidR="00E1150F" w:rsidRPr="00631F70" w:rsidRDefault="00E1150F" w:rsidP="00E1150F">
      <w:pPr>
        <w:pStyle w:val="ConsNormal"/>
        <w:widowControl/>
        <w:spacing w:line="23" w:lineRule="atLeast"/>
        <w:ind w:firstLine="0"/>
        <w:jc w:val="both"/>
        <w:rPr>
          <w:rFonts w:ascii="Times New Roman" w:hAnsi="Times New Roman" w:cs="Times New Roman"/>
          <w:b/>
          <w:sz w:val="24"/>
          <w:szCs w:val="24"/>
        </w:rPr>
      </w:pPr>
    </w:p>
    <w:tbl>
      <w:tblPr>
        <w:tblpPr w:leftFromText="180" w:rightFromText="180" w:vertAnchor="text" w:horzAnchor="margin" w:tblpY="88"/>
        <w:tblW w:w="9887" w:type="dxa"/>
        <w:tblLayout w:type="fixed"/>
        <w:tblLook w:val="0000" w:firstRow="0" w:lastRow="0" w:firstColumn="0" w:lastColumn="0" w:noHBand="0" w:noVBand="0"/>
      </w:tblPr>
      <w:tblGrid>
        <w:gridCol w:w="2559"/>
        <w:gridCol w:w="5629"/>
        <w:gridCol w:w="1699"/>
      </w:tblGrid>
      <w:tr w:rsidR="00E1150F" w:rsidRPr="00A40D31" w:rsidTr="00E1150F">
        <w:trPr>
          <w:tblHeader/>
        </w:trPr>
        <w:tc>
          <w:tcPr>
            <w:tcW w:w="255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9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A40D31" w:rsidTr="00E1150F">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Ведение огородничества</w:t>
            </w:r>
          </w:p>
          <w:p w:rsidR="00E1150F" w:rsidRPr="00A40D31" w:rsidRDefault="00E1150F" w:rsidP="00E1150F">
            <w:pPr>
              <w:pStyle w:val="af9"/>
              <w:jc w:val="both"/>
              <w:rPr>
                <w:sz w:val="20"/>
                <w:szCs w:val="20"/>
                <w:lang w:val="ru-RU"/>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размещение некапитального жилого строения и хозяйстве</w:t>
            </w:r>
            <w:r w:rsidRPr="00A40D31">
              <w:rPr>
                <w:rFonts w:ascii="Times New Roman" w:hAnsi="Times New Roman"/>
                <w:sz w:val="20"/>
                <w:szCs w:val="20"/>
              </w:rPr>
              <w:t>н</w:t>
            </w:r>
            <w:r w:rsidRPr="00A40D31">
              <w:rPr>
                <w:rFonts w:ascii="Times New Roman" w:hAnsi="Times New Roman"/>
                <w:sz w:val="20"/>
                <w:szCs w:val="20"/>
              </w:rPr>
              <w:t>ных строений и сооружений, предназначенных для хранения сельскохозяйственных орудий труда и выращенной сельскох</w:t>
            </w:r>
            <w:r w:rsidRPr="00A40D31">
              <w:rPr>
                <w:rFonts w:ascii="Times New Roman" w:hAnsi="Times New Roman"/>
                <w:sz w:val="20"/>
                <w:szCs w:val="20"/>
              </w:rPr>
              <w:t>о</w:t>
            </w:r>
            <w:r w:rsidRPr="00A40D31">
              <w:rPr>
                <w:rFonts w:ascii="Times New Roman" w:hAnsi="Times New Roman"/>
                <w:sz w:val="20"/>
                <w:szCs w:val="20"/>
              </w:rPr>
              <w:t>зяйственной продукции</w:t>
            </w:r>
          </w:p>
        </w:tc>
        <w:tc>
          <w:tcPr>
            <w:tcW w:w="169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13.1</w:t>
            </w:r>
          </w:p>
        </w:tc>
      </w:tr>
      <w:tr w:rsidR="00E1150F" w:rsidRPr="00A40D31" w:rsidTr="00E1150F">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Объекты гаражного назн</w:t>
            </w:r>
            <w:r w:rsidRPr="00A40D31">
              <w:rPr>
                <w:rFonts w:ascii="Times New Roman" w:hAnsi="Times New Roman"/>
                <w:sz w:val="20"/>
                <w:szCs w:val="20"/>
              </w:rPr>
              <w:t>а</w:t>
            </w:r>
            <w:r w:rsidRPr="00A40D31">
              <w:rPr>
                <w:rFonts w:ascii="Times New Roman" w:hAnsi="Times New Roman"/>
                <w:sz w:val="20"/>
                <w:szCs w:val="20"/>
              </w:rPr>
              <w:t>чения</w:t>
            </w:r>
          </w:p>
          <w:p w:rsidR="00E1150F" w:rsidRPr="00A40D31" w:rsidRDefault="00E1150F" w:rsidP="00E1150F">
            <w:pPr>
              <w:pStyle w:val="af3"/>
              <w:spacing w:line="23" w:lineRule="atLeast"/>
              <w:jc w:val="both"/>
              <w:rPr>
                <w:rFonts w:ascii="Times New Roman" w:hAnsi="Times New Roman"/>
                <w:sz w:val="20"/>
                <w:szCs w:val="20"/>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w:t>
            </w:r>
            <w:r w:rsidRPr="00A40D31">
              <w:rPr>
                <w:rFonts w:ascii="Times New Roman" w:hAnsi="Times New Roman"/>
                <w:sz w:val="20"/>
                <w:szCs w:val="20"/>
              </w:rPr>
              <w:t>о</w:t>
            </w:r>
            <w:r w:rsidRPr="00A40D31">
              <w:rPr>
                <w:rFonts w:ascii="Times New Roman" w:hAnsi="Times New Roman"/>
                <w:sz w:val="20"/>
                <w:szCs w:val="20"/>
              </w:rPr>
              <w:t>мобильных моек</w:t>
            </w:r>
          </w:p>
        </w:tc>
        <w:tc>
          <w:tcPr>
            <w:tcW w:w="169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2.7.1.</w:t>
            </w:r>
          </w:p>
        </w:tc>
      </w:tr>
      <w:tr w:rsidR="00E1150F" w:rsidRPr="00A40D31" w:rsidTr="00E1150F">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Коммунальное обслуж</w:t>
            </w:r>
            <w:r w:rsidRPr="00A40D31">
              <w:rPr>
                <w:rFonts w:ascii="Times New Roman" w:hAnsi="Times New Roman"/>
                <w:sz w:val="20"/>
                <w:szCs w:val="20"/>
              </w:rPr>
              <w:t>и</w:t>
            </w:r>
            <w:r w:rsidRPr="00A40D31">
              <w:rPr>
                <w:rFonts w:ascii="Times New Roman" w:hAnsi="Times New Roman"/>
                <w:sz w:val="20"/>
                <w:szCs w:val="20"/>
              </w:rPr>
              <w:t>вание</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A40D31">
              <w:rPr>
                <w:rFonts w:ascii="Times New Roman" w:hAnsi="Times New Roman"/>
                <w:sz w:val="20"/>
                <w:szCs w:val="20"/>
              </w:rPr>
              <w:lastRenderedPageBreak/>
              <w:t>стоков, очистки и уборки объектов недвижимости (котельных, водозаборов, очистных сооружений, насосных станций, вод</w:t>
            </w:r>
            <w:r w:rsidRPr="00A40D31">
              <w:rPr>
                <w:rFonts w:ascii="Times New Roman" w:hAnsi="Times New Roman"/>
                <w:sz w:val="20"/>
                <w:szCs w:val="20"/>
              </w:rPr>
              <w:t>о</w:t>
            </w:r>
            <w:r w:rsidRPr="00A40D31">
              <w:rPr>
                <w:rFonts w:ascii="Times New Roman" w:hAnsi="Times New Roman"/>
                <w:sz w:val="20"/>
                <w:szCs w:val="20"/>
              </w:rPr>
              <w:t>проводов, линий электропередач, трансформаторных подста</w:t>
            </w:r>
            <w:r w:rsidRPr="00A40D31">
              <w:rPr>
                <w:rFonts w:ascii="Times New Roman" w:hAnsi="Times New Roman"/>
                <w:sz w:val="20"/>
                <w:szCs w:val="20"/>
              </w:rPr>
              <w:t>н</w:t>
            </w:r>
            <w:r w:rsidRPr="00A40D31">
              <w:rPr>
                <w:rFonts w:ascii="Times New Roman" w:hAnsi="Times New Roman"/>
                <w:sz w:val="20"/>
                <w:szCs w:val="20"/>
              </w:rPr>
              <w:t>ций, газопроводов, линий связи, телефонных станций, канал</w:t>
            </w:r>
            <w:r w:rsidRPr="00A40D31">
              <w:rPr>
                <w:rFonts w:ascii="Times New Roman" w:hAnsi="Times New Roman"/>
                <w:sz w:val="20"/>
                <w:szCs w:val="20"/>
              </w:rPr>
              <w:t>и</w:t>
            </w:r>
            <w:r w:rsidRPr="00A40D31">
              <w:rPr>
                <w:rFonts w:ascii="Times New Roman" w:hAnsi="Times New Roman"/>
                <w:sz w:val="20"/>
                <w:szCs w:val="20"/>
              </w:rPr>
              <w:t>заций, стоянок, гаражей и мастерских для обслуживания уб</w:t>
            </w:r>
            <w:r w:rsidRPr="00A40D31">
              <w:rPr>
                <w:rFonts w:ascii="Times New Roman" w:hAnsi="Times New Roman"/>
                <w:sz w:val="20"/>
                <w:szCs w:val="20"/>
              </w:rPr>
              <w:t>о</w:t>
            </w:r>
            <w:r w:rsidRPr="00A40D31">
              <w:rPr>
                <w:rFonts w:ascii="Times New Roman" w:hAnsi="Times New Roman"/>
                <w:sz w:val="20"/>
                <w:szCs w:val="20"/>
              </w:rPr>
              <w:t>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1150F" w:rsidRPr="00A40D31" w:rsidRDefault="00E1150F" w:rsidP="00E1150F">
            <w:pPr>
              <w:pStyle w:val="af3"/>
              <w:spacing w:line="23" w:lineRule="atLeast"/>
              <w:jc w:val="both"/>
              <w:rPr>
                <w:rFonts w:ascii="Times New Roman" w:hAnsi="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3"/>
              <w:spacing w:line="23" w:lineRule="atLeast"/>
              <w:jc w:val="both"/>
              <w:rPr>
                <w:rFonts w:ascii="Times New Roman" w:hAnsi="Times New Roman"/>
                <w:sz w:val="20"/>
                <w:szCs w:val="20"/>
              </w:rPr>
            </w:pPr>
            <w:r w:rsidRPr="00A40D31">
              <w:rPr>
                <w:rFonts w:ascii="Times New Roman" w:hAnsi="Times New Roman"/>
                <w:sz w:val="20"/>
                <w:szCs w:val="20"/>
              </w:rPr>
              <w:lastRenderedPageBreak/>
              <w:t>3.1.</w:t>
            </w:r>
          </w:p>
        </w:tc>
      </w:tr>
    </w:tbl>
    <w:p w:rsidR="00E1150F" w:rsidRPr="00631F70" w:rsidRDefault="00E1150F" w:rsidP="00E1150F">
      <w:pPr>
        <w:pStyle w:val="af3"/>
        <w:spacing w:line="23" w:lineRule="atLeast"/>
        <w:jc w:val="both"/>
        <w:rPr>
          <w:rFonts w:ascii="Times New Roman" w:hAnsi="Times New Roman"/>
          <w:b/>
          <w:sz w:val="24"/>
          <w:szCs w:val="24"/>
        </w:rPr>
      </w:pPr>
    </w:p>
    <w:p w:rsidR="00E1150F" w:rsidRDefault="00E1150F" w:rsidP="00E1150F">
      <w:pPr>
        <w:pStyle w:val="af3"/>
        <w:spacing w:line="23" w:lineRule="atLeast"/>
        <w:jc w:val="both"/>
        <w:rPr>
          <w:rFonts w:ascii="Times New Roman" w:hAnsi="Times New Roman"/>
          <w:b/>
          <w:sz w:val="24"/>
          <w:szCs w:val="24"/>
        </w:rPr>
      </w:pPr>
    </w:p>
    <w:p w:rsidR="00E1150F" w:rsidRPr="00631F70" w:rsidRDefault="00E1150F" w:rsidP="00E1150F">
      <w:pPr>
        <w:pStyle w:val="af3"/>
        <w:spacing w:line="23" w:lineRule="atLeast"/>
        <w:jc w:val="both"/>
        <w:rPr>
          <w:rFonts w:ascii="Times New Roman" w:hAnsi="Times New Roman"/>
          <w:sz w:val="24"/>
          <w:szCs w:val="24"/>
        </w:rPr>
      </w:pPr>
      <w:hyperlink r:id="rId71" w:history="1">
        <w:r w:rsidRPr="002C7EF5">
          <w:rPr>
            <w:rFonts w:ascii="Times New Roman" w:hAnsi="Times New Roman"/>
            <w:b/>
            <w:sz w:val="24"/>
            <w:szCs w:val="24"/>
          </w:rPr>
          <w:t>Предельные</w:t>
        </w:r>
      </w:hyperlink>
      <w:r w:rsidRPr="002C7EF5">
        <w:rPr>
          <w:rFonts w:ascii="Times New Roman" w:hAnsi="Times New Roman"/>
          <w:b/>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b/>
          <w:sz w:val="24"/>
          <w:szCs w:val="24"/>
        </w:rPr>
        <w:t>ктов кап</w:t>
      </w:r>
      <w:r>
        <w:rPr>
          <w:rFonts w:ascii="Times New Roman" w:hAnsi="Times New Roman"/>
          <w:b/>
          <w:sz w:val="24"/>
          <w:szCs w:val="24"/>
        </w:rPr>
        <w:t>и</w:t>
      </w:r>
      <w:r>
        <w:rPr>
          <w:rFonts w:ascii="Times New Roman" w:hAnsi="Times New Roman"/>
          <w:b/>
          <w:sz w:val="24"/>
          <w:szCs w:val="24"/>
        </w:rPr>
        <w:t>тального строительства</w:t>
      </w:r>
      <w:r w:rsidRPr="00631F70">
        <w:rPr>
          <w:rFonts w:ascii="Times New Roman" w:hAnsi="Times New Roman"/>
          <w:b/>
          <w:sz w:val="24"/>
          <w:szCs w:val="24"/>
        </w:rPr>
        <w:t xml:space="preserve"> в зоне Ж.</w:t>
      </w:r>
      <w:r>
        <w:rPr>
          <w:rFonts w:ascii="Times New Roman" w:hAnsi="Times New Roman"/>
          <w:b/>
          <w:sz w:val="24"/>
          <w:szCs w:val="24"/>
        </w:rPr>
        <w:t>2</w:t>
      </w:r>
    </w:p>
    <w:tbl>
      <w:tblPr>
        <w:tblW w:w="9934" w:type="dxa"/>
        <w:jc w:val="center"/>
        <w:tblInd w:w="108" w:type="dxa"/>
        <w:tblLayout w:type="fixed"/>
        <w:tblLook w:val="0000" w:firstRow="0" w:lastRow="0" w:firstColumn="0" w:lastColumn="0" w:noHBand="0" w:noVBand="0"/>
      </w:tblPr>
      <w:tblGrid>
        <w:gridCol w:w="716"/>
        <w:gridCol w:w="5386"/>
        <w:gridCol w:w="3832"/>
      </w:tblGrid>
      <w:tr w:rsidR="00E1150F" w:rsidRPr="00A40D31" w:rsidTr="00E1150F">
        <w:trPr>
          <w:tblHeade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9"/>
              <w:snapToGrid w:val="0"/>
              <w:jc w:val="both"/>
              <w:rPr>
                <w:sz w:val="20"/>
                <w:szCs w:val="20"/>
                <w:lang w:val="ru-RU"/>
              </w:rPr>
            </w:pPr>
          </w:p>
        </w:tc>
      </w:tr>
      <w:tr w:rsidR="00E1150F" w:rsidRPr="00A40D31" w:rsidTr="00E1150F">
        <w:trPr>
          <w:trHeight w:val="605"/>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разрешенного использования «Блокированная ж</w:t>
            </w:r>
            <w:r w:rsidRPr="00A40D31">
              <w:rPr>
                <w:sz w:val="20"/>
                <w:szCs w:val="20"/>
                <w:lang w:val="ru-RU"/>
              </w:rPr>
              <w:t>и</w:t>
            </w:r>
            <w:r w:rsidRPr="00A40D31">
              <w:rPr>
                <w:sz w:val="20"/>
                <w:szCs w:val="20"/>
                <w:lang w:val="ru-RU"/>
              </w:rPr>
              <w:t>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15</w:t>
            </w:r>
            <w:r w:rsidRPr="00A40D31">
              <w:rPr>
                <w:sz w:val="20"/>
                <w:szCs w:val="20"/>
                <w:lang w:val="ru-RU"/>
              </w:rPr>
              <w:t>0 м2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разрешенного использования «Малоэтажная мн</w:t>
            </w:r>
            <w:r w:rsidRPr="00A40D31">
              <w:rPr>
                <w:sz w:val="20"/>
                <w:szCs w:val="20"/>
                <w:lang w:val="ru-RU"/>
              </w:rPr>
              <w:t>о</w:t>
            </w:r>
            <w:r w:rsidRPr="00A40D31">
              <w:rPr>
                <w:sz w:val="20"/>
                <w:szCs w:val="20"/>
                <w:lang w:val="ru-RU"/>
              </w:rPr>
              <w:t>гоквартирная жилая з</w:t>
            </w:r>
            <w:r w:rsidRPr="00A40D31">
              <w:rPr>
                <w:sz w:val="20"/>
                <w:szCs w:val="20"/>
                <w:lang w:val="ru-RU"/>
              </w:rPr>
              <w:t>а</w:t>
            </w:r>
            <w:r w:rsidRPr="00A40D31">
              <w:rPr>
                <w:sz w:val="20"/>
                <w:szCs w:val="20"/>
                <w:lang w:val="ru-RU"/>
              </w:rPr>
              <w:t>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600 м2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использования: «Магазины», «Общественное пит</w:t>
            </w:r>
            <w:r w:rsidRPr="00A40D31">
              <w:rPr>
                <w:sz w:val="20"/>
                <w:szCs w:val="20"/>
                <w:lang w:val="ru-RU"/>
              </w:rPr>
              <w:t>а</w:t>
            </w:r>
            <w:r w:rsidRPr="00A40D31">
              <w:rPr>
                <w:sz w:val="20"/>
                <w:szCs w:val="20"/>
                <w:lang w:val="ru-RU"/>
              </w:rPr>
              <w:t>ние», «Социальное обслуживание», «Культурное развитие», «Амбулаторно-поликлиническое обслуживание», «Спорт», «Религиозное использование», «Общественное управл</w:t>
            </w:r>
            <w:r w:rsidRPr="00A40D31">
              <w:rPr>
                <w:sz w:val="20"/>
                <w:szCs w:val="20"/>
                <w:lang w:val="ru-RU"/>
              </w:rPr>
              <w:t>е</w:t>
            </w:r>
            <w:r w:rsidRPr="00A40D31">
              <w:rPr>
                <w:sz w:val="20"/>
                <w:szCs w:val="20"/>
                <w:lang w:val="ru-RU"/>
              </w:rPr>
              <w:t>ние», «Амбулаторно ветеринарное обслуживание», «Дел</w:t>
            </w:r>
            <w:r w:rsidRPr="00A40D31">
              <w:rPr>
                <w:sz w:val="20"/>
                <w:szCs w:val="20"/>
                <w:lang w:val="ru-RU"/>
              </w:rPr>
              <w:t>о</w:t>
            </w:r>
            <w:r w:rsidRPr="00A40D31">
              <w:rPr>
                <w:sz w:val="20"/>
                <w:szCs w:val="20"/>
                <w:lang w:val="ru-RU"/>
              </w:rPr>
              <w:t>вое управление»,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4</w:t>
            </w:r>
            <w:r w:rsidRPr="00A40D31">
              <w:rPr>
                <w:sz w:val="20"/>
                <w:szCs w:val="20"/>
                <w:lang w:val="ru-RU"/>
              </w:rPr>
              <w:t>00 м</w:t>
            </w:r>
            <w:r w:rsidRPr="00A40D31">
              <w:rPr>
                <w:sz w:val="20"/>
                <w:szCs w:val="20"/>
                <w:vertAlign w:val="superscript"/>
                <w:lang w:val="ru-RU"/>
              </w:rPr>
              <w:t>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1.4.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9"/>
              <w:snapToGrid w:val="0"/>
              <w:jc w:val="both"/>
              <w:rPr>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разрешенного использования «Блокированная ж</w:t>
            </w:r>
            <w:r w:rsidRPr="00A40D31">
              <w:rPr>
                <w:sz w:val="20"/>
                <w:szCs w:val="20"/>
                <w:lang w:val="ru-RU"/>
              </w:rPr>
              <w:t>и</w:t>
            </w:r>
            <w:r w:rsidRPr="00A40D31">
              <w:rPr>
                <w:sz w:val="20"/>
                <w:szCs w:val="20"/>
                <w:lang w:val="ru-RU"/>
              </w:rPr>
              <w:t>лая застройка», «Бытовое обслуживание», «Амбулаторно-поликлиническое обслуживание», «Культурное развитие», «Общественное п</w:t>
            </w:r>
            <w:r w:rsidRPr="00A40D31">
              <w:rPr>
                <w:sz w:val="20"/>
                <w:szCs w:val="20"/>
                <w:lang w:val="ru-RU"/>
              </w:rPr>
              <w:t>и</w:t>
            </w:r>
            <w:r w:rsidRPr="00A40D31">
              <w:rPr>
                <w:sz w:val="20"/>
                <w:szCs w:val="20"/>
                <w:lang w:val="ru-RU"/>
              </w:rPr>
              <w:t>тание», «Амбулаторное ветеринарное обслуж</w:t>
            </w:r>
            <w:r w:rsidRPr="00A40D31">
              <w:rPr>
                <w:sz w:val="20"/>
                <w:szCs w:val="20"/>
                <w:lang w:val="ru-RU"/>
              </w:rPr>
              <w:t>и</w:t>
            </w:r>
            <w:r w:rsidRPr="00A40D31">
              <w:rPr>
                <w:sz w:val="20"/>
                <w:szCs w:val="20"/>
                <w:lang w:val="ru-RU"/>
              </w:rPr>
              <w:t>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2000 м</w:t>
            </w:r>
            <w:r w:rsidRPr="00A40D31">
              <w:rPr>
                <w:sz w:val="20"/>
                <w:szCs w:val="20"/>
                <w:vertAlign w:val="superscript"/>
                <w:lang w:val="ru-RU"/>
              </w:rPr>
              <w:t>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разрешенного использования ", "Для ведения ли</w:t>
            </w:r>
            <w:r w:rsidRPr="00A40D31">
              <w:rPr>
                <w:sz w:val="20"/>
                <w:szCs w:val="20"/>
                <w:lang w:val="ru-RU"/>
              </w:rPr>
              <w:t>ч</w:t>
            </w:r>
            <w:r w:rsidRPr="00A40D31">
              <w:rPr>
                <w:sz w:val="20"/>
                <w:szCs w:val="20"/>
                <w:lang w:val="ru-RU"/>
              </w:rPr>
              <w:t>ного подсобного хозяйства", «Малоэтажная многокварти</w:t>
            </w:r>
            <w:r w:rsidRPr="00A40D31">
              <w:rPr>
                <w:sz w:val="20"/>
                <w:szCs w:val="20"/>
                <w:lang w:val="ru-RU"/>
              </w:rPr>
              <w:t>р</w:t>
            </w:r>
            <w:r w:rsidRPr="00A40D31">
              <w:rPr>
                <w:sz w:val="20"/>
                <w:szCs w:val="20"/>
                <w:lang w:val="ru-RU"/>
              </w:rPr>
              <w:t>ная жилая застройка», «Общественное управление», «Дел</w:t>
            </w:r>
            <w:r w:rsidRPr="00A40D31">
              <w:rPr>
                <w:sz w:val="20"/>
                <w:szCs w:val="20"/>
                <w:lang w:val="ru-RU"/>
              </w:rPr>
              <w:t>о</w:t>
            </w:r>
            <w:r w:rsidRPr="00A40D31">
              <w:rPr>
                <w:sz w:val="20"/>
                <w:szCs w:val="20"/>
                <w:lang w:val="ru-RU"/>
              </w:rPr>
              <w:t>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3000 м</w:t>
            </w:r>
            <w:r w:rsidRPr="00A40D31">
              <w:rPr>
                <w:sz w:val="20"/>
                <w:szCs w:val="20"/>
                <w:vertAlign w:val="superscript"/>
                <w:lang w:val="ru-RU"/>
              </w:rPr>
              <w:t>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5000 м 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использования «Социальное обслуживание», «Спорт», «Религиозное использование», «Гостиничное о</w:t>
            </w:r>
            <w:r w:rsidRPr="00A40D31">
              <w:rPr>
                <w:sz w:val="20"/>
                <w:szCs w:val="20"/>
                <w:lang w:val="ru-RU"/>
              </w:rPr>
              <w:t>б</w:t>
            </w:r>
            <w:r w:rsidRPr="00A40D31">
              <w:rPr>
                <w:sz w:val="20"/>
                <w:szCs w:val="20"/>
                <w:lang w:val="ru-RU"/>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10 000м2,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20 000м2,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9"/>
              <w:snapToGrid w:val="0"/>
              <w:jc w:val="both"/>
              <w:rPr>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При отсутствии централизованной канализации расстояние:</w:t>
            </w:r>
          </w:p>
          <w:p w:rsidR="00E1150F" w:rsidRPr="00A40D31" w:rsidRDefault="00E1150F" w:rsidP="00E1150F">
            <w:pPr>
              <w:pStyle w:val="af6"/>
              <w:jc w:val="both"/>
              <w:rPr>
                <w:sz w:val="20"/>
                <w:szCs w:val="20"/>
                <w:lang w:val="ru-RU"/>
              </w:rPr>
            </w:pPr>
            <w:r w:rsidRPr="00A40D31">
              <w:rPr>
                <w:sz w:val="20"/>
                <w:szCs w:val="20"/>
                <w:lang w:val="ru-RU"/>
              </w:rPr>
              <w:t>от туалета до стен соседнего дома</w:t>
            </w:r>
          </w:p>
          <w:p w:rsidR="00E1150F" w:rsidRPr="00A40D31" w:rsidRDefault="00E1150F" w:rsidP="00E1150F">
            <w:pPr>
              <w:pStyle w:val="af6"/>
              <w:jc w:val="both"/>
              <w:rPr>
                <w:sz w:val="20"/>
                <w:szCs w:val="20"/>
                <w:lang w:val="ru-RU"/>
              </w:rPr>
            </w:pPr>
            <w:r w:rsidRPr="00A40D31">
              <w:rPr>
                <w:sz w:val="20"/>
                <w:szCs w:val="20"/>
                <w:lang w:val="ru-RU"/>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p w:rsidR="00E1150F" w:rsidRPr="00A40D31" w:rsidRDefault="00E1150F" w:rsidP="00E1150F">
            <w:pPr>
              <w:pStyle w:val="af6"/>
              <w:jc w:val="both"/>
              <w:rPr>
                <w:sz w:val="20"/>
                <w:szCs w:val="20"/>
                <w:lang w:val="ru-RU"/>
              </w:rPr>
            </w:pPr>
          </w:p>
          <w:p w:rsidR="00E1150F" w:rsidRPr="00A40D31" w:rsidRDefault="00E1150F" w:rsidP="00E1150F">
            <w:pPr>
              <w:pStyle w:val="af6"/>
              <w:jc w:val="both"/>
              <w:rPr>
                <w:sz w:val="20"/>
                <w:szCs w:val="20"/>
                <w:lang w:val="ru-RU"/>
              </w:rPr>
            </w:pPr>
            <w:r w:rsidRPr="00A40D31">
              <w:rPr>
                <w:sz w:val="20"/>
                <w:szCs w:val="20"/>
                <w:lang w:val="ru-RU"/>
              </w:rPr>
              <w:t>12 м</w:t>
            </w:r>
          </w:p>
          <w:p w:rsidR="00E1150F" w:rsidRPr="00A40D31" w:rsidRDefault="00E1150F" w:rsidP="00E1150F">
            <w:pPr>
              <w:pStyle w:val="af6"/>
              <w:jc w:val="both"/>
              <w:rPr>
                <w:sz w:val="20"/>
                <w:szCs w:val="20"/>
                <w:lang w:val="ru-RU"/>
              </w:rPr>
            </w:pPr>
            <w:r w:rsidRPr="00A40D31">
              <w:rPr>
                <w:sz w:val="20"/>
                <w:szCs w:val="20"/>
                <w:lang w:val="ru-RU"/>
              </w:rPr>
              <w:t>25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b/>
                <w:sz w:val="20"/>
                <w:szCs w:val="20"/>
                <w:lang w:val="ru-RU"/>
              </w:rPr>
            </w:pPr>
            <w:r w:rsidRPr="00A40D31">
              <w:rPr>
                <w:b/>
                <w:sz w:val="20"/>
                <w:szCs w:val="20"/>
                <w:lang w:val="ru-RU"/>
              </w:rPr>
              <w:t>3.4.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b/>
                <w:sz w:val="20"/>
                <w:szCs w:val="20"/>
                <w:lang w:val="ru-RU"/>
              </w:rPr>
            </w:pPr>
            <w:r w:rsidRPr="00A40D31">
              <w:rPr>
                <w:b/>
                <w:sz w:val="20"/>
                <w:szCs w:val="20"/>
                <w:lang w:val="ru-RU"/>
              </w:rPr>
              <w:t>Минимальный отступ до границы соседнего приква</w:t>
            </w:r>
            <w:r w:rsidRPr="00A40D31">
              <w:rPr>
                <w:b/>
                <w:sz w:val="20"/>
                <w:szCs w:val="20"/>
                <w:lang w:val="ru-RU"/>
              </w:rPr>
              <w:t>р</w:t>
            </w:r>
            <w:r w:rsidRPr="00A40D31">
              <w:rPr>
                <w:b/>
                <w:sz w:val="20"/>
                <w:szCs w:val="20"/>
                <w:lang w:val="ru-RU"/>
              </w:rPr>
              <w:t>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b/>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Минимальный отступ от площадок с контейнерами для о</w:t>
            </w:r>
            <w:r w:rsidRPr="00A40D31">
              <w:rPr>
                <w:sz w:val="20"/>
                <w:szCs w:val="20"/>
                <w:lang w:val="ru-RU"/>
              </w:rPr>
              <w:t>т</w:t>
            </w:r>
            <w:r w:rsidRPr="00A40D31">
              <w:rPr>
                <w:sz w:val="20"/>
                <w:szCs w:val="20"/>
                <w:lang w:val="ru-RU"/>
              </w:rPr>
              <w:t>ходов, до границ участков жилых домов, детских учрежд</w:t>
            </w:r>
            <w:r w:rsidRPr="00A40D31">
              <w:rPr>
                <w:sz w:val="20"/>
                <w:szCs w:val="20"/>
                <w:lang w:val="ru-RU"/>
              </w:rPr>
              <w:t>е</w:t>
            </w:r>
            <w:r w:rsidRPr="00A40D31">
              <w:rPr>
                <w:sz w:val="20"/>
                <w:szCs w:val="20"/>
                <w:lang w:val="ru-RU"/>
              </w:rPr>
              <w:lastRenderedPageBreak/>
              <w:t>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lastRenderedPageBreak/>
              <w:t>50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lastRenderedPageBreak/>
              <w:t>3.5.1.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Минимальный отступ от газорегуляторных пунктов до гр</w:t>
            </w:r>
            <w:r w:rsidRPr="00A40D31">
              <w:rPr>
                <w:sz w:val="20"/>
                <w:szCs w:val="20"/>
                <w:lang w:val="ru-RU"/>
              </w:rPr>
              <w:t>а</w:t>
            </w:r>
            <w:r w:rsidRPr="00A40D31">
              <w:rPr>
                <w:sz w:val="20"/>
                <w:szCs w:val="20"/>
                <w:lang w:val="ru-RU"/>
              </w:rPr>
              <w:t>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15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3.5.2.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Минимальный отступ от хозяйственных построек для с</w:t>
            </w:r>
            <w:r w:rsidRPr="00A40D31">
              <w:rPr>
                <w:sz w:val="20"/>
                <w:szCs w:val="20"/>
                <w:lang w:val="ru-RU"/>
              </w:rPr>
              <w:t>о</w:t>
            </w:r>
            <w:r w:rsidRPr="00A40D31">
              <w:rPr>
                <w:sz w:val="20"/>
                <w:szCs w:val="20"/>
                <w:lang w:val="ru-RU"/>
              </w:rPr>
              <w:t>держания скота и птицы до окон жилых п</w:t>
            </w:r>
            <w:r w:rsidRPr="00A40D31">
              <w:rPr>
                <w:sz w:val="20"/>
                <w:szCs w:val="20"/>
                <w:lang w:val="ru-RU"/>
              </w:rPr>
              <w:t>о</w:t>
            </w:r>
            <w:r w:rsidRPr="00A40D31">
              <w:rPr>
                <w:sz w:val="20"/>
                <w:szCs w:val="20"/>
                <w:lang w:val="ru-RU"/>
              </w:rPr>
              <w:t>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15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3.7.</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eastAsia="ru-RU"/>
              </w:rPr>
              <w:t>Расстояния от окон жилых помещений (комнат, кухонь и веранд) в зонах застройки объектами индивидуального ж</w:t>
            </w:r>
            <w:r w:rsidRPr="00A40D31">
              <w:rPr>
                <w:sz w:val="20"/>
                <w:szCs w:val="20"/>
                <w:lang w:val="ru-RU" w:eastAsia="ru-RU"/>
              </w:rPr>
              <w:t>и</w:t>
            </w:r>
            <w:r w:rsidRPr="00A40D31">
              <w:rPr>
                <w:sz w:val="20"/>
                <w:szCs w:val="20"/>
                <w:lang w:val="ru-RU" w:eastAsia="ru-RU"/>
              </w:rPr>
              <w:t>лищного строительства до стен дома и хозяйственных п</w:t>
            </w:r>
            <w:r w:rsidRPr="00A40D31">
              <w:rPr>
                <w:sz w:val="20"/>
                <w:szCs w:val="20"/>
                <w:lang w:val="ru-RU" w:eastAsia="ru-RU"/>
              </w:rPr>
              <w:t>о</w:t>
            </w:r>
            <w:r w:rsidRPr="00A40D31">
              <w:rPr>
                <w:sz w:val="20"/>
                <w:szCs w:val="20"/>
                <w:lang w:val="ru-RU" w:eastAsia="ru-RU"/>
              </w:rPr>
              <w:t>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9"/>
              <w:snapToGrid w:val="0"/>
              <w:jc w:val="both"/>
              <w:rPr>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дошкольных образовательных организаций, общеобр</w:t>
            </w:r>
            <w:r w:rsidRPr="00A40D31">
              <w:rPr>
                <w:sz w:val="20"/>
                <w:szCs w:val="20"/>
                <w:lang w:val="ru-RU"/>
              </w:rPr>
              <w:t>а</w:t>
            </w:r>
            <w:r w:rsidRPr="00A40D31">
              <w:rPr>
                <w:sz w:val="20"/>
                <w:szCs w:val="20"/>
                <w:lang w:val="ru-RU"/>
              </w:rPr>
              <w:t>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25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Предельная (максимальная) высота объектов кап</w:t>
            </w:r>
            <w:r w:rsidRPr="00A40D31">
              <w:rPr>
                <w:sz w:val="20"/>
                <w:szCs w:val="20"/>
                <w:lang w:val="ru-RU"/>
              </w:rPr>
              <w:t>и</w:t>
            </w:r>
            <w:r w:rsidRPr="00A40D31">
              <w:rPr>
                <w:sz w:val="20"/>
                <w:szCs w:val="20"/>
                <w:lang w:val="ru-RU"/>
              </w:rPr>
              <w:t>тального стро</w:t>
            </w:r>
            <w:r w:rsidRPr="00A40D31">
              <w:rPr>
                <w:sz w:val="20"/>
                <w:szCs w:val="20"/>
                <w:lang w:val="ru-RU"/>
              </w:rPr>
              <w:t>и</w:t>
            </w:r>
            <w:r w:rsidRPr="00A40D31">
              <w:rPr>
                <w:sz w:val="20"/>
                <w:szCs w:val="20"/>
                <w:lang w:val="ru-RU"/>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Pr>
                <w:b w:val="0"/>
                <w:sz w:val="20"/>
                <w:szCs w:val="20"/>
                <w:lang w:val="ru-RU"/>
              </w:rPr>
              <w:t>5.1.</w:t>
            </w:r>
          </w:p>
        </w:tc>
        <w:tc>
          <w:tcPr>
            <w:tcW w:w="5386" w:type="dxa"/>
            <w:tcBorders>
              <w:top w:val="single" w:sz="4" w:space="0" w:color="000000"/>
              <w:left w:val="single" w:sz="4" w:space="0" w:color="000000"/>
              <w:bottom w:val="single" w:sz="4" w:space="0" w:color="000000"/>
            </w:tcBorders>
            <w:shd w:val="clear" w:color="auto" w:fill="auto"/>
          </w:tcPr>
          <w:p w:rsidR="00E1150F" w:rsidRPr="00D756D7" w:rsidRDefault="00E1150F" w:rsidP="00E1150F">
            <w:pPr>
              <w:pStyle w:val="af9"/>
              <w:jc w:val="both"/>
              <w:rPr>
                <w:b w:val="0"/>
                <w:sz w:val="20"/>
                <w:szCs w:val="20"/>
                <w:lang w:val="ru-RU"/>
              </w:rPr>
            </w:pPr>
            <w:r w:rsidRPr="00D756D7">
              <w:rPr>
                <w:b w:val="0"/>
                <w:sz w:val="20"/>
                <w:szCs w:val="20"/>
                <w:lang w:val="ru-RU"/>
              </w:rPr>
              <w:t>Среднеэтажная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D756D7" w:rsidRDefault="00E1150F" w:rsidP="00E1150F">
            <w:pPr>
              <w:pStyle w:val="af6"/>
              <w:jc w:val="both"/>
              <w:rPr>
                <w:bCs/>
                <w:sz w:val="20"/>
                <w:szCs w:val="20"/>
                <w:lang w:val="ru-RU"/>
              </w:rPr>
            </w:pPr>
            <w:r w:rsidRPr="00D756D7">
              <w:rPr>
                <w:bCs/>
                <w:sz w:val="20"/>
                <w:szCs w:val="20"/>
                <w:lang w:val="ru-RU"/>
              </w:rPr>
              <w:t>5 этажей</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Default="00E1150F" w:rsidP="00E1150F">
            <w:pPr>
              <w:pStyle w:val="af9"/>
              <w:jc w:val="both"/>
              <w:rPr>
                <w:b w:val="0"/>
                <w:sz w:val="20"/>
                <w:szCs w:val="20"/>
                <w:lang w:val="ru-RU"/>
              </w:rPr>
            </w:pPr>
            <w:r>
              <w:rPr>
                <w:b w:val="0"/>
                <w:sz w:val="20"/>
                <w:szCs w:val="20"/>
                <w:lang w:val="ru-RU"/>
              </w:rPr>
              <w:t>5.2.</w:t>
            </w:r>
          </w:p>
        </w:tc>
        <w:tc>
          <w:tcPr>
            <w:tcW w:w="5386" w:type="dxa"/>
            <w:tcBorders>
              <w:top w:val="single" w:sz="4" w:space="0" w:color="000000"/>
              <w:left w:val="single" w:sz="4" w:space="0" w:color="000000"/>
              <w:bottom w:val="single" w:sz="4" w:space="0" w:color="000000"/>
            </w:tcBorders>
            <w:shd w:val="clear" w:color="auto" w:fill="auto"/>
          </w:tcPr>
          <w:p w:rsidR="00E1150F" w:rsidRPr="00D756D7" w:rsidRDefault="00E1150F" w:rsidP="00E1150F">
            <w:pPr>
              <w:pStyle w:val="af9"/>
              <w:jc w:val="both"/>
              <w:rPr>
                <w:b w:val="0"/>
                <w:sz w:val="20"/>
                <w:szCs w:val="20"/>
                <w:lang w:val="ru-RU"/>
              </w:rPr>
            </w:pPr>
            <w:r w:rsidRPr="00D756D7">
              <w:rPr>
                <w:b w:val="0"/>
                <w:sz w:val="20"/>
                <w:szCs w:val="20"/>
                <w:lang w:val="ru-RU"/>
              </w:rPr>
              <w:t>Малоэтажная многоквартирная жилая з</w:t>
            </w:r>
            <w:r w:rsidRPr="00D756D7">
              <w:rPr>
                <w:b w:val="0"/>
                <w:sz w:val="20"/>
                <w:szCs w:val="20"/>
                <w:lang w:val="ru-RU"/>
              </w:rPr>
              <w:t>а</w:t>
            </w:r>
            <w:r w:rsidRPr="00D756D7">
              <w:rPr>
                <w:b w:val="0"/>
                <w:sz w:val="20"/>
                <w:szCs w:val="20"/>
                <w:lang w:val="ru-RU"/>
              </w:rPr>
              <w:t>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D756D7" w:rsidRDefault="00E1150F" w:rsidP="00E1150F">
            <w:pPr>
              <w:autoSpaceDN w:val="0"/>
              <w:adjustRightInd w:val="0"/>
              <w:rPr>
                <w:bCs/>
                <w:sz w:val="20"/>
                <w:szCs w:val="20"/>
                <w:lang w:eastAsia="zh-CN"/>
              </w:rPr>
            </w:pPr>
            <w:r w:rsidRPr="00D756D7">
              <w:rPr>
                <w:bCs/>
                <w:sz w:val="20"/>
                <w:szCs w:val="20"/>
                <w:lang w:eastAsia="zh-CN"/>
              </w:rPr>
              <w:t>до 4 этажей, включая мансардный</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Default="00E1150F" w:rsidP="00E1150F">
            <w:pPr>
              <w:pStyle w:val="af9"/>
              <w:jc w:val="both"/>
              <w:rPr>
                <w:b w:val="0"/>
                <w:sz w:val="20"/>
                <w:szCs w:val="20"/>
                <w:lang w:val="ru-RU"/>
              </w:rPr>
            </w:pPr>
            <w:r>
              <w:rPr>
                <w:b w:val="0"/>
                <w:sz w:val="20"/>
                <w:szCs w:val="20"/>
                <w:lang w:val="ru-RU"/>
              </w:rPr>
              <w:t>5.3.</w:t>
            </w:r>
          </w:p>
        </w:tc>
        <w:tc>
          <w:tcPr>
            <w:tcW w:w="5386" w:type="dxa"/>
            <w:tcBorders>
              <w:top w:val="single" w:sz="4" w:space="0" w:color="000000"/>
              <w:left w:val="single" w:sz="4" w:space="0" w:color="000000"/>
              <w:bottom w:val="single" w:sz="4" w:space="0" w:color="000000"/>
            </w:tcBorders>
            <w:shd w:val="clear" w:color="auto" w:fill="auto"/>
          </w:tcPr>
          <w:p w:rsidR="00E1150F" w:rsidRPr="00D756D7" w:rsidRDefault="00E1150F" w:rsidP="00E1150F">
            <w:pPr>
              <w:pStyle w:val="af9"/>
              <w:jc w:val="both"/>
              <w:rPr>
                <w:b w:val="0"/>
                <w:sz w:val="20"/>
                <w:szCs w:val="20"/>
                <w:lang w:val="ru-RU"/>
              </w:rPr>
            </w:pPr>
            <w:r w:rsidRPr="00D756D7">
              <w:rPr>
                <w:b w:val="0"/>
                <w:sz w:val="20"/>
                <w:szCs w:val="20"/>
                <w:lang w:val="ru-RU"/>
              </w:rPr>
              <w:t>Блокированная жилая застройка</w:t>
            </w:r>
          </w:p>
          <w:p w:rsidR="00E1150F" w:rsidRPr="00D756D7" w:rsidRDefault="00E1150F" w:rsidP="00E1150F">
            <w:pPr>
              <w:pStyle w:val="af9"/>
              <w:jc w:val="both"/>
              <w:rPr>
                <w:b w:val="0"/>
                <w:sz w:val="20"/>
                <w:szCs w:val="20"/>
                <w:lang w:val="ru-RU"/>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D756D7" w:rsidRDefault="00E1150F" w:rsidP="00E1150F">
            <w:pPr>
              <w:pStyle w:val="af9"/>
              <w:jc w:val="both"/>
              <w:rPr>
                <w:b w:val="0"/>
                <w:sz w:val="20"/>
                <w:szCs w:val="20"/>
                <w:lang w:val="ru-RU"/>
              </w:rPr>
            </w:pPr>
            <w:r w:rsidRPr="00D756D7">
              <w:rPr>
                <w:b w:val="0"/>
                <w:sz w:val="20"/>
                <w:szCs w:val="20"/>
                <w:lang w:val="ru-RU"/>
              </w:rPr>
              <w:t>не более чем три</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5.1.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Pr>
                <w:b w:val="0"/>
                <w:sz w:val="20"/>
                <w:szCs w:val="20"/>
                <w:lang w:val="ru-RU"/>
              </w:rPr>
              <w:t>иные виды разрешенного использования</w:t>
            </w:r>
            <w:r w:rsidRPr="00A40D31">
              <w:rPr>
                <w:b w:val="0"/>
                <w:sz w:val="20"/>
                <w:szCs w:val="20"/>
                <w:lang w:val="ru-RU"/>
              </w:rPr>
              <w:t>,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13,6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5.2.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 м</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5.3.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 xml:space="preserve">Для вспомогательных </w:t>
            </w:r>
            <w:r>
              <w:rPr>
                <w:b w:val="0"/>
                <w:sz w:val="20"/>
                <w:szCs w:val="20"/>
                <w:lang w:val="ru-RU"/>
              </w:rPr>
              <w:t>видов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не более 2/3 высоты объекта капитальн</w:t>
            </w:r>
            <w:r w:rsidRPr="00A40D31">
              <w:rPr>
                <w:sz w:val="20"/>
                <w:szCs w:val="20"/>
                <w:lang w:val="ru-RU"/>
              </w:rPr>
              <w:t>о</w:t>
            </w:r>
            <w:r w:rsidRPr="00A40D31">
              <w:rPr>
                <w:sz w:val="20"/>
                <w:szCs w:val="20"/>
                <w:lang w:val="ru-RU"/>
              </w:rPr>
              <w:t>го строительства отнесенного к основным видам разрешенного использования</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9"/>
              <w:snapToGrid w:val="0"/>
              <w:jc w:val="both"/>
              <w:rPr>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E1150F" w:rsidRPr="00D756D7" w:rsidRDefault="00E1150F" w:rsidP="00E1150F">
            <w:pPr>
              <w:pStyle w:val="af6"/>
              <w:jc w:val="both"/>
              <w:rPr>
                <w:sz w:val="20"/>
                <w:szCs w:val="20"/>
                <w:lang w:val="ru-RU"/>
              </w:rPr>
            </w:pPr>
            <w:r w:rsidRPr="00A40D31">
              <w:rPr>
                <w:sz w:val="20"/>
                <w:szCs w:val="20"/>
                <w:lang w:val="ru-RU"/>
              </w:rPr>
              <w:t>с видом разрешенного использования «Гостиничное обсл</w:t>
            </w:r>
            <w:r w:rsidRPr="00A40D31">
              <w:rPr>
                <w:sz w:val="20"/>
                <w:szCs w:val="20"/>
                <w:lang w:val="ru-RU"/>
              </w:rPr>
              <w:t>у</w:t>
            </w:r>
            <w:r w:rsidRPr="00A40D31">
              <w:rPr>
                <w:sz w:val="20"/>
                <w:szCs w:val="20"/>
                <w:lang w:val="ru-RU"/>
              </w:rPr>
              <w:t>живание»</w:t>
            </w:r>
            <w:r w:rsidRPr="00D756D7">
              <w:rPr>
                <w:sz w:val="20"/>
                <w:szCs w:val="20"/>
                <w:lang w:val="ru-RU"/>
              </w:rPr>
              <w:t xml:space="preserve">, </w:t>
            </w:r>
            <w:r w:rsidRPr="00A40D31">
              <w:rPr>
                <w:sz w:val="20"/>
                <w:szCs w:val="20"/>
                <w:lang w:val="ru-RU"/>
              </w:rPr>
              <w:t>Малоэтажная многоквартирная жилая з</w:t>
            </w:r>
            <w:r w:rsidRPr="00A40D31">
              <w:rPr>
                <w:sz w:val="20"/>
                <w:szCs w:val="20"/>
                <w:lang w:val="ru-RU"/>
              </w:rPr>
              <w:t>а</w:t>
            </w:r>
            <w:r w:rsidRPr="00A40D31">
              <w:rPr>
                <w:sz w:val="20"/>
                <w:szCs w:val="20"/>
                <w:lang w:val="ru-RU"/>
              </w:rPr>
              <w:t>стройка</w:t>
            </w:r>
          </w:p>
          <w:p w:rsidR="00E1150F" w:rsidRPr="00A40D31" w:rsidRDefault="00E1150F" w:rsidP="00E1150F">
            <w:pPr>
              <w:pStyle w:val="af6"/>
              <w:jc w:val="both"/>
              <w:rPr>
                <w:sz w:val="20"/>
                <w:szCs w:val="20"/>
                <w:lang w:val="ru-RU"/>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D756D7" w:rsidRDefault="00E1150F" w:rsidP="00E1150F">
            <w:pPr>
              <w:pStyle w:val="af6"/>
              <w:jc w:val="both"/>
              <w:rPr>
                <w:sz w:val="20"/>
                <w:szCs w:val="20"/>
                <w:lang w:val="ru-RU"/>
              </w:rPr>
            </w:pPr>
            <w:r>
              <w:rPr>
                <w:sz w:val="20"/>
                <w:szCs w:val="20"/>
                <w:lang w:val="ru-RU"/>
              </w:rPr>
              <w:t>6</w:t>
            </w:r>
            <w:r w:rsidRPr="00A40D31">
              <w:rPr>
                <w:sz w:val="20"/>
                <w:szCs w:val="20"/>
              </w:rPr>
              <w:t>0 %</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D756D7" w:rsidRDefault="00E1150F" w:rsidP="00E1150F">
            <w:pPr>
              <w:pStyle w:val="af6"/>
              <w:jc w:val="both"/>
              <w:rPr>
                <w:sz w:val="20"/>
                <w:szCs w:val="20"/>
                <w:lang w:val="ru-RU"/>
              </w:rPr>
            </w:pPr>
            <w:r w:rsidRPr="00A40D31">
              <w:rPr>
                <w:sz w:val="20"/>
                <w:szCs w:val="20"/>
                <w:lang w:val="ru-RU"/>
              </w:rPr>
              <w:t>Блокированная жилая застройка</w:t>
            </w:r>
          </w:p>
          <w:p w:rsidR="00E1150F" w:rsidRPr="00D756D7" w:rsidRDefault="00E1150F" w:rsidP="00E1150F">
            <w:pPr>
              <w:pStyle w:val="af6"/>
              <w:jc w:val="both"/>
              <w:rPr>
                <w:sz w:val="20"/>
                <w:szCs w:val="20"/>
                <w:lang w:val="ru-RU"/>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pStyle w:val="af6"/>
              <w:jc w:val="both"/>
              <w:rPr>
                <w:sz w:val="20"/>
                <w:szCs w:val="20"/>
                <w:lang w:val="ru-RU"/>
              </w:rPr>
            </w:pPr>
            <w:r>
              <w:rPr>
                <w:sz w:val="20"/>
                <w:szCs w:val="20"/>
                <w:lang w:val="ru-RU"/>
              </w:rPr>
              <w:t>70%</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Default="00E1150F" w:rsidP="00E1150F">
            <w:pPr>
              <w:pStyle w:val="af6"/>
              <w:jc w:val="both"/>
              <w:rPr>
                <w:sz w:val="20"/>
                <w:szCs w:val="20"/>
                <w:lang w:val="ru-RU"/>
              </w:rPr>
            </w:pPr>
            <w:r>
              <w:rPr>
                <w:sz w:val="20"/>
                <w:szCs w:val="20"/>
                <w:lang w:val="ru-RU"/>
              </w:rPr>
              <w:t>6.3.</w:t>
            </w:r>
          </w:p>
          <w:p w:rsidR="00E1150F" w:rsidRPr="00A40D31" w:rsidRDefault="00E1150F" w:rsidP="00E1150F">
            <w:pPr>
              <w:pStyle w:val="af6"/>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основным видом разрешенного использования «Комм</w:t>
            </w:r>
            <w:r w:rsidRPr="00A40D31">
              <w:rPr>
                <w:sz w:val="20"/>
                <w:szCs w:val="20"/>
                <w:lang w:val="ru-RU"/>
              </w:rPr>
              <w:t>у</w:t>
            </w:r>
            <w:r w:rsidRPr="00A40D31">
              <w:rPr>
                <w:sz w:val="20"/>
                <w:szCs w:val="20"/>
                <w:lang w:val="ru-RU"/>
              </w:rPr>
              <w:t>нальное обслуживание» или «Бытовое обсл</w:t>
            </w:r>
            <w:r w:rsidRPr="00A40D31">
              <w:rPr>
                <w:sz w:val="20"/>
                <w:szCs w:val="20"/>
                <w:lang w:val="ru-RU"/>
              </w:rPr>
              <w:t>у</w:t>
            </w:r>
            <w:r w:rsidRPr="00A40D31">
              <w:rPr>
                <w:sz w:val="20"/>
                <w:szCs w:val="20"/>
                <w:lang w:val="ru-RU"/>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в случае размещения на земельном участке только объе</w:t>
            </w:r>
            <w:r w:rsidRPr="00A40D31">
              <w:rPr>
                <w:sz w:val="20"/>
                <w:szCs w:val="20"/>
                <w:lang w:val="ru-RU"/>
              </w:rPr>
              <w:t>к</w:t>
            </w:r>
            <w:r w:rsidRPr="00A40D31">
              <w:rPr>
                <w:sz w:val="20"/>
                <w:szCs w:val="20"/>
                <w:lang w:val="ru-RU"/>
              </w:rPr>
              <w:t>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100 %</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80 %</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6.4.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7</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объектов капитального стро</w:t>
            </w:r>
            <w:r w:rsidRPr="00A40D31">
              <w:rPr>
                <w:sz w:val="20"/>
                <w:szCs w:val="20"/>
                <w:lang w:val="ru-RU"/>
              </w:rPr>
              <w:t>и</w:t>
            </w:r>
            <w:r w:rsidRPr="00A40D31">
              <w:rPr>
                <w:sz w:val="20"/>
                <w:szCs w:val="20"/>
                <w:lang w:val="ru-RU"/>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9"/>
              <w:jc w:val="both"/>
              <w:rPr>
                <w:sz w:val="20"/>
                <w:szCs w:val="20"/>
                <w:lang w:val="ru-RU"/>
              </w:rPr>
            </w:pP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7.1.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2000 м2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7.2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предприятия общественного питания (рестораны, кафе, столовые, закусочные, бары), объекты культуры – на з</w:t>
            </w:r>
            <w:r w:rsidRPr="00A40D31">
              <w:rPr>
                <w:sz w:val="20"/>
                <w:szCs w:val="20"/>
                <w:lang w:val="ru-RU"/>
              </w:rPr>
              <w:t>е</w:t>
            </w:r>
            <w:r w:rsidRPr="00A40D31">
              <w:rPr>
                <w:sz w:val="20"/>
                <w:szCs w:val="20"/>
                <w:lang w:val="ru-RU"/>
              </w:rPr>
              <w:t>мельном участке, с видом использования «культурное ра</w:t>
            </w:r>
            <w:r w:rsidRPr="00A40D31">
              <w:rPr>
                <w:sz w:val="20"/>
                <w:szCs w:val="20"/>
                <w:lang w:val="ru-RU"/>
              </w:rPr>
              <w:t>з</w:t>
            </w:r>
            <w:r w:rsidRPr="00A40D31">
              <w:rPr>
                <w:sz w:val="20"/>
                <w:szCs w:val="20"/>
                <w:lang w:val="ru-RU"/>
              </w:rPr>
              <w:t>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300 м</w:t>
            </w:r>
            <w:r w:rsidRPr="00A40D31">
              <w:rPr>
                <w:sz w:val="20"/>
                <w:szCs w:val="20"/>
                <w:vertAlign w:val="superscript"/>
                <w:lang w:val="ru-RU"/>
              </w:rPr>
              <w:t>2</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7.2.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Не более 1,8 м</w:t>
            </w:r>
          </w:p>
        </w:tc>
      </w:tr>
    </w:tbl>
    <w:p w:rsidR="00E1150F" w:rsidRDefault="00E1150F" w:rsidP="00E1150F">
      <w:pPr>
        <w:pStyle w:val="af3"/>
        <w:ind w:firstLine="567"/>
        <w:jc w:val="both"/>
        <w:rPr>
          <w:rFonts w:ascii="Times New Roman" w:hAnsi="Times New Roman"/>
          <w:sz w:val="24"/>
        </w:rPr>
      </w:pPr>
      <w:r>
        <w:rPr>
          <w:rFonts w:ascii="Times New Roman" w:hAnsi="Times New Roman"/>
          <w:sz w:val="24"/>
        </w:rPr>
        <w:t>М</w:t>
      </w:r>
      <w:r w:rsidRPr="000C36EE">
        <w:rPr>
          <w:rFonts w:ascii="Times New Roman" w:hAnsi="Times New Roman"/>
          <w:sz w:val="24"/>
        </w:rPr>
        <w:t>инимальные размеры озелененной территории земельных участков</w:t>
      </w:r>
      <w:r w:rsidRPr="00255A13">
        <w:rPr>
          <w:rFonts w:ascii="Times New Roman" w:hAnsi="Times New Roman"/>
          <w:sz w:val="24"/>
        </w:rPr>
        <w:t xml:space="preserve"> должны с</w:t>
      </w:r>
      <w:r w:rsidRPr="00255A13">
        <w:rPr>
          <w:rFonts w:ascii="Times New Roman" w:hAnsi="Times New Roman"/>
          <w:sz w:val="24"/>
        </w:rPr>
        <w:t>о</w:t>
      </w:r>
      <w:r w:rsidRPr="00255A13">
        <w:rPr>
          <w:rFonts w:ascii="Times New Roman" w:hAnsi="Times New Roman"/>
          <w:sz w:val="24"/>
        </w:rPr>
        <w:t>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w:t>
      </w:r>
      <w:r>
        <w:rPr>
          <w:rFonts w:ascii="Times New Roman" w:hAnsi="Times New Roman"/>
          <w:sz w:val="24"/>
        </w:rPr>
        <w:t>олее 30% общей площади участка).</w:t>
      </w:r>
    </w:p>
    <w:p w:rsidR="00E1150F" w:rsidRPr="000F4897" w:rsidRDefault="00E1150F" w:rsidP="00E1150F">
      <w:pPr>
        <w:pStyle w:val="af3"/>
        <w:ind w:firstLine="567"/>
        <w:jc w:val="both"/>
        <w:rPr>
          <w:rFonts w:ascii="Times New Roman" w:hAnsi="Times New Roman"/>
          <w:sz w:val="24"/>
        </w:rPr>
      </w:pPr>
      <w:r>
        <w:rPr>
          <w:rFonts w:ascii="Times New Roman" w:hAnsi="Times New Roman"/>
          <w:sz w:val="24"/>
        </w:rPr>
        <w:lastRenderedPageBreak/>
        <w:t>Земельные участки объектов</w:t>
      </w:r>
      <w:r w:rsidRPr="00435401">
        <w:rPr>
          <w:rFonts w:ascii="Times New Roman" w:hAnsi="Times New Roman"/>
          <w:sz w:val="24"/>
        </w:rPr>
        <w:t xml:space="preserve"> капитального строительства, отнесенны</w:t>
      </w:r>
      <w:r>
        <w:rPr>
          <w:rFonts w:ascii="Times New Roman" w:hAnsi="Times New Roman"/>
          <w:sz w:val="24"/>
        </w:rPr>
        <w:t>х</w:t>
      </w:r>
      <w:r w:rsidRPr="00435401">
        <w:rPr>
          <w:rFonts w:ascii="Times New Roman" w:hAnsi="Times New Roman"/>
          <w:sz w:val="24"/>
        </w:rPr>
        <w:t xml:space="preserve">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1,5-1,8 ме</w:t>
      </w:r>
      <w:r w:rsidRPr="00435401">
        <w:rPr>
          <w:rFonts w:ascii="Times New Roman" w:hAnsi="Times New Roman"/>
          <w:sz w:val="24"/>
        </w:rPr>
        <w:t>т</w:t>
      </w:r>
      <w:r w:rsidRPr="00435401">
        <w:rPr>
          <w:rFonts w:ascii="Times New Roman" w:hAnsi="Times New Roman"/>
          <w:sz w:val="24"/>
        </w:rPr>
        <w:t>ров до наиболее высокой части ограждения.</w:t>
      </w:r>
    </w:p>
    <w:p w:rsidR="00E1150F" w:rsidRDefault="00E1150F" w:rsidP="00E1150F">
      <w:pPr>
        <w:pStyle w:val="ConsNormal"/>
        <w:widowControl/>
        <w:tabs>
          <w:tab w:val="left" w:pos="-567"/>
        </w:tabs>
        <w:ind w:firstLine="0"/>
        <w:jc w:val="both"/>
        <w:rPr>
          <w:rFonts w:ascii="Times New Roman" w:hAnsi="Times New Roman" w:cs="Times New Roman"/>
          <w:b/>
          <w:sz w:val="24"/>
          <w:szCs w:val="24"/>
        </w:rPr>
      </w:pPr>
    </w:p>
    <w:p w:rsidR="00E1150F" w:rsidRPr="00B86ABB" w:rsidRDefault="00E1150F" w:rsidP="00E1150F">
      <w:pPr>
        <w:pStyle w:val="ConsNormal"/>
        <w:widowControl/>
        <w:tabs>
          <w:tab w:val="left" w:pos="0"/>
          <w:tab w:val="left" w:pos="900"/>
        </w:tabs>
        <w:ind w:firstLine="540"/>
        <w:rPr>
          <w:rFonts w:ascii="Times New Roman" w:hAnsi="Times New Roman" w:cs="Times New Roman"/>
          <w:b/>
          <w:sz w:val="24"/>
          <w:szCs w:val="24"/>
        </w:rPr>
      </w:pPr>
      <w:r w:rsidRPr="009C2933">
        <w:rPr>
          <w:rFonts w:ascii="Times New Roman" w:hAnsi="Times New Roman" w:cs="Times New Roman"/>
          <w:b/>
          <w:sz w:val="24"/>
          <w:szCs w:val="24"/>
        </w:rPr>
        <w:t>Общественно-деловые зоны:</w:t>
      </w:r>
    </w:p>
    <w:p w:rsidR="00E1150F" w:rsidRPr="00B86ABB" w:rsidRDefault="00E1150F" w:rsidP="00E1150F">
      <w:pPr>
        <w:pStyle w:val="ConsNormal"/>
        <w:tabs>
          <w:tab w:val="left" w:pos="900"/>
        </w:tabs>
        <w:ind w:firstLine="540"/>
        <w:jc w:val="both"/>
        <w:rPr>
          <w:rFonts w:ascii="Times New Roman" w:hAnsi="Times New Roman" w:cs="Times New Roman"/>
          <w:b/>
          <w:sz w:val="24"/>
          <w:szCs w:val="24"/>
        </w:rPr>
      </w:pPr>
      <w:r w:rsidRPr="009C2933">
        <w:rPr>
          <w:rFonts w:ascii="Times New Roman" w:hAnsi="Times New Roman" w:cs="Times New Roman"/>
          <w:b/>
          <w:sz w:val="24"/>
          <w:szCs w:val="24"/>
        </w:rPr>
        <w:t>ОД.</w:t>
      </w:r>
      <w:r w:rsidRPr="009C2933">
        <w:rPr>
          <w:rFonts w:ascii="Times New Roman" w:hAnsi="Times New Roman" w:cs="Times New Roman"/>
          <w:b/>
          <w:sz w:val="24"/>
          <w:szCs w:val="24"/>
        </w:rPr>
        <w:tab/>
      </w:r>
      <w:r w:rsidRPr="004A7052">
        <w:rPr>
          <w:rFonts w:ascii="Times New Roman" w:hAnsi="Times New Roman" w:cs="Times New Roman"/>
          <w:b/>
          <w:sz w:val="24"/>
          <w:szCs w:val="24"/>
        </w:rPr>
        <w:t>ЗОНА ОБЩЕСТВЕННО-ДЕЛОВОЙ ЗАСТРОЙКИ</w:t>
      </w:r>
    </w:p>
    <w:p w:rsidR="00E1150F" w:rsidRPr="009C2933" w:rsidRDefault="00E1150F" w:rsidP="00E1150F">
      <w:pPr>
        <w:pStyle w:val="ConsNormal"/>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Данная зона</w:t>
      </w:r>
      <w:r w:rsidRPr="009C2933">
        <w:rPr>
          <w:rFonts w:ascii="Times New Roman" w:hAnsi="Times New Roman" w:cs="Times New Roman"/>
          <w:sz w:val="24"/>
          <w:szCs w:val="24"/>
        </w:rPr>
        <w:t xml:space="preserve"> выделена для </w:t>
      </w:r>
      <w:r>
        <w:rPr>
          <w:rFonts w:ascii="Times New Roman" w:hAnsi="Times New Roman" w:cs="Times New Roman"/>
          <w:sz w:val="24"/>
          <w:szCs w:val="24"/>
        </w:rPr>
        <w:t xml:space="preserve">обеспечения правовых условий </w:t>
      </w:r>
      <w:r w:rsidRPr="009C2933">
        <w:rPr>
          <w:rFonts w:ascii="Times New Roman" w:hAnsi="Times New Roman" w:cs="Times New Roman"/>
          <w:sz w:val="24"/>
          <w:szCs w:val="24"/>
        </w:rPr>
        <w:t>формирования территории с целью размещения административных, коммерческих, физкультурно-оздоровительных, культурных и иных учреждений.</w:t>
      </w: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820" w:type="dxa"/>
        <w:jc w:val="center"/>
        <w:tblInd w:w="1538" w:type="dxa"/>
        <w:tblLayout w:type="fixed"/>
        <w:tblLook w:val="0000" w:firstRow="0" w:lastRow="0" w:firstColumn="0" w:lastColumn="0" w:noHBand="0" w:noVBand="0"/>
      </w:tblPr>
      <w:tblGrid>
        <w:gridCol w:w="2559"/>
        <w:gridCol w:w="5613"/>
        <w:gridCol w:w="1648"/>
      </w:tblGrid>
      <w:tr w:rsidR="00E1150F" w:rsidRPr="00A40D31" w:rsidTr="00E1150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 разрешенного и</w:t>
            </w:r>
            <w:r w:rsidRPr="00A40D31">
              <w:rPr>
                <w:sz w:val="20"/>
              </w:rPr>
              <w:t>с</w:t>
            </w:r>
            <w:r w:rsidRPr="00A40D31">
              <w:rPr>
                <w:sz w:val="20"/>
              </w:rPr>
              <w:t xml:space="preserve">пользования </w:t>
            </w:r>
            <w:r w:rsidRPr="00A40D31">
              <w:rPr>
                <w:sz w:val="20"/>
              </w:rPr>
              <w:br/>
              <w:t xml:space="preserve">земельных участков и объектов </w:t>
            </w:r>
            <w:r w:rsidRPr="00A40D31">
              <w:rPr>
                <w:sz w:val="20"/>
              </w:rPr>
              <w:br/>
              <w:t>капитального строител</w:t>
            </w:r>
            <w:r w:rsidRPr="00A40D31">
              <w:rPr>
                <w:sz w:val="20"/>
              </w:rPr>
              <w:t>ь</w:t>
            </w:r>
            <w:r w:rsidRPr="00A40D31">
              <w:rPr>
                <w:sz w:val="20"/>
              </w:rPr>
              <w:t>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w:t>
            </w:r>
            <w:r w:rsidRPr="00A40D31">
              <w:rPr>
                <w:sz w:val="20"/>
                <w:lang w:eastAsia="ru-RU"/>
              </w:rPr>
              <w:t>е</w:t>
            </w:r>
            <w:r w:rsidRPr="00A40D31">
              <w:rPr>
                <w:sz w:val="20"/>
                <w:lang w:eastAsia="ru-RU"/>
              </w:rPr>
              <w:t xml:space="preserve">шенного </w:t>
            </w:r>
            <w:r w:rsidRPr="00A2093D">
              <w:rPr>
                <w:sz w:val="20"/>
                <w:lang w:eastAsia="ru-RU"/>
              </w:rPr>
              <w:t>и</w:t>
            </w:r>
            <w:r w:rsidRPr="00A2093D">
              <w:rPr>
                <w:sz w:val="20"/>
                <w:lang w:eastAsia="ru-RU"/>
              </w:rPr>
              <w:t>с</w:t>
            </w:r>
            <w:r w:rsidRPr="00A2093D">
              <w:rPr>
                <w:sz w:val="20"/>
                <w:lang w:eastAsia="ru-RU"/>
              </w:rPr>
              <w:t>пользования земельного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w:t>
            </w:r>
            <w:r w:rsidRPr="00A2093D">
              <w:rPr>
                <w:sz w:val="20"/>
                <w:lang w:eastAsia="ru-RU"/>
              </w:rPr>
              <w:t>и</w:t>
            </w:r>
            <w:r w:rsidRPr="00A2093D">
              <w:rPr>
                <w:sz w:val="20"/>
                <w:lang w:eastAsia="ru-RU"/>
              </w:rPr>
              <w:t>дов разреше</w:t>
            </w:r>
            <w:r w:rsidRPr="00A2093D">
              <w:rPr>
                <w:sz w:val="20"/>
                <w:lang w:eastAsia="ru-RU"/>
              </w:rPr>
              <w:t>н</w:t>
            </w:r>
            <w:r w:rsidRPr="00A2093D">
              <w:rPr>
                <w:sz w:val="20"/>
                <w:lang w:eastAsia="ru-RU"/>
              </w:rPr>
              <w:t>ного 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ных участков</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размещения органов государственной власти, о</w:t>
            </w:r>
            <w:r w:rsidRPr="00A40D31">
              <w:rPr>
                <w:sz w:val="20"/>
                <w:szCs w:val="20"/>
                <w:lang w:val="ru-RU"/>
              </w:rPr>
              <w:t>р</w:t>
            </w:r>
            <w:r w:rsidRPr="00A40D31">
              <w:rPr>
                <w:sz w:val="20"/>
                <w:szCs w:val="20"/>
                <w:lang w:val="ru-RU"/>
              </w:rPr>
              <w:t>ганов местного самоуправления, судов, а также организаций, непосредственно обеспечивающих их деятельность;</w:t>
            </w:r>
          </w:p>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w:t>
            </w:r>
            <w:r w:rsidRPr="00A40D31">
              <w:rPr>
                <w:sz w:val="20"/>
                <w:szCs w:val="20"/>
                <w:lang w:val="ru-RU"/>
              </w:rPr>
              <w:t>с</w:t>
            </w:r>
            <w:r w:rsidRPr="00A40D31">
              <w:rPr>
                <w:sz w:val="20"/>
                <w:szCs w:val="20"/>
                <w:lang w:val="ru-RU"/>
              </w:rPr>
              <w:t>левому или политическому признаку;</w:t>
            </w:r>
          </w:p>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для дипл</w:t>
            </w:r>
            <w:r w:rsidRPr="00A40D31">
              <w:rPr>
                <w:sz w:val="20"/>
                <w:szCs w:val="20"/>
                <w:lang w:val="ru-RU"/>
              </w:rPr>
              <w:t>о</w:t>
            </w:r>
            <w:r w:rsidRPr="00A40D31">
              <w:rPr>
                <w:sz w:val="20"/>
                <w:szCs w:val="20"/>
                <w:lang w:val="ru-RU"/>
              </w:rPr>
              <w:t>матических представительства иностранных государств и ко</w:t>
            </w:r>
            <w:r w:rsidRPr="00A40D31">
              <w:rPr>
                <w:sz w:val="20"/>
                <w:szCs w:val="20"/>
                <w:lang w:val="ru-RU"/>
              </w:rPr>
              <w:t>н</w:t>
            </w:r>
            <w:r w:rsidRPr="00A40D31">
              <w:rPr>
                <w:sz w:val="20"/>
                <w:szCs w:val="20"/>
                <w:lang w:val="ru-RU"/>
              </w:rPr>
              <w:t>сульских учреждений в Российской Федерации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3.8.</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с целью: размещения объектов управленческой деятельности, не св</w:t>
            </w:r>
            <w:r w:rsidRPr="00A40D31">
              <w:rPr>
                <w:sz w:val="20"/>
                <w:szCs w:val="20"/>
                <w:lang w:val="ru-RU"/>
              </w:rPr>
              <w:t>я</w:t>
            </w:r>
            <w:r w:rsidRPr="00A40D31">
              <w:rPr>
                <w:sz w:val="20"/>
                <w:szCs w:val="20"/>
                <w:lang w:val="ru-RU"/>
              </w:rPr>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A40D31">
              <w:rPr>
                <w:sz w:val="20"/>
                <w:szCs w:val="20"/>
                <w:lang w:val="ru-RU"/>
              </w:rPr>
              <w:t>е</w:t>
            </w:r>
            <w:r w:rsidRPr="00A40D31">
              <w:rPr>
                <w:sz w:val="20"/>
                <w:szCs w:val="20"/>
                <w:lang w:val="ru-RU"/>
              </w:rPr>
              <w:t>ния между организациями, в том числе биржевая деятельность (за исключением банковской и страховой деятельности)</w:t>
            </w:r>
          </w:p>
          <w:p w:rsidR="00E1150F" w:rsidRPr="00A40D31" w:rsidRDefault="00E1150F" w:rsidP="00E1150F">
            <w:pPr>
              <w:pStyle w:val="af6"/>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4.1.</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eastAsia="ru-RU"/>
              </w:rPr>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размещения организаций, оказывающих банко</w:t>
            </w:r>
            <w:r w:rsidRPr="00A40D31">
              <w:rPr>
                <w:sz w:val="20"/>
                <w:szCs w:val="20"/>
                <w:lang w:val="ru-RU"/>
              </w:rPr>
              <w:t>в</w:t>
            </w:r>
            <w:r w:rsidRPr="00A40D31">
              <w:rPr>
                <w:sz w:val="20"/>
                <w:szCs w:val="20"/>
                <w:lang w:val="ru-RU"/>
              </w:rPr>
              <w:t>ские и страховые</w:t>
            </w:r>
          </w:p>
          <w:p w:rsidR="00E1150F" w:rsidRPr="00A40D31" w:rsidRDefault="00E1150F" w:rsidP="00E1150F">
            <w:pPr>
              <w:pStyle w:val="af6"/>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4.5.</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eastAsia="ru-RU"/>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w:t>
            </w:r>
            <w:r w:rsidRPr="00A40D31">
              <w:rPr>
                <w:sz w:val="20"/>
                <w:szCs w:val="20"/>
                <w:lang w:val="ru-RU"/>
              </w:rPr>
              <w:t>т</w:t>
            </w:r>
            <w:r w:rsidRPr="00A40D31">
              <w:rPr>
                <w:sz w:val="20"/>
                <w:szCs w:val="20"/>
                <w:lang w:val="ru-RU"/>
              </w:rPr>
              <w:t>ной юридической помощи, социальные, пенсионные и иные службы, в которых осуществляется прием граждан по вопр</w:t>
            </w:r>
            <w:r w:rsidRPr="00A40D31">
              <w:rPr>
                <w:sz w:val="20"/>
                <w:szCs w:val="20"/>
                <w:lang w:val="ru-RU"/>
              </w:rPr>
              <w:t>о</w:t>
            </w:r>
            <w:r w:rsidRPr="00A40D31">
              <w:rPr>
                <w:sz w:val="20"/>
                <w:szCs w:val="20"/>
                <w:lang w:val="ru-RU"/>
              </w:rPr>
              <w:t>сам оказания социальной помощи и назначения социальных или пенсионных выплат);</w:t>
            </w:r>
          </w:p>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для разм</w:t>
            </w:r>
            <w:r w:rsidRPr="00A40D31">
              <w:rPr>
                <w:sz w:val="20"/>
                <w:szCs w:val="20"/>
                <w:lang w:val="ru-RU"/>
              </w:rPr>
              <w:t>е</w:t>
            </w:r>
            <w:r w:rsidRPr="00A40D31">
              <w:rPr>
                <w:sz w:val="20"/>
                <w:szCs w:val="20"/>
                <w:lang w:val="ru-RU"/>
              </w:rPr>
              <w:t>щения отделений почты и телеграфа;</w:t>
            </w:r>
          </w:p>
          <w:p w:rsidR="00E1150F" w:rsidRPr="00A40D31" w:rsidRDefault="00E1150F" w:rsidP="00E1150F">
            <w:pPr>
              <w:pStyle w:val="af6"/>
              <w:ind w:right="-51"/>
              <w:jc w:val="both"/>
              <w:rPr>
                <w:sz w:val="20"/>
                <w:szCs w:val="20"/>
                <w:lang w:val="ru-RU"/>
              </w:rPr>
            </w:pPr>
            <w:r w:rsidRPr="00A40D31">
              <w:rPr>
                <w:sz w:val="20"/>
                <w:szCs w:val="20"/>
                <w:lang w:val="ru-RU"/>
              </w:rPr>
              <w:lastRenderedPageBreak/>
              <w:t>размещение объектов капитального строительства для разм</w:t>
            </w:r>
            <w:r w:rsidRPr="00A40D31">
              <w:rPr>
                <w:sz w:val="20"/>
                <w:szCs w:val="20"/>
                <w:lang w:val="ru-RU"/>
              </w:rPr>
              <w:t>е</w:t>
            </w:r>
            <w:r w:rsidRPr="00A40D31">
              <w:rPr>
                <w:sz w:val="20"/>
                <w:szCs w:val="20"/>
                <w:lang w:val="ru-RU"/>
              </w:rPr>
              <w:t>щения общественных некоммерческих организаций: благотв</w:t>
            </w:r>
            <w:r w:rsidRPr="00A40D31">
              <w:rPr>
                <w:sz w:val="20"/>
                <w:szCs w:val="20"/>
                <w:lang w:val="ru-RU"/>
              </w:rPr>
              <w:t>о</w:t>
            </w:r>
            <w:r w:rsidRPr="00A40D31">
              <w:rPr>
                <w:sz w:val="20"/>
                <w:szCs w:val="20"/>
                <w:lang w:val="ru-RU"/>
              </w:rPr>
              <w:t>рительных организаций, клубов по интересам</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lastRenderedPageBreak/>
              <w:t>3.2.</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eastAsia="ru-RU"/>
              </w:rPr>
              <w:lastRenderedPageBreak/>
              <w:t>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оказания населению или организациям бытовых услуг (мастерские мелкого ремонта, ателье, бани, парикмахе</w:t>
            </w:r>
            <w:r w:rsidRPr="00A40D31">
              <w:rPr>
                <w:sz w:val="20"/>
                <w:szCs w:val="20"/>
                <w:lang w:val="ru-RU"/>
              </w:rPr>
              <w:t>р</w:t>
            </w:r>
            <w:r w:rsidRPr="00A40D31">
              <w:rPr>
                <w:sz w:val="20"/>
                <w:szCs w:val="20"/>
                <w:lang w:val="ru-RU"/>
              </w:rPr>
              <w:t>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3.3.</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eastAsia="ru-RU"/>
              </w:rPr>
              <w:t>Образование и просвещ</w:t>
            </w:r>
            <w:r w:rsidRPr="00A40D31">
              <w:rPr>
                <w:sz w:val="20"/>
                <w:szCs w:val="20"/>
                <w:lang w:val="ru-RU" w:eastAsia="ru-RU"/>
              </w:rPr>
              <w:t>е</w:t>
            </w:r>
            <w:r w:rsidRPr="00A40D31">
              <w:rPr>
                <w:sz w:val="20"/>
                <w:szCs w:val="20"/>
                <w:lang w:val="ru-RU" w:eastAsia="ru-RU"/>
              </w:rPr>
              <w:t>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w:t>
            </w:r>
            <w:r w:rsidRPr="00A40D31">
              <w:rPr>
                <w:sz w:val="20"/>
                <w:szCs w:val="20"/>
                <w:lang w:eastAsia="ru-RU"/>
              </w:rPr>
              <w:t>а</w:t>
            </w:r>
            <w:r w:rsidRPr="00A40D31">
              <w:rPr>
                <w:sz w:val="20"/>
                <w:szCs w:val="20"/>
                <w:lang w:eastAsia="ru-RU"/>
              </w:rPr>
              <w:t>значенных для воспитания, образования и просвещения (де</w:t>
            </w:r>
            <w:r w:rsidRPr="00A40D31">
              <w:rPr>
                <w:sz w:val="20"/>
                <w:szCs w:val="20"/>
                <w:lang w:eastAsia="ru-RU"/>
              </w:rPr>
              <w:t>т</w:t>
            </w:r>
            <w:r w:rsidRPr="00A40D31">
              <w:rPr>
                <w:sz w:val="20"/>
                <w:szCs w:val="20"/>
                <w:lang w:eastAsia="ru-RU"/>
              </w:rPr>
              <w:t>ские ясли, детские сады, школы, лицеи, гимназии, професси</w:t>
            </w:r>
            <w:r w:rsidRPr="00A40D31">
              <w:rPr>
                <w:sz w:val="20"/>
                <w:szCs w:val="20"/>
                <w:lang w:eastAsia="ru-RU"/>
              </w:rPr>
              <w:t>о</w:t>
            </w:r>
            <w:r w:rsidRPr="00A40D31">
              <w:rPr>
                <w:sz w:val="20"/>
                <w:szCs w:val="20"/>
                <w:lang w:eastAsia="ru-RU"/>
              </w:rPr>
              <w:t>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w:t>
            </w:r>
            <w:r w:rsidRPr="00A40D31">
              <w:rPr>
                <w:sz w:val="20"/>
                <w:szCs w:val="20"/>
                <w:lang w:eastAsia="ru-RU"/>
              </w:rPr>
              <w:t>и</w:t>
            </w:r>
            <w:r w:rsidRPr="00A40D31">
              <w:rPr>
                <w:sz w:val="20"/>
                <w:szCs w:val="20"/>
                <w:lang w:eastAsia="ru-RU"/>
              </w:rPr>
              <w:t>танию, образованию и просвещению). Содержание данного вида разрешенного использования включает в себя содерж</w:t>
            </w:r>
            <w:r w:rsidRPr="00A40D31">
              <w:rPr>
                <w:sz w:val="20"/>
                <w:szCs w:val="20"/>
                <w:lang w:eastAsia="ru-RU"/>
              </w:rPr>
              <w:t>а</w:t>
            </w:r>
            <w:r w:rsidRPr="00A40D31">
              <w:rPr>
                <w:sz w:val="20"/>
                <w:szCs w:val="20"/>
                <w:lang w:eastAsia="ru-RU"/>
              </w:rPr>
              <w:t xml:space="preserve">ние видов разрешенного использования с </w:t>
            </w:r>
            <w:hyperlink r:id="rId72" w:history="1">
              <w:r w:rsidRPr="00A40D31">
                <w:rPr>
                  <w:color w:val="0000FF"/>
                  <w:sz w:val="20"/>
                  <w:szCs w:val="20"/>
                  <w:lang w:eastAsia="ru-RU"/>
                </w:rPr>
                <w:t>кодами 3.5.1</w:t>
              </w:r>
            </w:hyperlink>
            <w:r w:rsidRPr="00A40D31">
              <w:rPr>
                <w:sz w:val="20"/>
                <w:szCs w:val="20"/>
                <w:lang w:eastAsia="ru-RU"/>
              </w:rPr>
              <w:t xml:space="preserve"> - </w:t>
            </w:r>
            <w:hyperlink r:id="rId73" w:history="1">
              <w:r w:rsidRPr="00A40D31">
                <w:rPr>
                  <w:color w:val="0000FF"/>
                  <w:sz w:val="20"/>
                  <w:szCs w:val="20"/>
                  <w:lang w:eastAsia="ru-RU"/>
                </w:rPr>
                <w:t>3.5.2</w:t>
              </w:r>
            </w:hyperlink>
          </w:p>
          <w:p w:rsidR="00E1150F" w:rsidRPr="00A40D31" w:rsidRDefault="00E1150F" w:rsidP="00E1150F">
            <w:pPr>
              <w:pStyle w:val="af6"/>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3.5.</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eastAsia="ru-RU"/>
              </w:rPr>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размещения в них музеев, выставочных залов, х</w:t>
            </w:r>
            <w:r w:rsidRPr="00A40D31">
              <w:rPr>
                <w:sz w:val="20"/>
                <w:szCs w:val="20"/>
                <w:lang w:val="ru-RU"/>
              </w:rPr>
              <w:t>у</w:t>
            </w:r>
            <w:r w:rsidRPr="00A40D31">
              <w:rPr>
                <w:sz w:val="20"/>
                <w:szCs w:val="20"/>
                <w:lang w:val="ru-RU"/>
              </w:rPr>
              <w:t>дожественных галерей, домов культуры, библиотек, кинотеа</w:t>
            </w:r>
            <w:r w:rsidRPr="00A40D31">
              <w:rPr>
                <w:sz w:val="20"/>
                <w:szCs w:val="20"/>
                <w:lang w:val="ru-RU"/>
              </w:rPr>
              <w:t>т</w:t>
            </w:r>
            <w:r w:rsidRPr="00A40D31">
              <w:rPr>
                <w:sz w:val="20"/>
                <w:szCs w:val="20"/>
                <w:lang w:val="ru-RU"/>
              </w:rPr>
              <w:t>ров и кинозалов, театров, филармоний, планетариев;</w:t>
            </w:r>
          </w:p>
          <w:p w:rsidR="00E1150F" w:rsidRPr="00A40D31" w:rsidRDefault="00E1150F" w:rsidP="00E1150F">
            <w:pPr>
              <w:pStyle w:val="af6"/>
              <w:ind w:right="-51"/>
              <w:jc w:val="both"/>
              <w:rPr>
                <w:sz w:val="20"/>
                <w:szCs w:val="20"/>
                <w:lang w:val="ru-RU"/>
              </w:rPr>
            </w:pPr>
            <w:r w:rsidRPr="00A40D31">
              <w:rPr>
                <w:sz w:val="20"/>
                <w:szCs w:val="20"/>
                <w:lang w:val="ru-RU"/>
              </w:rPr>
              <w:t>устройство площадок для празднеств и гуляний;</w:t>
            </w:r>
          </w:p>
          <w:p w:rsidR="00E1150F" w:rsidRPr="00A40D31" w:rsidRDefault="00E1150F" w:rsidP="00E1150F">
            <w:pPr>
              <w:pStyle w:val="af6"/>
              <w:ind w:right="-51"/>
              <w:jc w:val="both"/>
              <w:rPr>
                <w:sz w:val="20"/>
                <w:szCs w:val="20"/>
                <w:lang w:val="ru-RU"/>
              </w:rPr>
            </w:pPr>
            <w:r w:rsidRPr="00A40D31">
              <w:rPr>
                <w:sz w:val="20"/>
                <w:szCs w:val="20"/>
                <w:lang w:val="ru-RU"/>
              </w:rPr>
              <w:t>размещение зданий и сооружений для размещения цирков, зверинцев, зоопарков, океанариумов</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3.6.</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eastAsia="ru-RU"/>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в целях устройства мест общественного питания (рестораны, кафе, стол</w:t>
            </w:r>
            <w:r w:rsidRPr="00A40D31">
              <w:rPr>
                <w:sz w:val="20"/>
                <w:szCs w:val="20"/>
                <w:lang w:val="ru-RU"/>
              </w:rPr>
              <w:t>о</w:t>
            </w:r>
            <w:r w:rsidRPr="00A40D31">
              <w:rPr>
                <w:sz w:val="20"/>
                <w:szCs w:val="20"/>
                <w:lang w:val="ru-RU"/>
              </w:rPr>
              <w:t>вые, закусочные, бары)</w:t>
            </w:r>
          </w:p>
          <w:p w:rsidR="00E1150F" w:rsidRPr="00A40D31" w:rsidRDefault="00E1150F" w:rsidP="00E1150F">
            <w:pPr>
              <w:pStyle w:val="af6"/>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4.6.</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eastAsia="ru-RU"/>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гостиниц, а также иных зданий, используемых с целью извлечения предпринимательской выгоды из предоста</w:t>
            </w:r>
            <w:r w:rsidRPr="00A40D31">
              <w:rPr>
                <w:sz w:val="20"/>
                <w:szCs w:val="20"/>
                <w:lang w:val="ru-RU"/>
              </w:rPr>
              <w:t>в</w:t>
            </w:r>
            <w:r w:rsidRPr="00A40D31">
              <w:rPr>
                <w:sz w:val="20"/>
                <w:szCs w:val="20"/>
                <w:lang w:val="ru-RU"/>
              </w:rPr>
              <w:t>ления жилого помещения для временного проживания в них</w:t>
            </w:r>
          </w:p>
          <w:p w:rsidR="00E1150F" w:rsidRPr="00A40D31" w:rsidRDefault="00E1150F" w:rsidP="00E1150F">
            <w:pPr>
              <w:pStyle w:val="af6"/>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4.7.</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rPr>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продажи товаров, торговая площадь которых с</w:t>
            </w:r>
            <w:r w:rsidRPr="00A40D31">
              <w:rPr>
                <w:sz w:val="20"/>
                <w:szCs w:val="20"/>
                <w:lang w:val="ru-RU"/>
              </w:rPr>
              <w:t>о</w:t>
            </w:r>
            <w:r w:rsidRPr="00A40D31">
              <w:rPr>
                <w:sz w:val="20"/>
                <w:szCs w:val="20"/>
                <w:lang w:val="ru-RU"/>
              </w:rPr>
              <w:t>ставляет до 5000 кв. м</w:t>
            </w:r>
          </w:p>
          <w:p w:rsidR="00E1150F" w:rsidRPr="00A40D31" w:rsidRDefault="00E1150F" w:rsidP="00E1150F">
            <w:pPr>
              <w:pStyle w:val="af6"/>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4.4.</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tabs>
                <w:tab w:val="left" w:pos="900"/>
              </w:tabs>
              <w:autoSpaceDN w:val="0"/>
              <w:adjustRightInd w:val="0"/>
              <w:spacing w:line="23" w:lineRule="atLeast"/>
              <w:ind w:right="-51"/>
              <w:rPr>
                <w:sz w:val="20"/>
                <w:szCs w:val="20"/>
                <w:lang w:eastAsia="ru-RU"/>
              </w:rPr>
            </w:pPr>
            <w:r w:rsidRPr="00A40D31">
              <w:rPr>
                <w:sz w:val="20"/>
                <w:szCs w:val="20"/>
                <w:lang w:eastAsia="ru-RU"/>
              </w:rPr>
              <w:t>Объекты торговли (торг</w:t>
            </w:r>
            <w:r w:rsidRPr="00A40D31">
              <w:rPr>
                <w:sz w:val="20"/>
                <w:szCs w:val="20"/>
                <w:lang w:eastAsia="ru-RU"/>
              </w:rPr>
              <w:t>о</w:t>
            </w:r>
            <w:r w:rsidRPr="00A40D31">
              <w:rPr>
                <w:sz w:val="20"/>
                <w:szCs w:val="20"/>
                <w:lang w:eastAsia="ru-RU"/>
              </w:rPr>
              <w:t>вые центры, торгово-развлекательные центры (комплексы)</w:t>
            </w:r>
          </w:p>
          <w:p w:rsidR="00E1150F" w:rsidRPr="00A40D31" w:rsidRDefault="00E1150F" w:rsidP="00E1150F">
            <w:pPr>
              <w:pStyle w:val="af6"/>
              <w:ind w:right="-51"/>
              <w:jc w:val="both"/>
              <w:rPr>
                <w:sz w:val="20"/>
                <w:szCs w:val="20"/>
                <w:lang w:val="ru-RU"/>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4" w:history="1">
              <w:r w:rsidRPr="00A40D31">
                <w:rPr>
                  <w:color w:val="0000FF"/>
                  <w:sz w:val="20"/>
                  <w:szCs w:val="20"/>
                  <w:lang w:eastAsia="ru-RU"/>
                </w:rPr>
                <w:t>кодами 4.5</w:t>
              </w:r>
            </w:hyperlink>
            <w:r w:rsidRPr="00A40D31">
              <w:rPr>
                <w:sz w:val="20"/>
                <w:szCs w:val="20"/>
                <w:lang w:eastAsia="ru-RU"/>
              </w:rPr>
              <w:t xml:space="preserve"> - </w:t>
            </w:r>
            <w:hyperlink r:id="rId75" w:history="1">
              <w:r w:rsidRPr="00A40D31">
                <w:rPr>
                  <w:color w:val="0000FF"/>
                  <w:sz w:val="20"/>
                  <w:szCs w:val="20"/>
                  <w:lang w:eastAsia="ru-RU"/>
                </w:rPr>
                <w:t>4.9</w:t>
              </w:r>
            </w:hyperlink>
            <w:r w:rsidRPr="00A40D31">
              <w:rPr>
                <w:sz w:val="20"/>
                <w:szCs w:val="20"/>
                <w:lang w:eastAsia="ru-RU"/>
              </w:rPr>
              <w:t>;</w:t>
            </w:r>
          </w:p>
          <w:p w:rsidR="00E1150F" w:rsidRPr="00A40D31" w:rsidRDefault="00E1150F" w:rsidP="00E1150F">
            <w:pPr>
              <w:autoSpaceDN w:val="0"/>
              <w:adjustRightInd w:val="0"/>
              <w:rPr>
                <w:sz w:val="20"/>
                <w:szCs w:val="20"/>
              </w:rPr>
            </w:pPr>
            <w:r w:rsidRPr="00A40D31">
              <w:rPr>
                <w:sz w:val="20"/>
                <w:szCs w:val="20"/>
                <w:lang w:eastAsia="ru-RU"/>
              </w:rPr>
              <w:t>размещение гаражей и (или) стоянок для автомобилей сотру</w:t>
            </w:r>
            <w:r w:rsidRPr="00A40D31">
              <w:rPr>
                <w:sz w:val="20"/>
                <w:szCs w:val="20"/>
                <w:lang w:eastAsia="ru-RU"/>
              </w:rPr>
              <w:t>д</w:t>
            </w:r>
            <w:r w:rsidRPr="00A40D31">
              <w:rPr>
                <w:sz w:val="20"/>
                <w:szCs w:val="20"/>
                <w:lang w:eastAsia="ru-RU"/>
              </w:rPr>
              <w:t>ников и посетителей торгового центра</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4.2.</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Развлечения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размещения: дискотек и танцевальных площадок, ночных клубов, аквапарков, боулинга, аттракционов, ипп</w:t>
            </w:r>
            <w:r w:rsidRPr="00A40D31">
              <w:rPr>
                <w:sz w:val="20"/>
                <w:szCs w:val="20"/>
                <w:lang w:val="ru-RU"/>
              </w:rPr>
              <w:t>о</w:t>
            </w:r>
            <w:r w:rsidRPr="00A40D31">
              <w:rPr>
                <w:sz w:val="20"/>
                <w:szCs w:val="20"/>
                <w:lang w:val="ru-RU"/>
              </w:rPr>
              <w:t xml:space="preserve">дромов, игровых автоматов (кроме игрового оборудования, </w:t>
            </w:r>
            <w:r w:rsidRPr="00A40D31">
              <w:rPr>
                <w:sz w:val="20"/>
                <w:szCs w:val="20"/>
                <w:lang w:val="ru-RU"/>
              </w:rPr>
              <w:lastRenderedPageBreak/>
              <w:t>используемого для проведения азартных игр) и игровых пл</w:t>
            </w:r>
            <w:r w:rsidRPr="00A40D31">
              <w:rPr>
                <w:sz w:val="20"/>
                <w:szCs w:val="20"/>
                <w:lang w:val="ru-RU"/>
              </w:rPr>
              <w:t>о</w:t>
            </w:r>
            <w:r w:rsidRPr="00A40D31">
              <w:rPr>
                <w:sz w:val="20"/>
                <w:szCs w:val="20"/>
                <w:lang w:val="ru-RU"/>
              </w:rPr>
              <w:t>щадок;</w:t>
            </w:r>
          </w:p>
          <w:p w:rsidR="00E1150F" w:rsidRPr="00A40D31" w:rsidRDefault="00E1150F" w:rsidP="00E1150F">
            <w:pPr>
              <w:pStyle w:val="af6"/>
              <w:ind w:right="-51"/>
              <w:jc w:val="both"/>
              <w:rPr>
                <w:sz w:val="20"/>
                <w:szCs w:val="20"/>
                <w:lang w:val="ru-RU"/>
              </w:rPr>
            </w:pPr>
            <w:r w:rsidRPr="00A40D31">
              <w:rPr>
                <w:sz w:val="20"/>
                <w:szCs w:val="20"/>
                <w:lang w:val="ru-RU"/>
              </w:rPr>
              <w:t>в игорных зонах также допускается размещение игорных зав</w:t>
            </w:r>
            <w:r w:rsidRPr="00A40D31">
              <w:rPr>
                <w:sz w:val="20"/>
                <w:szCs w:val="20"/>
                <w:lang w:val="ru-RU"/>
              </w:rPr>
              <w:t>е</w:t>
            </w:r>
            <w:r w:rsidRPr="00A40D31">
              <w:rPr>
                <w:sz w:val="20"/>
                <w:szCs w:val="20"/>
                <w:lang w:val="ru-RU"/>
              </w:rPr>
              <w:t>дений, залов игровых автоматов, используемых для провед</w:t>
            </w:r>
            <w:r w:rsidRPr="00A40D31">
              <w:rPr>
                <w:sz w:val="20"/>
                <w:szCs w:val="20"/>
                <w:lang w:val="ru-RU"/>
              </w:rPr>
              <w:t>е</w:t>
            </w:r>
            <w:r w:rsidRPr="00A40D31">
              <w:rPr>
                <w:sz w:val="20"/>
                <w:szCs w:val="20"/>
                <w:lang w:val="ru-RU"/>
              </w:rPr>
              <w:t>ния азартных игр, и игровых столов, а также размещение го</w:t>
            </w:r>
            <w:r w:rsidRPr="00A40D31">
              <w:rPr>
                <w:sz w:val="20"/>
                <w:szCs w:val="20"/>
                <w:lang w:val="ru-RU"/>
              </w:rPr>
              <w:t>с</w:t>
            </w:r>
            <w:r w:rsidRPr="00A40D31">
              <w:rPr>
                <w:sz w:val="20"/>
                <w:szCs w:val="20"/>
                <w:lang w:val="ru-RU"/>
              </w:rPr>
              <w:t>тиниц и заведений общественного питания для посетителей игорных зон</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lastRenderedPageBreak/>
              <w:t>4.8.</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eastAsia="ru-RU"/>
              </w:rPr>
              <w:lastRenderedPageBreak/>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rPr>
            </w:pPr>
            <w:r w:rsidRPr="00A40D31">
              <w:rPr>
                <w:sz w:val="20"/>
                <w:szCs w:val="20"/>
                <w:lang w:eastAsia="ru-RU"/>
              </w:rPr>
              <w:t>Размещение объектов капитального строительства, предн</w:t>
            </w:r>
            <w:r w:rsidRPr="00A40D31">
              <w:rPr>
                <w:sz w:val="20"/>
                <w:szCs w:val="20"/>
                <w:lang w:eastAsia="ru-RU"/>
              </w:rPr>
              <w:t>а</w:t>
            </w:r>
            <w:r w:rsidRPr="00A40D31">
              <w:rPr>
                <w:sz w:val="20"/>
                <w:szCs w:val="20"/>
                <w:lang w:eastAsia="ru-RU"/>
              </w:rPr>
              <w:t>значенных для оказания гражданам медицинской помощи. Содержание данного вида разрешенного использования вкл</w:t>
            </w:r>
            <w:r w:rsidRPr="00A40D31">
              <w:rPr>
                <w:sz w:val="20"/>
                <w:szCs w:val="20"/>
                <w:lang w:eastAsia="ru-RU"/>
              </w:rPr>
              <w:t>ю</w:t>
            </w:r>
            <w:r w:rsidRPr="00A40D31">
              <w:rPr>
                <w:sz w:val="20"/>
                <w:szCs w:val="20"/>
                <w:lang w:eastAsia="ru-RU"/>
              </w:rPr>
              <w:t xml:space="preserve">чает в себя содержание видов разрешенного использования с </w:t>
            </w:r>
            <w:hyperlink r:id="rId76" w:history="1">
              <w:r w:rsidRPr="00A40D31">
                <w:rPr>
                  <w:color w:val="0000FF"/>
                  <w:sz w:val="20"/>
                  <w:szCs w:val="20"/>
                  <w:lang w:eastAsia="ru-RU"/>
                </w:rPr>
                <w:t>кодами 3.4.1</w:t>
              </w:r>
            </w:hyperlink>
            <w:r w:rsidRPr="00A40D31">
              <w:rPr>
                <w:sz w:val="20"/>
                <w:szCs w:val="20"/>
                <w:lang w:eastAsia="ru-RU"/>
              </w:rPr>
              <w:t xml:space="preserve"> - </w:t>
            </w:r>
            <w:hyperlink r:id="rId77" w:history="1">
              <w:r w:rsidRPr="00A40D31">
                <w:rPr>
                  <w:color w:val="0000FF"/>
                  <w:sz w:val="20"/>
                  <w:szCs w:val="20"/>
                  <w:lang w:eastAsia="ru-RU"/>
                </w:rPr>
                <w:t>3.4.2</w:t>
              </w:r>
            </w:hyperlink>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3.4.</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eastAsia="ru-RU"/>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w:t>
            </w:r>
            <w:r w:rsidRPr="00A40D31">
              <w:rPr>
                <w:sz w:val="20"/>
                <w:szCs w:val="20"/>
                <w:lang w:val="ru-RU"/>
              </w:rPr>
              <w:t>о</w:t>
            </w:r>
            <w:r w:rsidRPr="00A40D31">
              <w:rPr>
                <w:sz w:val="20"/>
                <w:szCs w:val="20"/>
                <w:lang w:val="ru-RU"/>
              </w:rPr>
              <w:t>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w:t>
            </w:r>
            <w:r w:rsidRPr="00A40D31">
              <w:rPr>
                <w:sz w:val="20"/>
                <w:szCs w:val="20"/>
                <w:lang w:val="ru-RU"/>
              </w:rPr>
              <w:t>е</w:t>
            </w:r>
            <w:r w:rsidRPr="00A40D31">
              <w:rPr>
                <w:sz w:val="20"/>
                <w:szCs w:val="20"/>
                <w:lang w:val="ru-RU"/>
              </w:rPr>
              <w:t>ния соответствующего инвентаря);</w:t>
            </w:r>
          </w:p>
          <w:p w:rsidR="00E1150F" w:rsidRPr="00A40D31" w:rsidRDefault="00E1150F" w:rsidP="00E1150F">
            <w:pPr>
              <w:pStyle w:val="af6"/>
              <w:ind w:right="-51"/>
              <w:jc w:val="both"/>
              <w:rPr>
                <w:sz w:val="20"/>
                <w:szCs w:val="20"/>
                <w:lang w:val="ru-RU"/>
              </w:rPr>
            </w:pPr>
            <w:r w:rsidRPr="00A40D31">
              <w:rPr>
                <w:sz w:val="20"/>
                <w:szCs w:val="20"/>
                <w:lang w:val="ru-RU"/>
              </w:rPr>
              <w:t>размещение спортивных баз и лагерей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5.1.</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rPr>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line="312" w:lineRule="auto"/>
              <w:ind w:right="-51"/>
              <w:rPr>
                <w:sz w:val="20"/>
                <w:szCs w:val="20"/>
              </w:rPr>
            </w:pPr>
            <w:r w:rsidRPr="00A40D31">
              <w:rPr>
                <w:sz w:val="20"/>
                <w:szCs w:val="20"/>
              </w:rPr>
              <w:t>Размещение объектов капитального строительства, сооруж</w:t>
            </w:r>
            <w:r w:rsidRPr="00A40D31">
              <w:rPr>
                <w:sz w:val="20"/>
                <w:szCs w:val="20"/>
              </w:rPr>
              <w:t>е</w:t>
            </w:r>
            <w:r w:rsidRPr="00A40D31">
              <w:rPr>
                <w:sz w:val="20"/>
                <w:szCs w:val="20"/>
              </w:rPr>
              <w:t>ний, предназначенных для организации постоянной или вр</w:t>
            </w:r>
            <w:r w:rsidRPr="00A40D31">
              <w:rPr>
                <w:sz w:val="20"/>
                <w:szCs w:val="20"/>
              </w:rPr>
              <w:t>е</w:t>
            </w:r>
            <w:r w:rsidRPr="00A40D31">
              <w:rPr>
                <w:sz w:val="20"/>
                <w:szCs w:val="20"/>
              </w:rPr>
              <w:t>менной торговли (ярмарка, рынок, базар), с учетом того, что каждое из торговых мест не располагает торговой площадью более 200 кв. м;</w:t>
            </w:r>
          </w:p>
          <w:p w:rsidR="00E1150F" w:rsidRPr="00A40D31" w:rsidRDefault="00E1150F" w:rsidP="00E1150F">
            <w:pPr>
              <w:pStyle w:val="af6"/>
              <w:ind w:right="-51"/>
              <w:jc w:val="both"/>
              <w:rPr>
                <w:sz w:val="20"/>
                <w:szCs w:val="20"/>
                <w:lang w:val="ru-RU"/>
              </w:rPr>
            </w:pPr>
            <w:r w:rsidRPr="00A40D31">
              <w:rPr>
                <w:sz w:val="20"/>
                <w:szCs w:val="20"/>
                <w:lang w:val="ru-RU"/>
              </w:rPr>
              <w:t>размещение гаражей и (или) стоянок для автомобилей сотру</w:t>
            </w:r>
            <w:r w:rsidRPr="00A40D31">
              <w:rPr>
                <w:sz w:val="20"/>
                <w:szCs w:val="20"/>
                <w:lang w:val="ru-RU"/>
              </w:rPr>
              <w:t>д</w:t>
            </w:r>
            <w:r w:rsidRPr="00A40D31">
              <w:rPr>
                <w:sz w:val="20"/>
                <w:szCs w:val="20"/>
                <w:lang w:val="ru-RU"/>
              </w:rPr>
              <w:t>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line="312" w:lineRule="auto"/>
              <w:rPr>
                <w:sz w:val="20"/>
                <w:szCs w:val="20"/>
              </w:rPr>
            </w:pPr>
            <w:r w:rsidRPr="00A40D31">
              <w:rPr>
                <w:sz w:val="20"/>
                <w:szCs w:val="20"/>
              </w:rPr>
              <w:t>4.3.</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rPr>
            </w:pPr>
            <w:r w:rsidRPr="00A40D31">
              <w:rPr>
                <w:sz w:val="20"/>
                <w:szCs w:val="20"/>
                <w:lang w:val="ru-RU" w:eastAsia="ru-RU"/>
              </w:rPr>
              <w:t>Коммунальное обслужив</w:t>
            </w:r>
            <w:r w:rsidRPr="00A40D31">
              <w:rPr>
                <w:sz w:val="20"/>
                <w:szCs w:val="20"/>
                <w:lang w:val="ru-RU" w:eastAsia="ru-RU"/>
              </w:rPr>
              <w:t>а</w:t>
            </w:r>
            <w:r w:rsidRPr="00A40D31">
              <w:rPr>
                <w:sz w:val="20"/>
                <w:szCs w:val="20"/>
                <w:lang w:val="ru-RU" w:eastAsia="ru-RU"/>
              </w:rPr>
              <w:t>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before="100" w:after="100" w:line="312" w:lineRule="auto"/>
              <w:ind w:left="60" w:right="-51"/>
              <w:rPr>
                <w:sz w:val="20"/>
                <w:szCs w:val="20"/>
              </w:rPr>
            </w:pPr>
            <w:r w:rsidRPr="00A40D31">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w:t>
            </w:r>
            <w:r w:rsidRPr="00A40D31">
              <w:rPr>
                <w:sz w:val="20"/>
                <w:szCs w:val="20"/>
              </w:rPr>
              <w:t>о</w:t>
            </w:r>
            <w:r w:rsidRPr="00A40D31">
              <w:rPr>
                <w:sz w:val="20"/>
                <w:szCs w:val="20"/>
              </w:rPr>
              <w:t>проводов, линий электропередач, трансформаторных по</w:t>
            </w:r>
            <w:r w:rsidRPr="00A40D31">
              <w:rPr>
                <w:sz w:val="20"/>
                <w:szCs w:val="20"/>
              </w:rPr>
              <w:t>д</w:t>
            </w:r>
            <w:r w:rsidRPr="00A40D31">
              <w:rPr>
                <w:sz w:val="20"/>
                <w:szCs w:val="20"/>
              </w:rPr>
              <w:t>станций, газопроводов, линий связи, телефонных станций, к</w:t>
            </w:r>
            <w:r w:rsidRPr="00A40D31">
              <w:rPr>
                <w:sz w:val="20"/>
                <w:szCs w:val="20"/>
              </w:rPr>
              <w:t>а</w:t>
            </w:r>
            <w:r w:rsidRPr="00A40D31">
              <w:rPr>
                <w:sz w:val="20"/>
                <w:szCs w:val="20"/>
              </w:rPr>
              <w:t>нализаций, стоянок, гаражей и мастерских для обслуживания уборочной и аварийной техники, а также зданий или помещ</w:t>
            </w:r>
            <w:r w:rsidRPr="00A40D31">
              <w:rPr>
                <w:sz w:val="20"/>
                <w:szCs w:val="20"/>
              </w:rPr>
              <w:t>е</w:t>
            </w:r>
            <w:r w:rsidRPr="00A40D31">
              <w:rPr>
                <w:sz w:val="20"/>
                <w:szCs w:val="20"/>
              </w:rPr>
              <w:t>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left="60" w:right="60"/>
              <w:rPr>
                <w:sz w:val="20"/>
                <w:szCs w:val="20"/>
              </w:rPr>
            </w:pPr>
            <w:r w:rsidRPr="00A40D31">
              <w:rPr>
                <w:sz w:val="20"/>
                <w:szCs w:val="20"/>
              </w:rPr>
              <w:t>3.1.</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51"/>
              <w:jc w:val="both"/>
              <w:rPr>
                <w:sz w:val="20"/>
                <w:szCs w:val="20"/>
                <w:lang w:val="ru-RU" w:eastAsia="ru-RU"/>
              </w:rPr>
            </w:pPr>
            <w:r w:rsidRPr="00A40D31">
              <w:rPr>
                <w:sz w:val="20"/>
                <w:szCs w:val="20"/>
                <w:lang w:val="ru-RU"/>
              </w:rPr>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rPr>
            </w:pPr>
            <w:r w:rsidRPr="00A40D31">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A40D31">
              <w:rPr>
                <w:sz w:val="20"/>
                <w:szCs w:val="20"/>
                <w:lang w:eastAsia="ru-RU"/>
              </w:rPr>
              <w:lastRenderedPageBreak/>
              <w:t>усилительные пункты на кабельных линиях связи, инфр</w:t>
            </w:r>
            <w:r w:rsidRPr="00A40D31">
              <w:rPr>
                <w:sz w:val="20"/>
                <w:szCs w:val="20"/>
                <w:lang w:eastAsia="ru-RU"/>
              </w:rPr>
              <w:t>а</w:t>
            </w:r>
            <w:r w:rsidRPr="00A40D31">
              <w:rPr>
                <w:sz w:val="20"/>
                <w:szCs w:val="20"/>
                <w:lang w:eastAsia="ru-RU"/>
              </w:rPr>
              <w:t>структуру спутниковой связи и телерадиовещания, за искл</w:t>
            </w:r>
            <w:r w:rsidRPr="00A40D31">
              <w:rPr>
                <w:sz w:val="20"/>
                <w:szCs w:val="20"/>
                <w:lang w:eastAsia="ru-RU"/>
              </w:rPr>
              <w:t>ю</w:t>
            </w:r>
            <w:r w:rsidRPr="00A40D31">
              <w:rPr>
                <w:sz w:val="20"/>
                <w:szCs w:val="20"/>
                <w:lang w:eastAsia="ru-RU"/>
              </w:rPr>
              <w:t xml:space="preserve">чением объектов связи, размещение которых предусмотрено содержанием вида разрешенного использования с </w:t>
            </w:r>
            <w:hyperlink r:id="rId78" w:history="1">
              <w:r w:rsidRPr="00A40D31">
                <w:rPr>
                  <w:color w:val="0000FF"/>
                  <w:sz w:val="20"/>
                  <w:szCs w:val="20"/>
                  <w:lang w:eastAsia="ru-RU"/>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lastRenderedPageBreak/>
              <w:t>6.8.</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spacing w:before="100" w:after="100" w:line="312" w:lineRule="auto"/>
              <w:ind w:right="-51"/>
              <w:rPr>
                <w:sz w:val="20"/>
                <w:szCs w:val="20"/>
              </w:rPr>
            </w:pPr>
            <w:r w:rsidRPr="00A40D31">
              <w:rPr>
                <w:sz w:val="20"/>
                <w:szCs w:val="20"/>
              </w:rPr>
              <w:lastRenderedPageBreak/>
              <w:t>Обеспечение внутреннего правопорядка</w:t>
            </w:r>
          </w:p>
          <w:p w:rsidR="00E1150F" w:rsidRPr="00A40D31" w:rsidRDefault="00E1150F" w:rsidP="00E1150F">
            <w:pPr>
              <w:pStyle w:val="af6"/>
              <w:ind w:right="-51"/>
              <w:jc w:val="both"/>
              <w:rPr>
                <w:sz w:val="20"/>
                <w:szCs w:val="20"/>
                <w:lang w:val="ru-RU" w:eastAsia="ar-SA"/>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before="100" w:after="100" w:line="312" w:lineRule="auto"/>
              <w:ind w:right="-51"/>
              <w:rPr>
                <w:sz w:val="20"/>
                <w:szCs w:val="20"/>
              </w:rPr>
            </w:pPr>
            <w:r w:rsidRPr="00A40D31">
              <w:rPr>
                <w:sz w:val="20"/>
                <w:szCs w:val="20"/>
              </w:rPr>
              <w:t>Размещение объектов капитального строительства, необход</w:t>
            </w:r>
            <w:r w:rsidRPr="00A40D31">
              <w:rPr>
                <w:sz w:val="20"/>
                <w:szCs w:val="20"/>
              </w:rPr>
              <w:t>и</w:t>
            </w:r>
            <w:r w:rsidRPr="00A40D31">
              <w:rPr>
                <w:sz w:val="20"/>
                <w:szCs w:val="20"/>
              </w:rPr>
              <w:t>мых для подготовки и поддержания в готовности органов внутренних дел и спасательных служб, в которых существует военизированная служба;</w:t>
            </w:r>
          </w:p>
          <w:p w:rsidR="00E1150F" w:rsidRPr="00A40D31" w:rsidRDefault="00E1150F" w:rsidP="00E1150F">
            <w:pPr>
              <w:spacing w:before="100" w:after="100" w:line="312" w:lineRule="auto"/>
              <w:ind w:right="-51"/>
              <w:rPr>
                <w:sz w:val="20"/>
                <w:szCs w:val="20"/>
              </w:rPr>
            </w:pPr>
            <w:r w:rsidRPr="00A40D31">
              <w:rPr>
                <w:sz w:val="20"/>
                <w:szCs w:val="20"/>
              </w:rPr>
              <w:t>размещение объектов гражданской обороны, за исключением объектов гражданской обороны, являющихся частями прои</w:t>
            </w:r>
            <w:r w:rsidRPr="00A40D31">
              <w:rPr>
                <w:sz w:val="20"/>
                <w:szCs w:val="20"/>
              </w:rPr>
              <w:t>з</w:t>
            </w:r>
            <w:r w:rsidRPr="00A40D31">
              <w:rPr>
                <w:sz w:val="20"/>
                <w:szCs w:val="20"/>
              </w:rPr>
              <w:t>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t>8.3.</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(терр</w:t>
            </w:r>
            <w:r>
              <w:rPr>
                <w:sz w:val="20"/>
                <w:szCs w:val="20"/>
                <w:lang w:eastAsia="ru-RU"/>
              </w:rPr>
              <w:t>и</w:t>
            </w:r>
            <w:r>
              <w:rPr>
                <w:sz w:val="20"/>
                <w:szCs w:val="20"/>
                <w:lang w:eastAsia="ru-RU"/>
              </w:rPr>
              <w:t>тории) общего пользов</w:t>
            </w:r>
            <w:r>
              <w:rPr>
                <w:sz w:val="20"/>
                <w:szCs w:val="20"/>
                <w:lang w:eastAsia="ru-RU"/>
              </w:rPr>
              <w:t>а</w:t>
            </w:r>
            <w:r>
              <w:rPr>
                <w:sz w:val="20"/>
                <w:szCs w:val="20"/>
                <w:lang w:eastAsia="ru-RU"/>
              </w:rPr>
              <w:t>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дорог и пешеходных тротуаров в границах населенных пун</w:t>
            </w:r>
            <w:r>
              <w:rPr>
                <w:sz w:val="20"/>
                <w:szCs w:val="20"/>
                <w:lang w:eastAsia="ru-RU"/>
              </w:rPr>
              <w:t>к</w:t>
            </w:r>
            <w:r>
              <w:rPr>
                <w:sz w:val="20"/>
                <w:szCs w:val="20"/>
                <w:lang w:eastAsia="ru-RU"/>
              </w:rPr>
              <w:t>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w:t>
            </w:r>
            <w:r>
              <w:rPr>
                <w:sz w:val="20"/>
                <w:szCs w:val="20"/>
                <w:lang w:eastAsia="ru-RU"/>
              </w:rPr>
              <w:t>о</w:t>
            </w:r>
            <w:r>
              <w:rPr>
                <w:sz w:val="20"/>
                <w:szCs w:val="20"/>
                <w:lang w:eastAsia="ru-RU"/>
              </w:rPr>
              <w:t>устройства</w:t>
            </w:r>
          </w:p>
        </w:tc>
        <w:tc>
          <w:tcPr>
            <w:tcW w:w="1648"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12.0</w:t>
            </w:r>
          </w:p>
        </w:tc>
      </w:tr>
    </w:tbl>
    <w:p w:rsidR="00E1150F" w:rsidRDefault="00E1150F" w:rsidP="00E1150F">
      <w:pPr>
        <w:autoSpaceDN w:val="0"/>
        <w:adjustRightInd w:val="0"/>
        <w:rPr>
          <w:noProof/>
        </w:rPr>
      </w:pPr>
    </w:p>
    <w:p w:rsidR="00E1150F" w:rsidRDefault="00E1150F" w:rsidP="00E1150F">
      <w:pPr>
        <w:autoSpaceDN w:val="0"/>
        <w:adjustRightInd w:val="0"/>
        <w:rPr>
          <w:noProof/>
        </w:rPr>
      </w:pPr>
    </w:p>
    <w:p w:rsidR="00E1150F" w:rsidRPr="00631F70" w:rsidRDefault="00E1150F" w:rsidP="00E1150F">
      <w:pPr>
        <w:autoSpaceDN w:val="0"/>
        <w:adjustRightInd w:val="0"/>
      </w:pPr>
      <w:hyperlink r:id="rId79" w:history="1">
        <w:r w:rsidRPr="00AA5BC4">
          <w:rPr>
            <w:b/>
            <w:bCs/>
            <w:lang w:eastAsia="ru-RU"/>
          </w:rPr>
          <w:t>Предельные</w:t>
        </w:r>
      </w:hyperlink>
      <w:r w:rsidRPr="00AA5BC4">
        <w:rPr>
          <w:b/>
          <w:bCs/>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w:t>
      </w:r>
      <w:r w:rsidRPr="00AA5BC4">
        <w:rPr>
          <w:b/>
          <w:bCs/>
          <w:lang w:eastAsia="ru-RU"/>
        </w:rPr>
        <w:t>и</w:t>
      </w:r>
      <w:r w:rsidRPr="00AA5BC4">
        <w:rPr>
          <w:b/>
          <w:bCs/>
          <w:lang w:eastAsia="ru-RU"/>
        </w:rPr>
        <w:t>тального строительства</w:t>
      </w:r>
      <w:r>
        <w:rPr>
          <w:b/>
        </w:rPr>
        <w:t>:</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«Бытовое обслуж</w:t>
            </w:r>
            <w:r w:rsidRPr="00A40D31">
              <w:rPr>
                <w:b w:val="0"/>
                <w:sz w:val="20"/>
              </w:rPr>
              <w:t>и</w:t>
            </w:r>
            <w:r w:rsidRPr="00A40D31">
              <w:rPr>
                <w:b w:val="0"/>
                <w:sz w:val="20"/>
              </w:rPr>
              <w:t>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300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400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«Приюты для ж</w:t>
            </w:r>
            <w:r w:rsidRPr="00A40D31">
              <w:rPr>
                <w:b w:val="0"/>
                <w:sz w:val="20"/>
              </w:rPr>
              <w:t>и</w:t>
            </w:r>
            <w:r w:rsidRPr="00A40D31">
              <w:rPr>
                <w:b w:val="0"/>
                <w:sz w:val="20"/>
              </w:rPr>
              <w:t>вотных», «Магазины», «Обеспечение внутреннего правоп</w:t>
            </w:r>
            <w:r w:rsidRPr="00A40D31">
              <w:rPr>
                <w:b w:val="0"/>
                <w:sz w:val="20"/>
              </w:rPr>
              <w:t>о</w:t>
            </w:r>
            <w:r w:rsidRPr="00A40D31">
              <w:rPr>
                <w:b w:val="0"/>
                <w:sz w:val="20"/>
              </w:rPr>
              <w:t>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Pr>
                <w:b w:val="0"/>
                <w:sz w:val="20"/>
              </w:rPr>
              <w:t>150</w:t>
            </w:r>
            <w:r w:rsidRPr="00A40D31">
              <w:rPr>
                <w:b w:val="0"/>
                <w:sz w:val="20"/>
              </w:rPr>
              <w:t xml:space="preserve">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«Социальное обсл</w:t>
            </w:r>
            <w:r w:rsidRPr="00A40D31">
              <w:rPr>
                <w:b w:val="0"/>
                <w:sz w:val="20"/>
              </w:rPr>
              <w:t>у</w:t>
            </w:r>
            <w:r w:rsidRPr="00A40D31">
              <w:rPr>
                <w:b w:val="0"/>
                <w:sz w:val="20"/>
              </w:rPr>
              <w:t>живание», «Амбулаторно-поликлиническое обслужив</w:t>
            </w:r>
            <w:r w:rsidRPr="00A40D31">
              <w:rPr>
                <w:b w:val="0"/>
                <w:sz w:val="20"/>
              </w:rPr>
              <w:t>а</w:t>
            </w:r>
            <w:r w:rsidRPr="00A40D31">
              <w:rPr>
                <w:b w:val="0"/>
                <w:sz w:val="20"/>
              </w:rPr>
              <w:t>ние», «Стационарное медицинское обслуживание», «Обр</w:t>
            </w:r>
            <w:r w:rsidRPr="00A40D31">
              <w:rPr>
                <w:b w:val="0"/>
                <w:sz w:val="20"/>
              </w:rPr>
              <w:t>а</w:t>
            </w:r>
            <w:r w:rsidRPr="00A40D31">
              <w:rPr>
                <w:b w:val="0"/>
                <w:sz w:val="20"/>
              </w:rPr>
              <w:t>зование и просвещение», «Религиозное обслуживание», «Общественное управление», «Деловое управление», «О</w:t>
            </w:r>
            <w:r w:rsidRPr="00A40D31">
              <w:rPr>
                <w:b w:val="0"/>
                <w:sz w:val="20"/>
              </w:rPr>
              <w:t>б</w:t>
            </w:r>
            <w:r w:rsidRPr="00A40D31">
              <w:rPr>
                <w:b w:val="0"/>
                <w:sz w:val="20"/>
              </w:rPr>
              <w:t>щественное питание», «Гостиничное обслуживание», «Ра</w:t>
            </w:r>
            <w:r w:rsidRPr="00A40D31">
              <w:rPr>
                <w:b w:val="0"/>
                <w:sz w:val="20"/>
              </w:rPr>
              <w:t>з</w:t>
            </w:r>
            <w:r w:rsidRPr="00A40D31">
              <w:rPr>
                <w:b w:val="0"/>
                <w:sz w:val="20"/>
              </w:rPr>
              <w:t>влечения»,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800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 xml:space="preserve">Не подлежит ограничению </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1000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«Бытовое обслуж</w:t>
            </w:r>
            <w:r w:rsidRPr="00A40D31">
              <w:rPr>
                <w:b w:val="0"/>
                <w:sz w:val="20"/>
              </w:rPr>
              <w:t>и</w:t>
            </w:r>
            <w:r w:rsidRPr="00A40D31">
              <w:rPr>
                <w:b w:val="0"/>
                <w:sz w:val="20"/>
              </w:rPr>
              <w:t>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2000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«Общественное управление», «Деловое управление», «Развлечения», «обе</w:t>
            </w:r>
            <w:r w:rsidRPr="00A40D31">
              <w:rPr>
                <w:b w:val="0"/>
                <w:sz w:val="20"/>
              </w:rPr>
              <w:t>с</w:t>
            </w:r>
            <w:r w:rsidRPr="00A40D31">
              <w:rPr>
                <w:b w:val="0"/>
                <w:sz w:val="20"/>
              </w:rPr>
              <w:t>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3000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5000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«Социальное обсл</w:t>
            </w:r>
            <w:r w:rsidRPr="00A40D31">
              <w:rPr>
                <w:b w:val="0"/>
                <w:sz w:val="20"/>
              </w:rPr>
              <w:t>у</w:t>
            </w:r>
            <w:r w:rsidRPr="00A40D31">
              <w:rPr>
                <w:b w:val="0"/>
                <w:sz w:val="20"/>
              </w:rPr>
              <w:t>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10 000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«Гостиничное о</w:t>
            </w:r>
            <w:r w:rsidRPr="00A40D31">
              <w:rPr>
                <w:b w:val="0"/>
                <w:sz w:val="20"/>
              </w:rPr>
              <w:t>б</w:t>
            </w:r>
            <w:r w:rsidRPr="00A40D31">
              <w:rPr>
                <w:b w:val="0"/>
                <w:sz w:val="20"/>
              </w:rPr>
              <w:t>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15 000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2.7.</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видом разрешенного использования «Образование и пр</w:t>
            </w:r>
            <w:r w:rsidRPr="00A40D31">
              <w:rPr>
                <w:b w:val="0"/>
                <w:sz w:val="20"/>
              </w:rPr>
              <w:t>о</w:t>
            </w:r>
            <w:r w:rsidRPr="00A40D31">
              <w:rPr>
                <w:b w:val="0"/>
                <w:sz w:val="20"/>
              </w:rPr>
              <w:t>свещение»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25 000 м2</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2.8.</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 xml:space="preserve">Не подлежит ограничению </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Минимальные отступы от границ земельных участков в целях определения мест допустимого размещения зд</w:t>
            </w:r>
            <w:r w:rsidRPr="00A40D31">
              <w:rPr>
                <w:sz w:val="20"/>
              </w:rPr>
              <w:t>а</w:t>
            </w:r>
            <w:r w:rsidRPr="00A40D31">
              <w:rPr>
                <w:sz w:val="20"/>
              </w:rPr>
              <w:t>ний, строений, сооружений, за пределами которых з</w:t>
            </w:r>
            <w:r w:rsidRPr="00A40D31">
              <w:rPr>
                <w:sz w:val="20"/>
              </w:rPr>
              <w:t>а</w:t>
            </w:r>
            <w:r w:rsidRPr="00A40D31">
              <w:rPr>
                <w:sz w:val="20"/>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для объектов инженерно-технического обеспечения, авт</w:t>
            </w:r>
            <w:r w:rsidRPr="00A40D31">
              <w:rPr>
                <w:b w:val="0"/>
                <w:sz w:val="20"/>
              </w:rPr>
              <w:t>о</w:t>
            </w:r>
            <w:r w:rsidRPr="00A40D31">
              <w:rPr>
                <w:b w:val="0"/>
                <w:sz w:val="20"/>
              </w:rPr>
              <w:t>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необходимых для обесп</w:t>
            </w:r>
            <w:r w:rsidRPr="00A40D31">
              <w:rPr>
                <w:b w:val="0"/>
                <w:sz w:val="20"/>
              </w:rPr>
              <w:t>е</w:t>
            </w:r>
            <w:r w:rsidRPr="00A40D31">
              <w:rPr>
                <w:b w:val="0"/>
                <w:sz w:val="20"/>
              </w:rPr>
              <w:t>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0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3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Минимальный отступ от красной линии в целях опр</w:t>
            </w:r>
            <w:r w:rsidRPr="00A40D31">
              <w:rPr>
                <w:sz w:val="20"/>
              </w:rPr>
              <w:t>е</w:t>
            </w:r>
            <w:r w:rsidRPr="00A40D31">
              <w:rPr>
                <w:sz w:val="20"/>
              </w:rPr>
              <w:t>деления мест допустимого размещения зданий, стро</w:t>
            </w:r>
            <w:r w:rsidRPr="00A40D31">
              <w:rPr>
                <w:sz w:val="20"/>
              </w:rPr>
              <w:t>е</w:t>
            </w:r>
            <w:r w:rsidRPr="00A40D31">
              <w:rPr>
                <w:sz w:val="20"/>
              </w:rPr>
              <w:t>ний, сооружений, за пределами которых запрещено строительство зданий, строений, соор</w:t>
            </w:r>
            <w:r w:rsidRPr="00A40D31">
              <w:rPr>
                <w:sz w:val="20"/>
              </w:rPr>
              <w:t>у</w:t>
            </w:r>
            <w:r w:rsidRPr="00A40D31">
              <w:rPr>
                <w:sz w:val="20"/>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для объектов инженерно-технического обеспечения, авт</w:t>
            </w:r>
            <w:r w:rsidRPr="00A40D31">
              <w:rPr>
                <w:b w:val="0"/>
                <w:sz w:val="20"/>
              </w:rPr>
              <w:t>о</w:t>
            </w:r>
            <w:r w:rsidRPr="00A40D31">
              <w:rPr>
                <w:b w:val="0"/>
                <w:sz w:val="20"/>
              </w:rPr>
              <w:t>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необходимых для обесп</w:t>
            </w:r>
            <w:r w:rsidRPr="00A40D31">
              <w:rPr>
                <w:b w:val="0"/>
                <w:sz w:val="20"/>
              </w:rPr>
              <w:t>е</w:t>
            </w:r>
            <w:r w:rsidRPr="00A40D31">
              <w:rPr>
                <w:b w:val="0"/>
                <w:sz w:val="20"/>
              </w:rPr>
              <w:t>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0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для дошкольных образовательных организаций, общеобр</w:t>
            </w:r>
            <w:r w:rsidRPr="00A40D31">
              <w:rPr>
                <w:b w:val="0"/>
                <w:sz w:val="20"/>
              </w:rPr>
              <w:t>а</w:t>
            </w:r>
            <w:r w:rsidRPr="00A40D31">
              <w:rPr>
                <w:b w:val="0"/>
                <w:sz w:val="20"/>
              </w:rPr>
              <w:t>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25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10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5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Предельная (максимальная) высота объектов кап</w:t>
            </w:r>
            <w:r w:rsidRPr="00A40D31">
              <w:rPr>
                <w:sz w:val="20"/>
              </w:rPr>
              <w:t>и</w:t>
            </w:r>
            <w:r w:rsidRPr="00A40D31">
              <w:rPr>
                <w:sz w:val="20"/>
              </w:rPr>
              <w:t>тального стро</w:t>
            </w:r>
            <w:r w:rsidRPr="00A40D31">
              <w:rPr>
                <w:sz w:val="20"/>
              </w:rPr>
              <w:t>и</w:t>
            </w:r>
            <w:r w:rsidRPr="00A40D31">
              <w:rPr>
                <w:sz w:val="20"/>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 xml:space="preserve">высота </w:t>
            </w:r>
            <w:r>
              <w:rPr>
                <w:b w:val="0"/>
                <w:sz w:val="20"/>
              </w:rPr>
              <w:t xml:space="preserve">объектов </w:t>
            </w:r>
            <w:r w:rsidRPr="00A40D31">
              <w:rPr>
                <w:b w:val="0"/>
                <w:sz w:val="20"/>
              </w:rPr>
              <w:t xml:space="preserve">основных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17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Предельная максимальная высота объектов вспомогател</w:t>
            </w:r>
            <w:r w:rsidRPr="00A40D31">
              <w:rPr>
                <w:b w:val="0"/>
                <w:sz w:val="20"/>
              </w:rPr>
              <w:t>ь</w:t>
            </w:r>
            <w:r w:rsidRPr="00A40D31">
              <w:rPr>
                <w:b w:val="0"/>
                <w:sz w:val="20"/>
              </w:rPr>
              <w:t xml:space="preserve">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5 м</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Максимальный процент застройки в границах земел</w:t>
            </w:r>
            <w:r w:rsidRPr="00A40D31">
              <w:rPr>
                <w:sz w:val="20"/>
              </w:rPr>
              <w:t>ь</w:t>
            </w:r>
            <w:r w:rsidRPr="00A40D31">
              <w:rPr>
                <w:sz w:val="20"/>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 в случае размещения на земельном участке только объе</w:t>
            </w:r>
            <w:r w:rsidRPr="00A40D31">
              <w:rPr>
                <w:b w:val="0"/>
                <w:sz w:val="20"/>
              </w:rPr>
              <w:t>к</w:t>
            </w:r>
            <w:r w:rsidRPr="00A40D31">
              <w:rPr>
                <w:b w:val="0"/>
                <w:sz w:val="20"/>
              </w:rPr>
              <w:t>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100 %</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80 %</w:t>
            </w:r>
          </w:p>
        </w:tc>
      </w:tr>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с другими видами разреше</w:t>
            </w:r>
            <w:r w:rsidRPr="00A40D31">
              <w:rPr>
                <w:b w:val="0"/>
                <w:sz w:val="20"/>
              </w:rPr>
              <w:t>н</w:t>
            </w:r>
            <w:r w:rsidRPr="00A40D31">
              <w:rPr>
                <w:b w:val="0"/>
                <w:sz w:val="20"/>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b w:val="0"/>
                <w:sz w:val="20"/>
              </w:rPr>
            </w:pPr>
            <w:r w:rsidRPr="00A40D31">
              <w:rPr>
                <w:b w:val="0"/>
                <w:sz w:val="20"/>
              </w:rPr>
              <w:t>80 %</w:t>
            </w:r>
          </w:p>
        </w:tc>
      </w:tr>
    </w:tbl>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p>
    <w:p w:rsidR="00E1150F" w:rsidRDefault="00E1150F" w:rsidP="00E1150F">
      <w:pPr>
        <w:pStyle w:val="ConsNormal"/>
        <w:tabs>
          <w:tab w:val="left" w:pos="900"/>
        </w:tabs>
        <w:ind w:firstLine="540"/>
        <w:jc w:val="both"/>
        <w:rPr>
          <w:rFonts w:ascii="Times New Roman" w:hAnsi="Times New Roman" w:cs="Times New Roman"/>
          <w:b/>
          <w:sz w:val="24"/>
        </w:rPr>
      </w:pPr>
      <w:r w:rsidRPr="009C2933">
        <w:rPr>
          <w:rFonts w:ascii="Times New Roman" w:hAnsi="Times New Roman" w:cs="Times New Roman"/>
          <w:b/>
          <w:sz w:val="24"/>
        </w:rPr>
        <w:t>Рекреационные зоны:</w:t>
      </w:r>
    </w:p>
    <w:p w:rsidR="00E1150F" w:rsidRPr="009C2933" w:rsidRDefault="00E1150F" w:rsidP="00E1150F">
      <w:pPr>
        <w:pStyle w:val="ConsNormal"/>
        <w:tabs>
          <w:tab w:val="left" w:pos="900"/>
        </w:tabs>
        <w:ind w:firstLine="540"/>
        <w:jc w:val="both"/>
        <w:rPr>
          <w:rFonts w:ascii="Times New Roman" w:hAnsi="Times New Roman" w:cs="Times New Roman"/>
          <w:b/>
          <w:sz w:val="24"/>
        </w:rPr>
      </w:pPr>
      <w:r w:rsidRPr="009C2933">
        <w:rPr>
          <w:rFonts w:ascii="Times New Roman" w:hAnsi="Times New Roman" w:cs="Times New Roman"/>
          <w:b/>
          <w:sz w:val="24"/>
        </w:rPr>
        <w:t>Р.1. ЗОНА ПРИРОДНОГО ЛАНДШАФТА</w:t>
      </w:r>
    </w:p>
    <w:p w:rsidR="00E1150F" w:rsidRDefault="00E1150F" w:rsidP="00E1150F">
      <w:pPr>
        <w:pStyle w:val="Con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Данная зона</w:t>
      </w:r>
      <w:r w:rsidRPr="00631F70">
        <w:rPr>
          <w:rFonts w:ascii="Times New Roman" w:hAnsi="Times New Roman" w:cs="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E1150F" w:rsidRPr="00325415" w:rsidRDefault="00E1150F" w:rsidP="00E1150F">
      <w:pPr>
        <w:pStyle w:val="ConsPlusNormal"/>
        <w:spacing w:line="200" w:lineRule="atLeast"/>
        <w:ind w:firstLine="709"/>
        <w:jc w:val="both"/>
        <w:rPr>
          <w:rFonts w:ascii="Times New Roman" w:hAnsi="Times New Roman" w:cs="Times New Roman"/>
          <w:sz w:val="24"/>
          <w:szCs w:val="24"/>
        </w:rPr>
      </w:pPr>
      <w:r w:rsidRPr="00325415">
        <w:rPr>
          <w:rFonts w:ascii="Times New Roman" w:hAnsi="Times New Roman" w:cs="Times New Roman"/>
          <w:sz w:val="24"/>
          <w:szCs w:val="24"/>
        </w:rPr>
        <w:t>Представленные ниже градостроительные регламенты могут быть распростран</w:t>
      </w:r>
      <w:r w:rsidRPr="00325415">
        <w:rPr>
          <w:rFonts w:ascii="Times New Roman" w:hAnsi="Times New Roman" w:cs="Times New Roman"/>
          <w:sz w:val="24"/>
          <w:szCs w:val="24"/>
        </w:rPr>
        <w:t>е</w:t>
      </w:r>
      <w:r w:rsidRPr="00325415">
        <w:rPr>
          <w:rFonts w:ascii="Times New Roman" w:hAnsi="Times New Roman" w:cs="Times New Roman"/>
          <w:sz w:val="24"/>
          <w:szCs w:val="24"/>
        </w:rPr>
        <w:t xml:space="preserve">ны на земельные участки в составе данной зоны только в случае, когда части территорий </w:t>
      </w:r>
      <w:r w:rsidRPr="00325415">
        <w:rPr>
          <w:rFonts w:ascii="Times New Roman" w:hAnsi="Times New Roman" w:cs="Times New Roman"/>
          <w:sz w:val="24"/>
          <w:szCs w:val="24"/>
        </w:rPr>
        <w:lastRenderedPageBreak/>
        <w:t>общего пользования (городских парков, скверов, бульваров) переведены в устано</w:t>
      </w:r>
      <w:r w:rsidRPr="00325415">
        <w:rPr>
          <w:rFonts w:ascii="Times New Roman" w:hAnsi="Times New Roman" w:cs="Times New Roman"/>
          <w:sz w:val="24"/>
          <w:szCs w:val="24"/>
        </w:rPr>
        <w:t>в</w:t>
      </w:r>
      <w:r w:rsidRPr="00325415">
        <w:rPr>
          <w:rFonts w:ascii="Times New Roman" w:hAnsi="Times New Roman" w:cs="Times New Roman"/>
          <w:sz w:val="24"/>
          <w:szCs w:val="24"/>
        </w:rPr>
        <w:t>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w:t>
      </w:r>
      <w:r w:rsidRPr="00325415">
        <w:rPr>
          <w:rFonts w:ascii="Times New Roman" w:hAnsi="Times New Roman" w:cs="Times New Roman"/>
          <w:sz w:val="24"/>
          <w:szCs w:val="24"/>
        </w:rPr>
        <w:t>и</w:t>
      </w:r>
      <w:r w:rsidRPr="00325415">
        <w:rPr>
          <w:rFonts w:ascii="Times New Roman" w:hAnsi="Times New Roman" w:cs="Times New Roman"/>
          <w:sz w:val="24"/>
          <w:szCs w:val="24"/>
        </w:rPr>
        <w:t>тельных регламентов.</w:t>
      </w:r>
    </w:p>
    <w:p w:rsidR="00E1150F" w:rsidRPr="00325415" w:rsidRDefault="00E1150F" w:rsidP="00E1150F">
      <w:pPr>
        <w:pStyle w:val="ConsPlusNormal"/>
        <w:spacing w:line="200" w:lineRule="atLeast"/>
        <w:ind w:firstLine="709"/>
        <w:jc w:val="both"/>
        <w:rPr>
          <w:rFonts w:ascii="Times New Roman" w:hAnsi="Times New Roman" w:cs="Times New Roman"/>
          <w:sz w:val="24"/>
          <w:szCs w:val="24"/>
        </w:rPr>
      </w:pPr>
      <w:r w:rsidRPr="00325415">
        <w:rPr>
          <w:rFonts w:ascii="Times New Roman" w:hAnsi="Times New Roman" w:cs="Times New Roman"/>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w:t>
      </w:r>
      <w:r w:rsidRPr="00325415">
        <w:rPr>
          <w:rFonts w:ascii="Times New Roman" w:hAnsi="Times New Roman" w:cs="Times New Roman"/>
          <w:sz w:val="24"/>
          <w:szCs w:val="24"/>
        </w:rPr>
        <w:t>а</w:t>
      </w:r>
      <w:r w:rsidRPr="00325415">
        <w:rPr>
          <w:rFonts w:ascii="Times New Roman" w:hAnsi="Times New Roman" w:cs="Times New Roman"/>
          <w:sz w:val="24"/>
          <w:szCs w:val="24"/>
        </w:rPr>
        <w:t>значением.</w:t>
      </w:r>
    </w:p>
    <w:p w:rsidR="00E1150F" w:rsidRPr="00631F70" w:rsidRDefault="00E1150F" w:rsidP="00E1150F">
      <w:pPr>
        <w:pStyle w:val="ConsNormal"/>
        <w:tabs>
          <w:tab w:val="left" w:pos="900"/>
        </w:tabs>
        <w:spacing w:line="23" w:lineRule="atLeast"/>
        <w:ind w:firstLine="0"/>
        <w:jc w:val="both"/>
        <w:rPr>
          <w:rFonts w:ascii="Times New Roman" w:hAnsi="Times New Roman" w:cs="Times New Roman"/>
          <w:sz w:val="24"/>
          <w:szCs w:val="24"/>
        </w:rPr>
      </w:pP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p>
    <w:tbl>
      <w:tblPr>
        <w:tblW w:w="10191" w:type="dxa"/>
        <w:jc w:val="center"/>
        <w:tblInd w:w="1568" w:type="dxa"/>
        <w:tblLayout w:type="fixed"/>
        <w:tblLook w:val="0000" w:firstRow="0" w:lastRow="0" w:firstColumn="0" w:lastColumn="0" w:noHBand="0" w:noVBand="0"/>
      </w:tblPr>
      <w:tblGrid>
        <w:gridCol w:w="2559"/>
        <w:gridCol w:w="5941"/>
        <w:gridCol w:w="1691"/>
      </w:tblGrid>
      <w:tr w:rsidR="00E1150F" w:rsidRPr="00A40D31" w:rsidTr="00E1150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 разрешенного и</w:t>
            </w:r>
            <w:r w:rsidRPr="00A40D31">
              <w:rPr>
                <w:sz w:val="20"/>
              </w:rPr>
              <w:t>с</w:t>
            </w:r>
            <w:r w:rsidRPr="00A40D31">
              <w:rPr>
                <w:sz w:val="20"/>
              </w:rPr>
              <w:t xml:space="preserve">пользования </w:t>
            </w:r>
            <w:r w:rsidRPr="00A40D31">
              <w:rPr>
                <w:sz w:val="20"/>
              </w:rPr>
              <w:br/>
              <w:t xml:space="preserve">земельных участков и объектов </w:t>
            </w:r>
            <w:r w:rsidRPr="00A40D31">
              <w:rPr>
                <w:sz w:val="20"/>
              </w:rPr>
              <w:br/>
              <w:t>капитального строител</w:t>
            </w:r>
            <w:r w:rsidRPr="00A40D31">
              <w:rPr>
                <w:sz w:val="20"/>
              </w:rPr>
              <w:t>ь</w:t>
            </w:r>
            <w:r w:rsidRPr="00A40D31">
              <w:rPr>
                <w:sz w:val="20"/>
              </w:rPr>
              <w:t>ства</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91"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eastAsia="ru-RU"/>
              </w:rPr>
              <w:t>Охрана природных терр</w:t>
            </w:r>
            <w:r w:rsidRPr="00A40D31">
              <w:rPr>
                <w:sz w:val="20"/>
                <w:szCs w:val="20"/>
                <w:lang w:val="ru-RU" w:eastAsia="ru-RU"/>
              </w:rPr>
              <w:t>и</w:t>
            </w:r>
            <w:r w:rsidRPr="00A40D31">
              <w:rPr>
                <w:sz w:val="20"/>
                <w:szCs w:val="20"/>
                <w:lang w:val="ru-RU" w:eastAsia="ru-RU"/>
              </w:rPr>
              <w:t>торий</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eastAsia="ru-RU"/>
              </w:rPr>
              <w:t>Сохранение отдельных естественных качеств окружающей пр</w:t>
            </w:r>
            <w:r w:rsidRPr="00A40D31">
              <w:rPr>
                <w:sz w:val="20"/>
                <w:szCs w:val="20"/>
                <w:lang w:val="ru-RU" w:eastAsia="ru-RU"/>
              </w:rPr>
              <w:t>и</w:t>
            </w:r>
            <w:r w:rsidRPr="00A40D31">
              <w:rPr>
                <w:sz w:val="20"/>
                <w:szCs w:val="20"/>
                <w:lang w:val="ru-RU" w:eastAsia="ru-RU"/>
              </w:rPr>
              <w:t>родной среды путем ограничения хозяйственной деятельности в данной зоне, в частности: создание и уход за запретными полос</w:t>
            </w:r>
            <w:r w:rsidRPr="00A40D31">
              <w:rPr>
                <w:sz w:val="20"/>
                <w:szCs w:val="20"/>
                <w:lang w:val="ru-RU" w:eastAsia="ru-RU"/>
              </w:rPr>
              <w:t>а</w:t>
            </w:r>
            <w:r w:rsidRPr="00A40D31">
              <w:rPr>
                <w:sz w:val="20"/>
                <w:szCs w:val="20"/>
                <w:lang w:val="ru-RU" w:eastAsia="ru-RU"/>
              </w:rPr>
              <w:t>ми, создание и уход за защитными лесами, в том числе городск</w:t>
            </w:r>
            <w:r w:rsidRPr="00A40D31">
              <w:rPr>
                <w:sz w:val="20"/>
                <w:szCs w:val="20"/>
                <w:lang w:val="ru-RU" w:eastAsia="ru-RU"/>
              </w:rPr>
              <w:t>и</w:t>
            </w:r>
            <w:r w:rsidRPr="00A40D31">
              <w:rPr>
                <w:sz w:val="20"/>
                <w:szCs w:val="20"/>
                <w:lang w:val="ru-RU" w:eastAsia="ru-RU"/>
              </w:rPr>
              <w:t>ми лесами, лесами в лесопарках, и иная хозяйственная деятел</w:t>
            </w:r>
            <w:r w:rsidRPr="00A40D31">
              <w:rPr>
                <w:sz w:val="20"/>
                <w:szCs w:val="20"/>
                <w:lang w:val="ru-RU" w:eastAsia="ru-RU"/>
              </w:rPr>
              <w:t>ь</w:t>
            </w:r>
            <w:r w:rsidRPr="00A40D31">
              <w:rPr>
                <w:sz w:val="20"/>
                <w:szCs w:val="20"/>
                <w:lang w:val="ru-RU" w:eastAsia="ru-RU"/>
              </w:rPr>
              <w:t>ность, разрешенная в защитных лесах, соблюдение режима и</w:t>
            </w:r>
            <w:r w:rsidRPr="00A40D31">
              <w:rPr>
                <w:sz w:val="20"/>
                <w:szCs w:val="20"/>
                <w:lang w:val="ru-RU" w:eastAsia="ru-RU"/>
              </w:rPr>
              <w:t>с</w:t>
            </w:r>
            <w:r w:rsidRPr="00A40D31">
              <w:rPr>
                <w:sz w:val="20"/>
                <w:szCs w:val="20"/>
                <w:lang w:val="ru-RU" w:eastAsia="ru-RU"/>
              </w:rPr>
              <w:t>пользования природных ресурсов в заказниках, сохранение свойств земель, являющихся особо ценными</w:t>
            </w:r>
          </w:p>
        </w:tc>
        <w:tc>
          <w:tcPr>
            <w:tcW w:w="1691"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eastAsia="ru-RU"/>
              </w:rPr>
            </w:pPr>
            <w:r w:rsidRPr="00A40D31">
              <w:rPr>
                <w:sz w:val="20"/>
                <w:szCs w:val="20"/>
                <w:lang w:val="ru-RU" w:eastAsia="ru-RU"/>
              </w:rPr>
              <w:t>9.1.</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rPr>
              <w:t>Связь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rPr>
            </w:pPr>
            <w:r w:rsidRPr="00A40D31">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w:t>
            </w:r>
            <w:r w:rsidRPr="00A40D31">
              <w:rPr>
                <w:sz w:val="20"/>
                <w:szCs w:val="20"/>
                <w:lang w:eastAsia="ru-RU"/>
              </w:rPr>
              <w:t>з</w:t>
            </w:r>
            <w:r w:rsidRPr="00A40D31">
              <w:rPr>
                <w:sz w:val="20"/>
                <w:szCs w:val="20"/>
                <w:lang w:eastAsia="ru-RU"/>
              </w:rPr>
              <w:t>мещение которых предусмотрено содержанием вида разрешенн</w:t>
            </w:r>
            <w:r w:rsidRPr="00A40D31">
              <w:rPr>
                <w:sz w:val="20"/>
                <w:szCs w:val="20"/>
                <w:lang w:eastAsia="ru-RU"/>
              </w:rPr>
              <w:t>о</w:t>
            </w:r>
            <w:r w:rsidRPr="00A40D31">
              <w:rPr>
                <w:sz w:val="20"/>
                <w:szCs w:val="20"/>
                <w:lang w:eastAsia="ru-RU"/>
              </w:rPr>
              <w:t xml:space="preserve">го использования с </w:t>
            </w:r>
            <w:hyperlink r:id="rId80" w:history="1">
              <w:r w:rsidRPr="00A40D31">
                <w:rPr>
                  <w:color w:val="0000FF"/>
                  <w:sz w:val="20"/>
                  <w:szCs w:val="20"/>
                  <w:lang w:eastAsia="ru-RU"/>
                </w:rPr>
                <w:t>кодом 3.1</w:t>
              </w:r>
            </w:hyperlink>
          </w:p>
        </w:tc>
        <w:tc>
          <w:tcPr>
            <w:tcW w:w="1691"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t>6.8.</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Коммунальное обслуж</w:t>
            </w:r>
            <w:r w:rsidRPr="00A40D31">
              <w:rPr>
                <w:sz w:val="20"/>
                <w:szCs w:val="20"/>
                <w:lang w:val="ru-RU"/>
              </w:rPr>
              <w:t>и</w:t>
            </w:r>
            <w:r w:rsidRPr="00A40D31">
              <w:rPr>
                <w:sz w:val="20"/>
                <w:szCs w:val="20"/>
                <w:lang w:val="ru-RU"/>
              </w:rPr>
              <w:t>вание</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before="100" w:after="100" w:line="312" w:lineRule="auto"/>
              <w:ind w:right="60"/>
              <w:rPr>
                <w:sz w:val="20"/>
                <w:szCs w:val="20"/>
              </w:rPr>
            </w:pPr>
            <w:r w:rsidRPr="00A40D31">
              <w:rPr>
                <w:sz w:val="20"/>
                <w:szCs w:val="20"/>
              </w:rPr>
              <w:t>Размещение объектов капитального строительства в целях обе</w:t>
            </w:r>
            <w:r w:rsidRPr="00A40D31">
              <w:rPr>
                <w:sz w:val="20"/>
                <w:szCs w:val="20"/>
              </w:rPr>
              <w:t>с</w:t>
            </w:r>
            <w:r w:rsidRPr="00A40D31">
              <w:rPr>
                <w:sz w:val="20"/>
                <w:szCs w:val="20"/>
              </w:rPr>
              <w:t>печения физических и юридических лиц коммунальными услуг</w:t>
            </w:r>
            <w:r w:rsidRPr="00A40D31">
              <w:rPr>
                <w:sz w:val="20"/>
                <w:szCs w:val="20"/>
              </w:rPr>
              <w:t>а</w:t>
            </w:r>
            <w:r w:rsidRPr="00A40D31">
              <w:rPr>
                <w:sz w:val="20"/>
                <w:szCs w:val="20"/>
              </w:rPr>
              <w:t>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w:t>
            </w:r>
            <w:r w:rsidRPr="00A40D31">
              <w:rPr>
                <w:sz w:val="20"/>
                <w:szCs w:val="20"/>
              </w:rPr>
              <w:t>о</w:t>
            </w:r>
            <w:r w:rsidRPr="00A40D31">
              <w:rPr>
                <w:sz w:val="20"/>
                <w:szCs w:val="20"/>
              </w:rPr>
              <w:t>ров, очистных сооружений, насосных станций, водопроводов, линий электропередач, трансформаторных подстанций, газопр</w:t>
            </w:r>
            <w:r w:rsidRPr="00A40D31">
              <w:rPr>
                <w:sz w:val="20"/>
                <w:szCs w:val="20"/>
              </w:rPr>
              <w:t>о</w:t>
            </w:r>
            <w:r w:rsidRPr="00A40D31">
              <w:rPr>
                <w:sz w:val="20"/>
                <w:szCs w:val="20"/>
              </w:rPr>
              <w:t>водов, линий связи, телефонных станций, канализаций, стоянок, гар</w:t>
            </w:r>
            <w:r w:rsidRPr="00A40D31">
              <w:rPr>
                <w:sz w:val="20"/>
                <w:szCs w:val="20"/>
              </w:rPr>
              <w:t>а</w:t>
            </w:r>
            <w:r w:rsidRPr="00A40D31">
              <w:rPr>
                <w:sz w:val="20"/>
                <w:szCs w:val="20"/>
              </w:rPr>
              <w:t>жей и мастерских для обслуживания уборочной и аварийной те</w:t>
            </w:r>
            <w:r w:rsidRPr="00A40D31">
              <w:rPr>
                <w:sz w:val="20"/>
                <w:szCs w:val="20"/>
              </w:rPr>
              <w:t>х</w:t>
            </w:r>
            <w:r w:rsidRPr="00A40D31">
              <w:rPr>
                <w:sz w:val="20"/>
                <w:szCs w:val="20"/>
              </w:rPr>
              <w:t>ники, а также зданий или помещений, предназначенных для приема физических и юридических лиц в связи с предоставлен</w:t>
            </w:r>
            <w:r w:rsidRPr="00A40D31">
              <w:rPr>
                <w:sz w:val="20"/>
                <w:szCs w:val="20"/>
              </w:rPr>
              <w:t>и</w:t>
            </w:r>
            <w:r w:rsidRPr="00A40D31">
              <w:rPr>
                <w:sz w:val="20"/>
                <w:szCs w:val="20"/>
              </w:rPr>
              <w:t>ем им коммунальных услуг)</w:t>
            </w:r>
          </w:p>
        </w:tc>
        <w:tc>
          <w:tcPr>
            <w:tcW w:w="1691"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t>3.1.</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(терр</w:t>
            </w:r>
            <w:r>
              <w:rPr>
                <w:sz w:val="20"/>
                <w:szCs w:val="20"/>
                <w:lang w:eastAsia="ru-RU"/>
              </w:rPr>
              <w:t>и</w:t>
            </w:r>
            <w:r>
              <w:rPr>
                <w:sz w:val="20"/>
                <w:szCs w:val="20"/>
                <w:lang w:eastAsia="ru-RU"/>
              </w:rPr>
              <w:t>тории) общего пользов</w:t>
            </w:r>
            <w:r>
              <w:rPr>
                <w:sz w:val="20"/>
                <w:szCs w:val="20"/>
                <w:lang w:eastAsia="ru-RU"/>
              </w:rPr>
              <w:t>а</w:t>
            </w:r>
            <w:r>
              <w:rPr>
                <w:sz w:val="20"/>
                <w:szCs w:val="20"/>
                <w:lang w:eastAsia="ru-RU"/>
              </w:rPr>
              <w:t>ния</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w:t>
            </w:r>
            <w:r>
              <w:rPr>
                <w:sz w:val="20"/>
                <w:szCs w:val="20"/>
                <w:lang w:eastAsia="ru-RU"/>
              </w:rPr>
              <w:t>о</w:t>
            </w:r>
            <w:r>
              <w:rPr>
                <w:sz w:val="20"/>
                <w:szCs w:val="20"/>
                <w:lang w:eastAsia="ru-RU"/>
              </w:rPr>
              <w:t>рог и пешеходных тротуаров в границах населенных пунктов, п</w:t>
            </w:r>
            <w:r>
              <w:rPr>
                <w:sz w:val="20"/>
                <w:szCs w:val="20"/>
                <w:lang w:eastAsia="ru-RU"/>
              </w:rPr>
              <w:t>е</w:t>
            </w:r>
            <w:r>
              <w:rPr>
                <w:sz w:val="20"/>
                <w:szCs w:val="20"/>
                <w:lang w:eastAsia="ru-RU"/>
              </w:rPr>
              <w:t>шеходных переходов, набережных, береговых полос водных об</w:t>
            </w:r>
            <w:r>
              <w:rPr>
                <w:sz w:val="20"/>
                <w:szCs w:val="20"/>
                <w:lang w:eastAsia="ru-RU"/>
              </w:rPr>
              <w:t>ъ</w:t>
            </w:r>
            <w:r>
              <w:rPr>
                <w:sz w:val="20"/>
                <w:szCs w:val="20"/>
                <w:lang w:eastAsia="ru-RU"/>
              </w:rPr>
              <w:t>ектов общего пользования, скверов, бульваров, площадей, прое</w:t>
            </w:r>
            <w:r>
              <w:rPr>
                <w:sz w:val="20"/>
                <w:szCs w:val="20"/>
                <w:lang w:eastAsia="ru-RU"/>
              </w:rPr>
              <w:t>з</w:t>
            </w:r>
            <w:r>
              <w:rPr>
                <w:sz w:val="20"/>
                <w:szCs w:val="20"/>
                <w:lang w:eastAsia="ru-RU"/>
              </w:rPr>
              <w:lastRenderedPageBreak/>
              <w:t>дов, малых архитектурных форм благоустройства</w:t>
            </w:r>
          </w:p>
        </w:tc>
        <w:tc>
          <w:tcPr>
            <w:tcW w:w="1691"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lastRenderedPageBreak/>
              <w:t>12.0</w:t>
            </w:r>
          </w:p>
        </w:tc>
      </w:tr>
    </w:tbl>
    <w:p w:rsidR="00E1150F" w:rsidRPr="00631F70" w:rsidRDefault="00E1150F" w:rsidP="00E1150F">
      <w:pPr>
        <w:pStyle w:val="ConsNormal"/>
        <w:tabs>
          <w:tab w:val="left" w:pos="900"/>
        </w:tabs>
        <w:spacing w:line="23" w:lineRule="atLeast"/>
        <w:ind w:firstLine="0"/>
        <w:jc w:val="both"/>
        <w:rPr>
          <w:rFonts w:ascii="Times New Roman" w:hAnsi="Times New Roman" w:cs="Times New Roman"/>
          <w:sz w:val="24"/>
          <w:szCs w:val="24"/>
        </w:rPr>
      </w:pP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p>
    <w:tbl>
      <w:tblPr>
        <w:tblW w:w="10140" w:type="dxa"/>
        <w:jc w:val="center"/>
        <w:tblInd w:w="108" w:type="dxa"/>
        <w:tblLayout w:type="fixed"/>
        <w:tblLook w:val="0000" w:firstRow="0" w:lastRow="0" w:firstColumn="0" w:lastColumn="0" w:noHBand="0" w:noVBand="0"/>
      </w:tblPr>
      <w:tblGrid>
        <w:gridCol w:w="2559"/>
        <w:gridCol w:w="5773"/>
        <w:gridCol w:w="1808"/>
      </w:tblGrid>
      <w:tr w:rsidR="00E1150F" w:rsidRPr="00A40D31" w:rsidTr="00E1150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 разрешенного и</w:t>
            </w:r>
            <w:r w:rsidRPr="00A40D31">
              <w:rPr>
                <w:sz w:val="20"/>
              </w:rPr>
              <w:t>с</w:t>
            </w:r>
            <w:r w:rsidRPr="00A40D31">
              <w:rPr>
                <w:sz w:val="20"/>
              </w:rPr>
              <w:t xml:space="preserve">пользования </w:t>
            </w:r>
            <w:r w:rsidRPr="00A40D31">
              <w:rPr>
                <w:sz w:val="20"/>
              </w:rPr>
              <w:br/>
              <w:t xml:space="preserve">земельных участков и объектов </w:t>
            </w:r>
            <w:r w:rsidRPr="00A40D31">
              <w:rPr>
                <w:sz w:val="20"/>
              </w:rPr>
              <w:br/>
              <w:t>капитального строител</w:t>
            </w:r>
            <w:r w:rsidRPr="00A40D31">
              <w:rPr>
                <w:sz w:val="20"/>
              </w:rPr>
              <w:t>ь</w:t>
            </w:r>
            <w:r w:rsidRPr="00A40D31">
              <w:rPr>
                <w:sz w:val="20"/>
              </w:rPr>
              <w:t>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земельн</w:t>
            </w:r>
            <w:r w:rsidRPr="00A2093D">
              <w:rPr>
                <w:sz w:val="20"/>
                <w:lang w:eastAsia="ru-RU"/>
              </w:rPr>
              <w:t>о</w:t>
            </w:r>
            <w:r w:rsidRPr="00A2093D">
              <w:rPr>
                <w:sz w:val="20"/>
                <w:lang w:eastAsia="ru-RU"/>
              </w:rPr>
              <w:t>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видов разрешенного использования земельных участков</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eastAsia="ru-RU"/>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Размещение баз и палаточных лагерей для проведения походов и экскурсий по ознакомлению с природой, пеших и конных пр</w:t>
            </w:r>
            <w:r w:rsidRPr="00A40D31">
              <w:rPr>
                <w:sz w:val="20"/>
                <w:szCs w:val="20"/>
                <w:lang w:val="ru-RU" w:eastAsia="ru-RU"/>
              </w:rPr>
              <w:t>о</w:t>
            </w:r>
            <w:r w:rsidRPr="00A40D31">
              <w:rPr>
                <w:sz w:val="20"/>
                <w:szCs w:val="20"/>
                <w:lang w:val="ru-RU" w:eastAsia="ru-RU"/>
              </w:rPr>
              <w:t>гулок, устройство троп и дорожек, размещение щитов с позн</w:t>
            </w:r>
            <w:r w:rsidRPr="00A40D31">
              <w:rPr>
                <w:sz w:val="20"/>
                <w:szCs w:val="20"/>
                <w:lang w:val="ru-RU" w:eastAsia="ru-RU"/>
              </w:rPr>
              <w:t>а</w:t>
            </w:r>
            <w:r w:rsidRPr="00A40D31">
              <w:rPr>
                <w:sz w:val="20"/>
                <w:szCs w:val="20"/>
                <w:lang w:val="ru-RU" w:eastAsia="ru-RU"/>
              </w:rPr>
              <w:t>вательными сведениями об окружающей природной среде;</w:t>
            </w:r>
          </w:p>
          <w:p w:rsidR="00E1150F" w:rsidRPr="00A40D31" w:rsidRDefault="00E1150F" w:rsidP="00E1150F">
            <w:pPr>
              <w:pStyle w:val="af6"/>
              <w:jc w:val="both"/>
              <w:rPr>
                <w:sz w:val="20"/>
                <w:szCs w:val="20"/>
                <w:lang w:val="ru-RU" w:eastAsia="ru-RU"/>
              </w:rPr>
            </w:pPr>
            <w:r w:rsidRPr="00A40D31">
              <w:rPr>
                <w:sz w:val="20"/>
                <w:szCs w:val="20"/>
                <w:lang w:val="ru-RU" w:eastAsia="ru-RU"/>
              </w:rPr>
              <w:t>осуществление необходимых природоохранных и природово</w:t>
            </w:r>
            <w:r w:rsidRPr="00A40D31">
              <w:rPr>
                <w:sz w:val="20"/>
                <w:szCs w:val="20"/>
                <w:lang w:val="ru-RU" w:eastAsia="ru-RU"/>
              </w:rPr>
              <w:t>с</w:t>
            </w:r>
            <w:r w:rsidRPr="00A40D31">
              <w:rPr>
                <w:sz w:val="20"/>
                <w:szCs w:val="20"/>
                <w:lang w:val="ru-RU" w:eastAsia="ru-RU"/>
              </w:rPr>
              <w:t>становительных мероприятий</w:t>
            </w:r>
          </w:p>
          <w:p w:rsidR="00E1150F" w:rsidRPr="00A40D31" w:rsidRDefault="00E1150F" w:rsidP="00E1150F">
            <w:pPr>
              <w:pStyle w:val="af6"/>
              <w:jc w:val="both"/>
              <w:rPr>
                <w:sz w:val="20"/>
                <w:szCs w:val="20"/>
                <w:lang w:val="ru-RU"/>
              </w:rPr>
            </w:pPr>
          </w:p>
        </w:tc>
        <w:tc>
          <w:tcPr>
            <w:tcW w:w="180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eastAsia="ru-RU"/>
              </w:rPr>
            </w:pPr>
            <w:r w:rsidRPr="00A40D31">
              <w:rPr>
                <w:sz w:val="20"/>
                <w:szCs w:val="20"/>
                <w:lang w:val="ru-RU" w:eastAsia="ru-RU"/>
              </w:rPr>
              <w:t>5.2.</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размещения в них музеев, выставочных залов, х</w:t>
            </w:r>
            <w:r w:rsidRPr="00A40D31">
              <w:rPr>
                <w:sz w:val="20"/>
                <w:szCs w:val="20"/>
                <w:lang w:val="ru-RU"/>
              </w:rPr>
              <w:t>у</w:t>
            </w:r>
            <w:r w:rsidRPr="00A40D31">
              <w:rPr>
                <w:sz w:val="20"/>
                <w:szCs w:val="20"/>
                <w:lang w:val="ru-RU"/>
              </w:rPr>
              <w:t>дожественных галерей, домов культуры, библиотек, кинотеа</w:t>
            </w:r>
            <w:r w:rsidRPr="00A40D31">
              <w:rPr>
                <w:sz w:val="20"/>
                <w:szCs w:val="20"/>
                <w:lang w:val="ru-RU"/>
              </w:rPr>
              <w:t>т</w:t>
            </w:r>
            <w:r w:rsidRPr="00A40D31">
              <w:rPr>
                <w:sz w:val="20"/>
                <w:szCs w:val="20"/>
                <w:lang w:val="ru-RU"/>
              </w:rPr>
              <w:t>ров и кинозалов, театров, филармоний, планетариев</w:t>
            </w:r>
          </w:p>
          <w:p w:rsidR="00E1150F" w:rsidRPr="00A40D31" w:rsidRDefault="00E1150F" w:rsidP="00E1150F">
            <w:pPr>
              <w:pStyle w:val="af6"/>
              <w:jc w:val="both"/>
              <w:rPr>
                <w:sz w:val="20"/>
                <w:szCs w:val="20"/>
                <w:lang w:val="ru-RU"/>
              </w:rPr>
            </w:pPr>
          </w:p>
        </w:tc>
        <w:tc>
          <w:tcPr>
            <w:tcW w:w="180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3.6.</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rPr>
              <w:t>Магазины</w:t>
            </w:r>
          </w:p>
          <w:p w:rsidR="00E1150F" w:rsidRPr="00A40D31" w:rsidRDefault="00E1150F" w:rsidP="00E1150F">
            <w:pPr>
              <w:pStyle w:val="af6"/>
              <w:jc w:val="both"/>
              <w:rPr>
                <w:sz w:val="20"/>
                <w:szCs w:val="20"/>
                <w:lang w:val="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предназн</w:t>
            </w:r>
            <w:r w:rsidRPr="00A40D31">
              <w:rPr>
                <w:sz w:val="20"/>
                <w:szCs w:val="20"/>
                <w:lang w:val="ru-RU"/>
              </w:rPr>
              <w:t>а</w:t>
            </w:r>
            <w:r w:rsidRPr="00A40D31">
              <w:rPr>
                <w:sz w:val="20"/>
                <w:szCs w:val="20"/>
                <w:lang w:val="ru-RU"/>
              </w:rPr>
              <w:t>ченных для продажи товаров, торговая площадь которых с</w:t>
            </w:r>
            <w:r w:rsidRPr="00A40D31">
              <w:rPr>
                <w:sz w:val="20"/>
                <w:szCs w:val="20"/>
                <w:lang w:val="ru-RU"/>
              </w:rPr>
              <w:t>о</w:t>
            </w:r>
            <w:r w:rsidRPr="00A40D31">
              <w:rPr>
                <w:sz w:val="20"/>
                <w:szCs w:val="20"/>
                <w:lang w:val="ru-RU"/>
              </w:rPr>
              <w:t>ставляет до 5000 кв. м</w:t>
            </w:r>
          </w:p>
        </w:tc>
        <w:tc>
          <w:tcPr>
            <w:tcW w:w="180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4.4.</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eastAsia="ru-RU"/>
              </w:rPr>
              <w:t>Здравоохранение</w:t>
            </w:r>
          </w:p>
          <w:p w:rsidR="00E1150F" w:rsidRPr="00A40D31" w:rsidRDefault="00E1150F" w:rsidP="00E1150F">
            <w:pPr>
              <w:pStyle w:val="af6"/>
              <w:jc w:val="both"/>
              <w:rPr>
                <w:sz w:val="20"/>
                <w:szCs w:val="20"/>
                <w:lang w:val="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w:t>
            </w:r>
            <w:r w:rsidRPr="00A40D31">
              <w:rPr>
                <w:sz w:val="20"/>
                <w:szCs w:val="20"/>
                <w:lang w:eastAsia="ru-RU"/>
              </w:rPr>
              <w:t>а</w:t>
            </w:r>
            <w:r w:rsidRPr="00A40D31">
              <w:rPr>
                <w:sz w:val="20"/>
                <w:szCs w:val="20"/>
                <w:lang w:eastAsia="ru-RU"/>
              </w:rPr>
              <w:t>ченных для оказания гражданам медицинской помощи. Соде</w:t>
            </w:r>
            <w:r w:rsidRPr="00A40D31">
              <w:rPr>
                <w:sz w:val="20"/>
                <w:szCs w:val="20"/>
                <w:lang w:eastAsia="ru-RU"/>
              </w:rPr>
              <w:t>р</w:t>
            </w:r>
            <w:r w:rsidRPr="00A40D31">
              <w:rPr>
                <w:sz w:val="20"/>
                <w:szCs w:val="20"/>
                <w:lang w:eastAsia="ru-RU"/>
              </w:rPr>
              <w:t xml:space="preserve">жание данного вида разрешенного использования включает в себя содержание видов разрешенного использования с </w:t>
            </w:r>
            <w:hyperlink r:id="rId81" w:history="1">
              <w:r w:rsidRPr="00A40D31">
                <w:rPr>
                  <w:color w:val="0000FF"/>
                  <w:sz w:val="20"/>
                  <w:szCs w:val="20"/>
                  <w:lang w:eastAsia="ru-RU"/>
                </w:rPr>
                <w:t>кодами 3.4.1</w:t>
              </w:r>
            </w:hyperlink>
            <w:r w:rsidRPr="00A40D31">
              <w:rPr>
                <w:sz w:val="20"/>
                <w:szCs w:val="20"/>
                <w:lang w:eastAsia="ru-RU"/>
              </w:rPr>
              <w:t xml:space="preserve"> - </w:t>
            </w:r>
            <w:hyperlink r:id="rId82" w:history="1">
              <w:r w:rsidRPr="00A40D31">
                <w:rPr>
                  <w:color w:val="0000FF"/>
                  <w:sz w:val="20"/>
                  <w:szCs w:val="20"/>
                  <w:lang w:eastAsia="ru-RU"/>
                </w:rPr>
                <w:t>3.4.2</w:t>
              </w:r>
            </w:hyperlink>
          </w:p>
          <w:p w:rsidR="00E1150F" w:rsidRPr="00A40D31" w:rsidRDefault="00E1150F" w:rsidP="00E1150F">
            <w:pPr>
              <w:pStyle w:val="af6"/>
              <w:jc w:val="both"/>
              <w:rPr>
                <w:sz w:val="20"/>
                <w:szCs w:val="20"/>
                <w:lang w:val="ru-RU"/>
              </w:rPr>
            </w:pPr>
          </w:p>
        </w:tc>
        <w:tc>
          <w:tcPr>
            <w:tcW w:w="180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3.4.</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Спорт</w:t>
            </w:r>
          </w:p>
          <w:p w:rsidR="00E1150F" w:rsidRPr="00A40D31" w:rsidRDefault="00E1150F" w:rsidP="00E1150F">
            <w:pPr>
              <w:pStyle w:val="af6"/>
              <w:jc w:val="both"/>
              <w:rPr>
                <w:sz w:val="20"/>
                <w:szCs w:val="20"/>
                <w:lang w:val="ru-RU" w:eastAsia="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w:t>
            </w:r>
            <w:r w:rsidRPr="00A40D31">
              <w:rPr>
                <w:sz w:val="20"/>
                <w:szCs w:val="20"/>
                <w:lang w:val="ru-RU"/>
              </w:rPr>
              <w:t>ж</w:t>
            </w:r>
            <w:r w:rsidRPr="00A40D31">
              <w:rPr>
                <w:sz w:val="20"/>
                <w:szCs w:val="20"/>
                <w:lang w:val="ru-RU"/>
              </w:rPr>
              <w:t>ки, спортивные сооружения, теннисные корты, поля для спо</w:t>
            </w:r>
            <w:r w:rsidRPr="00A40D31">
              <w:rPr>
                <w:sz w:val="20"/>
                <w:szCs w:val="20"/>
                <w:lang w:val="ru-RU"/>
              </w:rPr>
              <w:t>р</w:t>
            </w:r>
            <w:r w:rsidRPr="00A40D31">
              <w:rPr>
                <w:sz w:val="20"/>
                <w:szCs w:val="20"/>
                <w:lang w:val="ru-RU"/>
              </w:rPr>
              <w:t>тивной игры, автодромы, мотодромы, трамплины, трассы и спортивные стрельбища), в том числе водным (причалы и с</w:t>
            </w:r>
            <w:r w:rsidRPr="00A40D31">
              <w:rPr>
                <w:sz w:val="20"/>
                <w:szCs w:val="20"/>
                <w:lang w:val="ru-RU"/>
              </w:rPr>
              <w:t>о</w:t>
            </w:r>
            <w:r w:rsidRPr="00A40D31">
              <w:rPr>
                <w:sz w:val="20"/>
                <w:szCs w:val="20"/>
                <w:lang w:val="ru-RU"/>
              </w:rPr>
              <w:t>оружения, необходимые для водных видов спорта и хранения соответствующего инвентаря), размещение спортивных баз и лагерей</w:t>
            </w:r>
          </w:p>
        </w:tc>
        <w:tc>
          <w:tcPr>
            <w:tcW w:w="180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5.1.</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Обслуживание автотран</w:t>
            </w:r>
            <w:r w:rsidRPr="00A40D31">
              <w:rPr>
                <w:sz w:val="20"/>
                <w:szCs w:val="20"/>
                <w:lang w:val="ru-RU" w:eastAsia="ru-RU"/>
              </w:rPr>
              <w:t>с</w:t>
            </w:r>
            <w:r w:rsidRPr="00A40D31">
              <w:rPr>
                <w:sz w:val="20"/>
                <w:szCs w:val="20"/>
                <w:lang w:val="ru-RU" w:eastAsia="ru-RU"/>
              </w:rPr>
              <w:t>порта</w:t>
            </w:r>
          </w:p>
          <w:p w:rsidR="00E1150F" w:rsidRPr="00A40D31" w:rsidRDefault="00E1150F" w:rsidP="00E1150F">
            <w:pPr>
              <w:pStyle w:val="af6"/>
              <w:jc w:val="both"/>
              <w:rPr>
                <w:sz w:val="20"/>
                <w:szCs w:val="20"/>
                <w:lang w:val="ru-RU" w:eastAsia="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8491A" w:rsidRDefault="00E1150F" w:rsidP="00E1150F">
            <w:pPr>
              <w:autoSpaceDN w:val="0"/>
              <w:adjustRightInd w:val="0"/>
              <w:rPr>
                <w:sz w:val="20"/>
                <w:szCs w:val="20"/>
                <w:lang w:eastAsia="ru-RU"/>
              </w:rPr>
            </w:pPr>
            <w:r w:rsidRPr="00A40D31">
              <w:rPr>
                <w:sz w:val="20"/>
                <w:szCs w:val="20"/>
                <w:lang w:eastAsia="ru-RU"/>
              </w:rPr>
              <w:lastRenderedPageBreak/>
              <w:t xml:space="preserve">Размещение постоянных или временных гаражей с несколькими стояночными местами, стоянок (парковок), гаражей, в том числе </w:t>
            </w:r>
            <w:r w:rsidRPr="00A40D31">
              <w:rPr>
                <w:sz w:val="20"/>
                <w:szCs w:val="20"/>
                <w:lang w:eastAsia="ru-RU"/>
              </w:rPr>
              <w:lastRenderedPageBreak/>
              <w:t xml:space="preserve">многоярусных, не указанных в </w:t>
            </w:r>
            <w:hyperlink r:id="rId83" w:history="1">
              <w:r w:rsidRPr="00A8491A">
                <w:rPr>
                  <w:sz w:val="20"/>
                  <w:szCs w:val="20"/>
                  <w:lang w:eastAsia="ru-RU"/>
                </w:rPr>
                <w:t>коде 2.7.1</w:t>
              </w:r>
            </w:hyperlink>
          </w:p>
        </w:tc>
        <w:tc>
          <w:tcPr>
            <w:tcW w:w="180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eastAsia="ru-RU"/>
              </w:rPr>
            </w:pPr>
            <w:r w:rsidRPr="00A40D31">
              <w:rPr>
                <w:sz w:val="20"/>
                <w:szCs w:val="20"/>
                <w:lang w:val="ru-RU" w:eastAsia="ru-RU"/>
              </w:rPr>
              <w:lastRenderedPageBreak/>
              <w:t>4.9.</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8491A" w:rsidRDefault="00E1150F" w:rsidP="00E1150F">
            <w:pPr>
              <w:pStyle w:val="af6"/>
              <w:jc w:val="both"/>
              <w:rPr>
                <w:sz w:val="20"/>
                <w:szCs w:val="20"/>
                <w:lang w:val="ru-RU" w:eastAsia="ru-RU"/>
              </w:rPr>
            </w:pPr>
            <w:r w:rsidRPr="00A8491A">
              <w:rPr>
                <w:sz w:val="20"/>
                <w:szCs w:val="20"/>
                <w:lang w:val="ru-RU" w:eastAsia="ru-RU"/>
              </w:rPr>
              <w:lastRenderedPageBreak/>
              <w:t>Охота и рыбалка</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8491A" w:rsidRDefault="00E1150F" w:rsidP="00E1150F">
            <w:pPr>
              <w:pStyle w:val="af6"/>
              <w:jc w:val="both"/>
              <w:rPr>
                <w:sz w:val="20"/>
                <w:szCs w:val="20"/>
                <w:lang w:val="ru-RU" w:eastAsia="ru-RU"/>
              </w:rPr>
            </w:pPr>
            <w:r w:rsidRPr="00A8491A">
              <w:rPr>
                <w:sz w:val="20"/>
                <w:szCs w:val="20"/>
                <w:lang w:val="ru-RU"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w:t>
            </w:r>
            <w:r w:rsidRPr="00A8491A">
              <w:rPr>
                <w:sz w:val="20"/>
                <w:szCs w:val="20"/>
                <w:lang w:val="ru-RU" w:eastAsia="ru-RU"/>
              </w:rPr>
              <w:t>е</w:t>
            </w:r>
            <w:r w:rsidRPr="00A8491A">
              <w:rPr>
                <w:sz w:val="20"/>
                <w:szCs w:val="20"/>
                <w:lang w:val="ru-RU" w:eastAsia="ru-RU"/>
              </w:rPr>
              <w:t>ства рыбы</w:t>
            </w:r>
          </w:p>
        </w:tc>
        <w:tc>
          <w:tcPr>
            <w:tcW w:w="1808" w:type="dxa"/>
            <w:tcBorders>
              <w:top w:val="single" w:sz="4" w:space="0" w:color="000000"/>
              <w:left w:val="single" w:sz="4" w:space="0" w:color="000000"/>
              <w:bottom w:val="single" w:sz="4" w:space="0" w:color="000000"/>
              <w:right w:val="single" w:sz="4" w:space="0" w:color="000000"/>
            </w:tcBorders>
          </w:tcPr>
          <w:p w:rsidR="00E1150F" w:rsidRPr="00A8491A" w:rsidRDefault="00E1150F" w:rsidP="00E1150F">
            <w:pPr>
              <w:pStyle w:val="af6"/>
              <w:jc w:val="both"/>
              <w:rPr>
                <w:sz w:val="20"/>
                <w:szCs w:val="20"/>
                <w:lang w:val="ru-RU" w:eastAsia="ru-RU"/>
              </w:rPr>
            </w:pPr>
            <w:r w:rsidRPr="00A8491A">
              <w:rPr>
                <w:sz w:val="20"/>
                <w:szCs w:val="20"/>
                <w:lang w:val="ru-RU" w:eastAsia="ru-RU"/>
              </w:rPr>
              <w:t>5.3</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8491A" w:rsidRDefault="00E1150F" w:rsidP="00E1150F">
            <w:pPr>
              <w:pStyle w:val="af6"/>
              <w:jc w:val="both"/>
              <w:rPr>
                <w:sz w:val="20"/>
                <w:szCs w:val="20"/>
                <w:lang w:val="ru-RU" w:eastAsia="ru-RU"/>
              </w:rPr>
            </w:pPr>
            <w:r w:rsidRPr="00A8491A">
              <w:rPr>
                <w:sz w:val="20"/>
                <w:szCs w:val="20"/>
                <w:lang w:val="ru-RU" w:eastAsia="ru-RU"/>
              </w:rPr>
              <w:t>Причалы для маломерных судов</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E1150F" w:rsidRPr="00A8491A" w:rsidRDefault="00E1150F" w:rsidP="00E1150F">
            <w:pPr>
              <w:pStyle w:val="af6"/>
              <w:jc w:val="both"/>
              <w:rPr>
                <w:sz w:val="20"/>
                <w:szCs w:val="20"/>
                <w:lang w:val="ru-RU" w:eastAsia="ru-RU"/>
              </w:rPr>
            </w:pPr>
            <w:r w:rsidRPr="00A8491A">
              <w:rPr>
                <w:sz w:val="20"/>
                <w:szCs w:val="20"/>
                <w:lang w:val="ru-RU" w:eastAsia="ru-RU"/>
              </w:rPr>
              <w:t>Размещение сооружений, предназначенных для причаливания, хранения и обслуживания яхт, катеров, лодок и других мал</w:t>
            </w:r>
            <w:r w:rsidRPr="00A8491A">
              <w:rPr>
                <w:sz w:val="20"/>
                <w:szCs w:val="20"/>
                <w:lang w:val="ru-RU" w:eastAsia="ru-RU"/>
              </w:rPr>
              <w:t>о</w:t>
            </w:r>
            <w:r w:rsidRPr="00A8491A">
              <w:rPr>
                <w:sz w:val="20"/>
                <w:szCs w:val="20"/>
                <w:lang w:val="ru-RU" w:eastAsia="ru-RU"/>
              </w:rPr>
              <w:t>мерных судов</w:t>
            </w:r>
          </w:p>
        </w:tc>
        <w:tc>
          <w:tcPr>
            <w:tcW w:w="1808" w:type="dxa"/>
            <w:tcBorders>
              <w:top w:val="single" w:sz="4" w:space="0" w:color="000000"/>
              <w:left w:val="single" w:sz="4" w:space="0" w:color="000000"/>
              <w:bottom w:val="single" w:sz="4" w:space="0" w:color="000000"/>
              <w:right w:val="single" w:sz="4" w:space="0" w:color="000000"/>
            </w:tcBorders>
          </w:tcPr>
          <w:p w:rsidR="00E1150F" w:rsidRPr="00A8491A" w:rsidRDefault="00E1150F" w:rsidP="00E1150F">
            <w:pPr>
              <w:pStyle w:val="af6"/>
              <w:jc w:val="both"/>
              <w:rPr>
                <w:sz w:val="20"/>
                <w:szCs w:val="20"/>
                <w:lang w:val="ru-RU" w:eastAsia="ru-RU"/>
              </w:rPr>
            </w:pPr>
            <w:r w:rsidRPr="00A8491A">
              <w:rPr>
                <w:sz w:val="20"/>
                <w:szCs w:val="20"/>
                <w:lang w:val="ru-RU" w:eastAsia="ru-RU"/>
              </w:rPr>
              <w:t>5.4</w:t>
            </w:r>
          </w:p>
        </w:tc>
      </w:tr>
    </w:tbl>
    <w:p w:rsidR="00E1150F" w:rsidRDefault="00E1150F" w:rsidP="00E1150F">
      <w:pPr>
        <w:spacing w:line="312" w:lineRule="auto"/>
        <w:rPr>
          <w:b/>
        </w:rPr>
      </w:pPr>
    </w:p>
    <w:p w:rsidR="00E1150F" w:rsidRDefault="00E1150F" w:rsidP="00E1150F">
      <w:pPr>
        <w:spacing w:line="312" w:lineRule="auto"/>
        <w:rPr>
          <w:b/>
        </w:rPr>
      </w:pPr>
      <w:r w:rsidRPr="00F71821">
        <w:rPr>
          <w:b/>
        </w:rPr>
        <w:t>Вспомогательные виды разрешенного использования:</w:t>
      </w: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p>
    <w:tbl>
      <w:tblPr>
        <w:tblW w:w="9917" w:type="dxa"/>
        <w:jc w:val="center"/>
        <w:tblInd w:w="108" w:type="dxa"/>
        <w:tblLayout w:type="fixed"/>
        <w:tblLook w:val="0000" w:firstRow="0" w:lastRow="0" w:firstColumn="0" w:lastColumn="0" w:noHBand="0" w:noVBand="0"/>
      </w:tblPr>
      <w:tblGrid>
        <w:gridCol w:w="2344"/>
        <w:gridCol w:w="5877"/>
        <w:gridCol w:w="1696"/>
      </w:tblGrid>
      <w:tr w:rsidR="00E1150F" w:rsidRPr="00A40D31" w:rsidTr="00E1150F">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 разрешенного и</w:t>
            </w:r>
            <w:r w:rsidRPr="00A40D31">
              <w:rPr>
                <w:sz w:val="20"/>
              </w:rPr>
              <w:t>с</w:t>
            </w:r>
            <w:r w:rsidRPr="00A40D31">
              <w:rPr>
                <w:sz w:val="20"/>
              </w:rPr>
              <w:t xml:space="preserve">пользования </w:t>
            </w:r>
            <w:r w:rsidRPr="00A40D31">
              <w:rPr>
                <w:sz w:val="20"/>
              </w:rPr>
              <w:br/>
              <w:t xml:space="preserve">земельных участков и объектов </w:t>
            </w:r>
            <w:r w:rsidRPr="00A40D31">
              <w:rPr>
                <w:sz w:val="20"/>
              </w:rPr>
              <w:br/>
              <w:t>капитального стро</w:t>
            </w:r>
            <w:r w:rsidRPr="00A40D31">
              <w:rPr>
                <w:sz w:val="20"/>
              </w:rPr>
              <w:t>и</w:t>
            </w:r>
            <w:r w:rsidRPr="00A40D31">
              <w:rPr>
                <w:sz w:val="20"/>
              </w:rPr>
              <w:t>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A40D31" w:rsidTr="00E1150F">
        <w:trPr>
          <w:jc w:val="center"/>
        </w:trPr>
        <w:tc>
          <w:tcPr>
            <w:tcW w:w="2344"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Коммунальное обсл</w:t>
            </w:r>
            <w:r w:rsidRPr="00A40D31">
              <w:rPr>
                <w:sz w:val="20"/>
                <w:szCs w:val="20"/>
                <w:lang w:val="ru-RU"/>
              </w:rPr>
              <w:t>у</w:t>
            </w:r>
            <w:r w:rsidRPr="00A40D31">
              <w:rPr>
                <w:sz w:val="20"/>
                <w:szCs w:val="20"/>
                <w:lang w:val="ru-RU"/>
              </w:rPr>
              <w:t>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в целях обе</w:t>
            </w:r>
            <w:r w:rsidRPr="00A40D31">
              <w:rPr>
                <w:sz w:val="20"/>
                <w:szCs w:val="20"/>
                <w:lang w:val="ru-RU"/>
              </w:rPr>
              <w:t>с</w:t>
            </w:r>
            <w:r w:rsidRPr="00A40D31">
              <w:rPr>
                <w:sz w:val="20"/>
                <w:szCs w:val="20"/>
                <w:lang w:val="ru-RU"/>
              </w:rPr>
              <w:t>печения физических и юридических лиц коммунальными усл</w:t>
            </w:r>
            <w:r w:rsidRPr="00A40D31">
              <w:rPr>
                <w:sz w:val="20"/>
                <w:szCs w:val="20"/>
                <w:lang w:val="ru-RU"/>
              </w:rPr>
              <w:t>у</w:t>
            </w:r>
            <w:r w:rsidRPr="00A40D31">
              <w:rPr>
                <w:sz w:val="20"/>
                <w:szCs w:val="20"/>
                <w:lang w:val="ru-RU"/>
              </w:rPr>
              <w:t>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w:t>
            </w:r>
            <w:r w:rsidRPr="00A40D31">
              <w:rPr>
                <w:sz w:val="20"/>
                <w:szCs w:val="20"/>
                <w:lang w:val="ru-RU"/>
              </w:rPr>
              <w:t>о</w:t>
            </w:r>
            <w:r w:rsidRPr="00A40D31">
              <w:rPr>
                <w:sz w:val="20"/>
                <w:szCs w:val="20"/>
                <w:lang w:val="ru-RU"/>
              </w:rPr>
              <w:t>ров, очистных сооружений, насосных станций, водопроводов, линий электропередач, трансформаторных подстанций, газопр</w:t>
            </w:r>
            <w:r w:rsidRPr="00A40D31">
              <w:rPr>
                <w:sz w:val="20"/>
                <w:szCs w:val="20"/>
                <w:lang w:val="ru-RU"/>
              </w:rPr>
              <w:t>о</w:t>
            </w:r>
            <w:r w:rsidRPr="00A40D31">
              <w:rPr>
                <w:sz w:val="20"/>
                <w:szCs w:val="20"/>
                <w:lang w:val="ru-RU"/>
              </w:rPr>
              <w:t>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w:t>
            </w:r>
            <w:r w:rsidRPr="00A40D31">
              <w:rPr>
                <w:sz w:val="20"/>
                <w:szCs w:val="20"/>
                <w:lang w:val="ru-RU"/>
              </w:rPr>
              <w:t>и</w:t>
            </w:r>
            <w:r w:rsidRPr="00A40D31">
              <w:rPr>
                <w:sz w:val="20"/>
                <w:szCs w:val="20"/>
                <w:lang w:val="ru-RU"/>
              </w:rPr>
              <w:t>ем им коммунальных услуг)</w:t>
            </w:r>
          </w:p>
          <w:p w:rsidR="00E1150F" w:rsidRPr="00A40D31" w:rsidRDefault="00E1150F" w:rsidP="00E1150F">
            <w:pPr>
              <w:pStyle w:val="af6"/>
              <w:jc w:val="both"/>
              <w:rPr>
                <w:sz w:val="20"/>
                <w:szCs w:val="20"/>
                <w:lang w:val="ru-RU"/>
              </w:rPr>
            </w:pPr>
          </w:p>
        </w:tc>
        <w:tc>
          <w:tcPr>
            <w:tcW w:w="1696"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3.1.</w:t>
            </w:r>
          </w:p>
        </w:tc>
      </w:tr>
    </w:tbl>
    <w:p w:rsidR="00E1150F" w:rsidRPr="00F71821" w:rsidRDefault="00E1150F" w:rsidP="00E1150F">
      <w:pPr>
        <w:spacing w:line="312" w:lineRule="auto"/>
        <w:rPr>
          <w:b/>
        </w:rPr>
      </w:pPr>
    </w:p>
    <w:p w:rsidR="00E1150F" w:rsidRPr="00722B4B" w:rsidRDefault="00E1150F" w:rsidP="00E1150F">
      <w:pPr>
        <w:pStyle w:val="13"/>
        <w:ind w:firstLine="0"/>
        <w:rPr>
          <w:b/>
        </w:rPr>
      </w:pPr>
      <w:r w:rsidRPr="00722B4B">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lastRenderedPageBreak/>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20 000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Предельная (максимальная) высота объектов кап</w:t>
            </w:r>
            <w:r w:rsidRPr="00A40D31">
              <w:rPr>
                <w:sz w:val="20"/>
                <w:szCs w:val="20"/>
                <w:lang w:val="ru-RU"/>
              </w:rPr>
              <w:t>и</w:t>
            </w:r>
            <w:r w:rsidRPr="00A40D31">
              <w:rPr>
                <w:sz w:val="20"/>
                <w:szCs w:val="20"/>
                <w:lang w:val="ru-RU"/>
              </w:rPr>
              <w:t>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7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основным видом разрешенного использования "Комм</w:t>
            </w:r>
            <w:r w:rsidRPr="00A40D31">
              <w:rPr>
                <w:sz w:val="20"/>
                <w:szCs w:val="20"/>
                <w:lang w:val="ru-RU"/>
              </w:rPr>
              <w:t>у</w:t>
            </w:r>
            <w:r w:rsidRPr="00A40D31">
              <w:rPr>
                <w:sz w:val="20"/>
                <w:szCs w:val="20"/>
                <w:lang w:val="ru-RU"/>
              </w:rPr>
              <w:t>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80 %</w:t>
            </w:r>
          </w:p>
        </w:tc>
      </w:tr>
    </w:tbl>
    <w:p w:rsidR="00E1150F" w:rsidRDefault="00E1150F" w:rsidP="00E1150F">
      <w:pPr>
        <w:pStyle w:val="ConsNormal"/>
        <w:widowControl/>
        <w:tabs>
          <w:tab w:val="left" w:pos="900"/>
        </w:tabs>
        <w:spacing w:line="23" w:lineRule="atLeast"/>
        <w:ind w:firstLine="0"/>
        <w:jc w:val="both"/>
        <w:rPr>
          <w:rFonts w:ascii="Times New Roman" w:hAnsi="Times New Roman" w:cs="Times New Roman"/>
          <w:b/>
          <w:sz w:val="24"/>
          <w:szCs w:val="24"/>
        </w:rPr>
      </w:pPr>
    </w:p>
    <w:p w:rsidR="00E1150F" w:rsidRDefault="00E1150F" w:rsidP="00E1150F">
      <w:pPr>
        <w:pStyle w:val="ConsNormal"/>
        <w:widowControl/>
        <w:tabs>
          <w:tab w:val="left" w:pos="900"/>
        </w:tabs>
        <w:ind w:firstLine="540"/>
        <w:jc w:val="both"/>
        <w:rPr>
          <w:rFonts w:ascii="Times New Roman" w:hAnsi="Times New Roman" w:cs="Times New Roman"/>
          <w:b/>
          <w:sz w:val="24"/>
        </w:rPr>
      </w:pPr>
      <w:r w:rsidRPr="009C2933">
        <w:rPr>
          <w:rFonts w:ascii="Times New Roman" w:hAnsi="Times New Roman" w:cs="Times New Roman"/>
          <w:b/>
          <w:sz w:val="24"/>
        </w:rPr>
        <w:t xml:space="preserve">Р.2. ЗОНА </w:t>
      </w:r>
      <w:r>
        <w:rPr>
          <w:rFonts w:ascii="Times New Roman" w:hAnsi="Times New Roman" w:cs="Times New Roman"/>
          <w:b/>
          <w:sz w:val="24"/>
        </w:rPr>
        <w:t xml:space="preserve"> </w:t>
      </w:r>
      <w:r w:rsidRPr="009C2933">
        <w:rPr>
          <w:rFonts w:ascii="Times New Roman" w:hAnsi="Times New Roman" w:cs="Times New Roman"/>
          <w:b/>
          <w:sz w:val="24"/>
        </w:rPr>
        <w:t>ПАРКОВ</w:t>
      </w:r>
      <w:r>
        <w:rPr>
          <w:rFonts w:ascii="Times New Roman" w:hAnsi="Times New Roman" w:cs="Times New Roman"/>
          <w:b/>
          <w:sz w:val="24"/>
        </w:rPr>
        <w:t>, СКВЕРОВ</w:t>
      </w:r>
    </w:p>
    <w:p w:rsidR="00E1150F" w:rsidRPr="009C2933" w:rsidRDefault="00E1150F" w:rsidP="00E1150F">
      <w:pPr>
        <w:pStyle w:val="ConsNormal"/>
        <w:tabs>
          <w:tab w:val="left" w:pos="900"/>
        </w:tabs>
        <w:ind w:firstLine="540"/>
        <w:jc w:val="both"/>
        <w:rPr>
          <w:rFonts w:ascii="Times New Roman" w:hAnsi="Times New Roman" w:cs="Times New Roman"/>
          <w:snapToGrid w:val="0"/>
          <w:sz w:val="24"/>
        </w:rPr>
      </w:pPr>
      <w:r>
        <w:rPr>
          <w:rFonts w:ascii="Times New Roman" w:hAnsi="Times New Roman" w:cs="Times New Roman"/>
          <w:snapToGrid w:val="0"/>
          <w:sz w:val="24"/>
        </w:rPr>
        <w:t xml:space="preserve">Зона </w:t>
      </w:r>
      <w:r w:rsidRPr="009C2933">
        <w:rPr>
          <w:rFonts w:ascii="Times New Roman" w:hAnsi="Times New Roman" w:cs="Times New Roman"/>
          <w:snapToGrid w:val="0"/>
          <w:sz w:val="24"/>
        </w:rPr>
        <w:t>парков</w:t>
      </w:r>
      <w:r>
        <w:rPr>
          <w:rFonts w:ascii="Times New Roman" w:hAnsi="Times New Roman" w:cs="Times New Roman"/>
          <w:snapToGrid w:val="0"/>
          <w:sz w:val="24"/>
        </w:rPr>
        <w:t>, скверов</w:t>
      </w:r>
      <w:r w:rsidRPr="009C2933">
        <w:rPr>
          <w:rFonts w:ascii="Times New Roman" w:hAnsi="Times New Roman" w:cs="Times New Roman"/>
          <w:snapToGrid w:val="0"/>
          <w:sz w:val="24"/>
        </w:rPr>
        <w:t xml:space="preserve">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E1150F" w:rsidRPr="006D5650" w:rsidRDefault="00E1150F" w:rsidP="00E1150F">
      <w:pPr>
        <w:pStyle w:val="ConsNormal"/>
        <w:widowControl/>
        <w:tabs>
          <w:tab w:val="left" w:pos="900"/>
        </w:tabs>
        <w:spacing w:line="23" w:lineRule="atLeast"/>
        <w:ind w:firstLine="0"/>
        <w:jc w:val="both"/>
        <w:rPr>
          <w:rFonts w:ascii="Times New Roman" w:hAnsi="Times New Roman" w:cs="Times New Roman"/>
          <w:b/>
          <w:sz w:val="24"/>
          <w:szCs w:val="24"/>
        </w:rPr>
      </w:pPr>
    </w:p>
    <w:p w:rsidR="00E1150F" w:rsidRPr="00325415" w:rsidRDefault="00E1150F" w:rsidP="00E1150F">
      <w:pPr>
        <w:pStyle w:val="ConsPlusNormal"/>
        <w:spacing w:line="200" w:lineRule="atLeast"/>
        <w:ind w:firstLine="0"/>
        <w:jc w:val="both"/>
        <w:rPr>
          <w:rFonts w:ascii="Times New Roman" w:hAnsi="Times New Roman" w:cs="Times New Roman"/>
          <w:sz w:val="24"/>
          <w:szCs w:val="24"/>
        </w:rPr>
      </w:pPr>
      <w:r w:rsidRPr="00325415">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w:t>
      </w:r>
      <w:r w:rsidRPr="00325415">
        <w:rPr>
          <w:rFonts w:ascii="Times New Roman" w:hAnsi="Times New Roman" w:cs="Times New Roman"/>
          <w:sz w:val="24"/>
          <w:szCs w:val="24"/>
        </w:rPr>
        <w:t>о</w:t>
      </w:r>
      <w:r w:rsidRPr="00325415">
        <w:rPr>
          <w:rFonts w:ascii="Times New Roman" w:hAnsi="Times New Roman" w:cs="Times New Roman"/>
          <w:sz w:val="24"/>
          <w:szCs w:val="24"/>
        </w:rPr>
        <w:t>рий общего пользования (городских парков, скверов, бульваров) переведены в устано</w:t>
      </w:r>
      <w:r w:rsidRPr="00325415">
        <w:rPr>
          <w:rFonts w:ascii="Times New Roman" w:hAnsi="Times New Roman" w:cs="Times New Roman"/>
          <w:sz w:val="24"/>
          <w:szCs w:val="24"/>
        </w:rPr>
        <w:t>в</w:t>
      </w:r>
      <w:r w:rsidRPr="00325415">
        <w:rPr>
          <w:rFonts w:ascii="Times New Roman" w:hAnsi="Times New Roman" w:cs="Times New Roman"/>
          <w:sz w:val="24"/>
          <w:szCs w:val="24"/>
        </w:rPr>
        <w:t>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w:t>
      </w:r>
      <w:r w:rsidRPr="00325415">
        <w:rPr>
          <w:rFonts w:ascii="Times New Roman" w:hAnsi="Times New Roman" w:cs="Times New Roman"/>
          <w:sz w:val="24"/>
          <w:szCs w:val="24"/>
        </w:rPr>
        <w:t>и</w:t>
      </w:r>
      <w:r w:rsidRPr="00325415">
        <w:rPr>
          <w:rFonts w:ascii="Times New Roman" w:hAnsi="Times New Roman" w:cs="Times New Roman"/>
          <w:sz w:val="24"/>
          <w:szCs w:val="24"/>
        </w:rPr>
        <w:t>тельных регламентов.</w:t>
      </w:r>
    </w:p>
    <w:p w:rsidR="00E1150F" w:rsidRPr="00325415" w:rsidRDefault="00E1150F" w:rsidP="00E1150F">
      <w:pPr>
        <w:pStyle w:val="ConsPlusNormal"/>
        <w:spacing w:line="200" w:lineRule="atLeast"/>
        <w:ind w:firstLine="0"/>
        <w:jc w:val="both"/>
        <w:rPr>
          <w:rFonts w:ascii="Times New Roman" w:hAnsi="Times New Roman" w:cs="Times New Roman"/>
          <w:sz w:val="24"/>
          <w:szCs w:val="24"/>
        </w:rPr>
      </w:pPr>
      <w:r w:rsidRPr="00325415">
        <w:rPr>
          <w:rFonts w:ascii="Times New Roman" w:hAnsi="Times New Roman" w:cs="Times New Roman"/>
          <w:sz w:val="24"/>
          <w:szCs w:val="24"/>
        </w:rPr>
        <w:t>В иных случаях (применительно к частям территории в пределах данной зоны, к</w:t>
      </w:r>
      <w:r w:rsidRPr="00325415">
        <w:rPr>
          <w:rFonts w:ascii="Times New Roman" w:hAnsi="Times New Roman" w:cs="Times New Roman"/>
          <w:sz w:val="24"/>
          <w:szCs w:val="24"/>
        </w:rPr>
        <w:t>о</w:t>
      </w:r>
      <w:r w:rsidRPr="00325415">
        <w:rPr>
          <w:rFonts w:ascii="Times New Roman" w:hAnsi="Times New Roman" w:cs="Times New Roman"/>
          <w:sz w:val="24"/>
          <w:szCs w:val="24"/>
        </w:rPr>
        <w:t>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w:t>
      </w:r>
      <w:r w:rsidRPr="00325415">
        <w:rPr>
          <w:rFonts w:ascii="Times New Roman" w:hAnsi="Times New Roman" w:cs="Times New Roman"/>
          <w:sz w:val="24"/>
          <w:szCs w:val="24"/>
        </w:rPr>
        <w:t>а</w:t>
      </w:r>
      <w:r w:rsidRPr="00325415">
        <w:rPr>
          <w:rFonts w:ascii="Times New Roman" w:hAnsi="Times New Roman" w:cs="Times New Roman"/>
          <w:sz w:val="24"/>
          <w:szCs w:val="24"/>
        </w:rPr>
        <w:t>значением.</w:t>
      </w:r>
    </w:p>
    <w:p w:rsidR="00E1150F" w:rsidRDefault="00E1150F" w:rsidP="00E1150F">
      <w:pPr>
        <w:pStyle w:val="Iauiue"/>
        <w:spacing w:line="200" w:lineRule="atLeast"/>
        <w:jc w:val="both"/>
        <w:rPr>
          <w:b/>
          <w:sz w:val="24"/>
          <w:szCs w:val="24"/>
        </w:rPr>
      </w:pPr>
    </w:p>
    <w:p w:rsidR="00E1150F" w:rsidRDefault="00E1150F" w:rsidP="00E1150F">
      <w:pPr>
        <w:pStyle w:val="Iauiue"/>
        <w:spacing w:line="200" w:lineRule="atLeast"/>
        <w:jc w:val="both"/>
        <w:rPr>
          <w:b/>
          <w:sz w:val="24"/>
          <w:szCs w:val="24"/>
        </w:rPr>
      </w:pPr>
      <w:r w:rsidRPr="00325415">
        <w:rPr>
          <w:b/>
          <w:sz w:val="24"/>
          <w:szCs w:val="24"/>
        </w:rPr>
        <w:t>Основные виды разрешенного использования недвижимости:</w:t>
      </w:r>
    </w:p>
    <w:p w:rsidR="00E1150F" w:rsidRPr="006D5650" w:rsidRDefault="00E1150F" w:rsidP="00E1150F">
      <w:pPr>
        <w:pStyle w:val="Iauiue"/>
        <w:spacing w:line="200" w:lineRule="atLeast"/>
        <w:jc w:val="both"/>
        <w:rPr>
          <w:b/>
          <w:sz w:val="24"/>
          <w:szCs w:val="24"/>
        </w:rPr>
      </w:pPr>
    </w:p>
    <w:tbl>
      <w:tblPr>
        <w:tblW w:w="9888" w:type="dxa"/>
        <w:jc w:val="center"/>
        <w:tblInd w:w="1718" w:type="dxa"/>
        <w:tblLayout w:type="fixed"/>
        <w:tblLook w:val="0000" w:firstRow="0" w:lastRow="0" w:firstColumn="0" w:lastColumn="0" w:noHBand="0" w:noVBand="0"/>
      </w:tblPr>
      <w:tblGrid>
        <w:gridCol w:w="1969"/>
        <w:gridCol w:w="6237"/>
        <w:gridCol w:w="1682"/>
      </w:tblGrid>
      <w:tr w:rsidR="00E1150F" w:rsidRPr="00A40D31" w:rsidTr="00E1150F">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lastRenderedPageBreak/>
              <w:t xml:space="preserve">Вид разрешенного использования </w:t>
            </w:r>
            <w:r w:rsidRPr="00A40D31">
              <w:rPr>
                <w:sz w:val="20"/>
              </w:rPr>
              <w:br/>
              <w:t>земельных учас</w:t>
            </w:r>
            <w:r w:rsidRPr="00A40D31">
              <w:rPr>
                <w:sz w:val="20"/>
              </w:rPr>
              <w:t>т</w:t>
            </w:r>
            <w:r w:rsidRPr="00A40D31">
              <w:rPr>
                <w:sz w:val="20"/>
              </w:rPr>
              <w:t xml:space="preserve">ков и объектов </w:t>
            </w:r>
            <w:r w:rsidRPr="00A40D31">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eastAsia="ru-RU"/>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Размещение баз и палаточных лагерей для проведения походов и эк</w:t>
            </w:r>
            <w:r w:rsidRPr="00A40D31">
              <w:rPr>
                <w:sz w:val="20"/>
                <w:szCs w:val="20"/>
                <w:lang w:val="ru-RU" w:eastAsia="ru-RU"/>
              </w:rPr>
              <w:t>с</w:t>
            </w:r>
            <w:r w:rsidRPr="00A40D31">
              <w:rPr>
                <w:sz w:val="20"/>
                <w:szCs w:val="20"/>
                <w:lang w:val="ru-RU" w:eastAsia="ru-RU"/>
              </w:rPr>
              <w:t>курсий по ознакомлению с природой, пеших и конных прогулок, устройство троп и дорожек, размещение щитов с познавательными св</w:t>
            </w:r>
            <w:r w:rsidRPr="00A40D31">
              <w:rPr>
                <w:sz w:val="20"/>
                <w:szCs w:val="20"/>
                <w:lang w:val="ru-RU" w:eastAsia="ru-RU"/>
              </w:rPr>
              <w:t>е</w:t>
            </w:r>
            <w:r w:rsidRPr="00A40D31">
              <w:rPr>
                <w:sz w:val="20"/>
                <w:szCs w:val="20"/>
                <w:lang w:val="ru-RU" w:eastAsia="ru-RU"/>
              </w:rPr>
              <w:t>дениями об окружающей природной среде;</w:t>
            </w:r>
          </w:p>
          <w:p w:rsidR="00E1150F" w:rsidRPr="00A40D31" w:rsidRDefault="00E1150F" w:rsidP="00E1150F">
            <w:pPr>
              <w:pStyle w:val="af6"/>
              <w:jc w:val="both"/>
              <w:rPr>
                <w:sz w:val="20"/>
                <w:szCs w:val="20"/>
                <w:lang w:val="ru-RU" w:eastAsia="ru-RU"/>
              </w:rPr>
            </w:pPr>
            <w:r w:rsidRPr="00A40D31">
              <w:rPr>
                <w:sz w:val="20"/>
                <w:szCs w:val="20"/>
                <w:lang w:val="ru-RU" w:eastAsia="ru-RU"/>
              </w:rPr>
              <w:t>осуществление необходимых природоохранных и природовосстан</w:t>
            </w:r>
            <w:r w:rsidRPr="00A40D31">
              <w:rPr>
                <w:sz w:val="20"/>
                <w:szCs w:val="20"/>
                <w:lang w:val="ru-RU" w:eastAsia="ru-RU"/>
              </w:rPr>
              <w:t>о</w:t>
            </w:r>
            <w:r w:rsidRPr="00A40D31">
              <w:rPr>
                <w:sz w:val="20"/>
                <w:szCs w:val="20"/>
                <w:lang w:val="ru-RU" w:eastAsia="ru-RU"/>
              </w:rPr>
              <w:t>вительных мероприятий</w:t>
            </w:r>
          </w:p>
          <w:p w:rsidR="00E1150F" w:rsidRPr="00A40D31" w:rsidRDefault="00E1150F" w:rsidP="00E1150F">
            <w:pPr>
              <w:pStyle w:val="af6"/>
              <w:jc w:val="both"/>
              <w:rPr>
                <w:sz w:val="20"/>
                <w:szCs w:val="20"/>
                <w:lang w:val="ru-RU"/>
              </w:rPr>
            </w:pP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eastAsia="ru-RU"/>
              </w:rPr>
            </w:pPr>
            <w:r w:rsidRPr="00A40D31">
              <w:rPr>
                <w:sz w:val="20"/>
                <w:szCs w:val="20"/>
                <w:lang w:val="ru-RU" w:eastAsia="ru-RU"/>
              </w:rPr>
              <w:t>5.2.</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Культурное разв</w:t>
            </w:r>
            <w:r w:rsidRPr="00A40D31">
              <w:rPr>
                <w:sz w:val="20"/>
                <w:szCs w:val="20"/>
                <w:lang w:val="ru-RU"/>
              </w:rPr>
              <w:t>и</w:t>
            </w:r>
            <w:r w:rsidRPr="00A40D31">
              <w:rPr>
                <w:sz w:val="20"/>
                <w:szCs w:val="20"/>
                <w:lang w:val="ru-RU"/>
              </w:rPr>
              <w:t>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w:t>
            </w:r>
            <w:r w:rsidRPr="00A40D31">
              <w:rPr>
                <w:sz w:val="20"/>
                <w:szCs w:val="20"/>
                <w:lang w:val="ru-RU"/>
              </w:rPr>
              <w:t>т</w:t>
            </w:r>
            <w:r w:rsidRPr="00A40D31">
              <w:rPr>
                <w:sz w:val="20"/>
                <w:szCs w:val="20"/>
                <w:lang w:val="ru-RU"/>
              </w:rPr>
              <w:t>ров, филармоний, планетариев</w:t>
            </w:r>
          </w:p>
          <w:p w:rsidR="00E1150F" w:rsidRPr="00A40D31" w:rsidRDefault="00E1150F" w:rsidP="00E1150F">
            <w:pPr>
              <w:pStyle w:val="af6"/>
              <w:jc w:val="both"/>
              <w:rPr>
                <w:sz w:val="20"/>
                <w:szCs w:val="20"/>
                <w:lang w:val="ru-RU"/>
              </w:rPr>
            </w:pP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3.6.</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rPr>
              <w:t>Магазины</w:t>
            </w:r>
          </w:p>
          <w:p w:rsidR="00E1150F" w:rsidRPr="00A40D31" w:rsidRDefault="00E1150F" w:rsidP="00E1150F">
            <w:pPr>
              <w:pStyle w:val="af6"/>
              <w:jc w:val="both"/>
              <w:rPr>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4.4.</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Спорт</w:t>
            </w:r>
          </w:p>
          <w:p w:rsidR="00E1150F" w:rsidRPr="00A40D31" w:rsidRDefault="00E1150F" w:rsidP="00E1150F">
            <w:pPr>
              <w:pStyle w:val="af6"/>
              <w:jc w:val="both"/>
              <w:rPr>
                <w:sz w:val="20"/>
                <w:szCs w:val="20"/>
                <w:lang w:val="ru-RU"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в качестве спо</w:t>
            </w:r>
            <w:r w:rsidRPr="00A40D31">
              <w:rPr>
                <w:sz w:val="20"/>
                <w:szCs w:val="20"/>
                <w:lang w:val="ru-RU"/>
              </w:rPr>
              <w:t>р</w:t>
            </w:r>
            <w:r w:rsidRPr="00A40D31">
              <w:rPr>
                <w:sz w:val="20"/>
                <w:szCs w:val="20"/>
                <w:lang w:val="ru-RU"/>
              </w:rPr>
              <w:t>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w:t>
            </w:r>
            <w:r w:rsidRPr="00A40D31">
              <w:rPr>
                <w:sz w:val="20"/>
                <w:szCs w:val="20"/>
                <w:lang w:val="ru-RU"/>
              </w:rPr>
              <w:t>о</w:t>
            </w:r>
            <w:r w:rsidRPr="00A40D31">
              <w:rPr>
                <w:sz w:val="20"/>
                <w:szCs w:val="20"/>
                <w:lang w:val="ru-RU"/>
              </w:rPr>
              <w:t>мы, мотодромы, трамплины, трассы и спортивные стрельбища), в том числе водным (причалы и сооружения, необходимые для водных в</w:t>
            </w:r>
            <w:r w:rsidRPr="00A40D31">
              <w:rPr>
                <w:sz w:val="20"/>
                <w:szCs w:val="20"/>
                <w:lang w:val="ru-RU"/>
              </w:rPr>
              <w:t>и</w:t>
            </w:r>
            <w:r w:rsidRPr="00A40D31">
              <w:rPr>
                <w:sz w:val="20"/>
                <w:szCs w:val="20"/>
                <w:lang w:val="ru-RU"/>
              </w:rPr>
              <w:t>дов спорта и хранения соответствующего инвентаря), размещение спортивных баз и лагерей</w:t>
            </w:r>
          </w:p>
          <w:p w:rsidR="00E1150F" w:rsidRPr="00A40D31" w:rsidRDefault="00E1150F" w:rsidP="00E1150F">
            <w:pPr>
              <w:pStyle w:val="af6"/>
              <w:jc w:val="both"/>
              <w:rPr>
                <w:sz w:val="20"/>
                <w:szCs w:val="20"/>
                <w:lang w:val="ru-RU"/>
              </w:rPr>
            </w:pPr>
          </w:p>
          <w:p w:rsidR="00E1150F" w:rsidRPr="00A40D31" w:rsidRDefault="00E1150F" w:rsidP="00E1150F">
            <w:pPr>
              <w:pStyle w:val="af6"/>
              <w:jc w:val="both"/>
              <w:rPr>
                <w:sz w:val="20"/>
                <w:szCs w:val="20"/>
                <w:lang w:val="ru-RU"/>
              </w:rPr>
            </w:pP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5.1.</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Обслуживание а</w:t>
            </w:r>
            <w:r w:rsidRPr="00A40D31">
              <w:rPr>
                <w:sz w:val="20"/>
                <w:szCs w:val="20"/>
                <w:lang w:val="ru-RU" w:eastAsia="ru-RU"/>
              </w:rPr>
              <w:t>в</w:t>
            </w:r>
            <w:r w:rsidRPr="00A40D31">
              <w:rPr>
                <w:sz w:val="20"/>
                <w:szCs w:val="20"/>
                <w:lang w:val="ru-RU" w:eastAsia="ru-RU"/>
              </w:rPr>
              <w:t>тотранспорта</w:t>
            </w:r>
          </w:p>
          <w:p w:rsidR="00E1150F" w:rsidRPr="00A40D31" w:rsidRDefault="00E1150F" w:rsidP="00E1150F">
            <w:pPr>
              <w:pStyle w:val="af6"/>
              <w:jc w:val="both"/>
              <w:rPr>
                <w:sz w:val="20"/>
                <w:szCs w:val="20"/>
                <w:lang w:val="ru-RU"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eastAsia="ru-RU"/>
              </w:rPr>
              <w:t>Размещение постоянных или временных гаражей с несколькими ст</w:t>
            </w:r>
            <w:r w:rsidRPr="00A40D31">
              <w:rPr>
                <w:sz w:val="20"/>
                <w:szCs w:val="20"/>
                <w:lang w:val="ru-RU" w:eastAsia="ru-RU"/>
              </w:rPr>
              <w:t>о</w:t>
            </w:r>
            <w:r w:rsidRPr="00A40D31">
              <w:rPr>
                <w:sz w:val="20"/>
                <w:szCs w:val="20"/>
                <w:lang w:val="ru-RU" w:eastAsia="ru-RU"/>
              </w:rPr>
              <w:t>яночными местами, стоянок (парковок), гаражей, в том числе мног</w:t>
            </w:r>
            <w:r w:rsidRPr="00A40D31">
              <w:rPr>
                <w:sz w:val="20"/>
                <w:szCs w:val="20"/>
                <w:lang w:val="ru-RU" w:eastAsia="ru-RU"/>
              </w:rPr>
              <w:t>о</w:t>
            </w:r>
            <w:r w:rsidRPr="00A40D31">
              <w:rPr>
                <w:sz w:val="20"/>
                <w:szCs w:val="20"/>
                <w:lang w:val="ru-RU" w:eastAsia="ru-RU"/>
              </w:rPr>
              <w:t>ярусных, не относящихся к виду использования «Объекты гара</w:t>
            </w:r>
            <w:r w:rsidRPr="00A40D31">
              <w:rPr>
                <w:sz w:val="20"/>
                <w:szCs w:val="20"/>
                <w:lang w:val="ru-RU" w:eastAsia="ru-RU"/>
              </w:rPr>
              <w:t>ж</w:t>
            </w:r>
            <w:r w:rsidRPr="00A40D31">
              <w:rPr>
                <w:sz w:val="20"/>
                <w:szCs w:val="20"/>
                <w:lang w:val="ru-RU" w:eastAsia="ru-RU"/>
              </w:rPr>
              <w:t>ного назначения»</w:t>
            </w: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eastAsia="ru-RU"/>
              </w:rPr>
            </w:pPr>
            <w:r w:rsidRPr="00A40D31">
              <w:rPr>
                <w:sz w:val="20"/>
                <w:szCs w:val="20"/>
                <w:lang w:val="ru-RU" w:eastAsia="ru-RU"/>
              </w:rPr>
              <w:t>7.2.</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(территории) общ</w:t>
            </w:r>
            <w:r>
              <w:rPr>
                <w:sz w:val="20"/>
                <w:szCs w:val="20"/>
                <w:lang w:eastAsia="ru-RU"/>
              </w:rPr>
              <w:t>е</w:t>
            </w:r>
            <w:r>
              <w:rPr>
                <w:sz w:val="20"/>
                <w:szCs w:val="20"/>
                <w:lang w:eastAsia="ru-RU"/>
              </w:rPr>
              <w:t>го пользования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rPr>
                <w:sz w:val="20"/>
                <w:szCs w:val="20"/>
                <w:lang w:eastAsia="ru-RU"/>
              </w:rPr>
              <w:t>и</w:t>
            </w:r>
            <w:r>
              <w:rPr>
                <w:sz w:val="20"/>
                <w:szCs w:val="20"/>
                <w:lang w:eastAsia="ru-RU"/>
              </w:rPr>
              <w:t>тектурных форм благоустройства</w:t>
            </w:r>
          </w:p>
        </w:tc>
        <w:tc>
          <w:tcPr>
            <w:tcW w:w="1682"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12.0</w:t>
            </w:r>
          </w:p>
        </w:tc>
      </w:tr>
    </w:tbl>
    <w:p w:rsidR="00E1150F" w:rsidRPr="00325415" w:rsidRDefault="00E1150F" w:rsidP="00E1150F">
      <w:pPr>
        <w:tabs>
          <w:tab w:val="left" w:pos="900"/>
        </w:tabs>
        <w:spacing w:line="200" w:lineRule="atLeast"/>
        <w:ind w:left="540"/>
      </w:pPr>
    </w:p>
    <w:p w:rsidR="00E1150F" w:rsidRPr="00325415" w:rsidRDefault="00E1150F" w:rsidP="00E1150F">
      <w:pPr>
        <w:tabs>
          <w:tab w:val="left" w:pos="900"/>
        </w:tabs>
        <w:spacing w:line="200" w:lineRule="atLeast"/>
      </w:pPr>
    </w:p>
    <w:p w:rsidR="00E1150F" w:rsidRPr="00325415" w:rsidRDefault="00E1150F" w:rsidP="00E1150F">
      <w:pPr>
        <w:pStyle w:val="Iauiue"/>
        <w:spacing w:line="200" w:lineRule="atLeast"/>
        <w:jc w:val="both"/>
        <w:rPr>
          <w:b/>
          <w:sz w:val="24"/>
          <w:szCs w:val="24"/>
        </w:rPr>
      </w:pPr>
      <w:r w:rsidRPr="00325415">
        <w:rPr>
          <w:b/>
          <w:sz w:val="24"/>
          <w:szCs w:val="24"/>
        </w:rPr>
        <w:t>Вспомогательные виды разрешенного использования:</w:t>
      </w:r>
    </w:p>
    <w:tbl>
      <w:tblPr>
        <w:tblW w:w="9836" w:type="dxa"/>
        <w:jc w:val="center"/>
        <w:tblInd w:w="7086" w:type="dxa"/>
        <w:tblLayout w:type="fixed"/>
        <w:tblLook w:val="0000" w:firstRow="0" w:lastRow="0" w:firstColumn="0" w:lastColumn="0" w:noHBand="0" w:noVBand="0"/>
      </w:tblPr>
      <w:tblGrid>
        <w:gridCol w:w="2559"/>
        <w:gridCol w:w="5621"/>
        <w:gridCol w:w="1656"/>
      </w:tblGrid>
      <w:tr w:rsidR="00E1150F" w:rsidRPr="00A40D31" w:rsidTr="00E1150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lastRenderedPageBreak/>
              <w:t>Вид разрешенного и</w:t>
            </w:r>
            <w:r w:rsidRPr="00A40D31">
              <w:rPr>
                <w:sz w:val="20"/>
              </w:rPr>
              <w:t>с</w:t>
            </w:r>
            <w:r w:rsidRPr="00A40D31">
              <w:rPr>
                <w:sz w:val="20"/>
              </w:rPr>
              <w:t xml:space="preserve">пользования </w:t>
            </w:r>
            <w:r w:rsidRPr="00A40D31">
              <w:rPr>
                <w:sz w:val="20"/>
              </w:rPr>
              <w:br/>
              <w:t xml:space="preserve">земельных участков и объектов </w:t>
            </w:r>
            <w:r w:rsidRPr="00A40D31">
              <w:rPr>
                <w:sz w:val="20"/>
              </w:rPr>
              <w:br/>
              <w:t>капитального строител</w:t>
            </w:r>
            <w:r w:rsidRPr="00A40D31">
              <w:rPr>
                <w:sz w:val="20"/>
              </w:rPr>
              <w:t>ь</w:t>
            </w:r>
            <w:r w:rsidRPr="00A40D31">
              <w:rPr>
                <w:sz w:val="20"/>
              </w:rPr>
              <w:t>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ind w:right="-246"/>
              <w:jc w:val="both"/>
              <w:rPr>
                <w:sz w:val="20"/>
              </w:rPr>
            </w:pPr>
            <w:r w:rsidRPr="00A40D31">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w:t>
            </w:r>
            <w:r w:rsidRPr="00A40D31">
              <w:rPr>
                <w:sz w:val="20"/>
                <w:lang w:eastAsia="ru-RU"/>
              </w:rPr>
              <w:t>е</w:t>
            </w:r>
            <w:r w:rsidRPr="00A40D31">
              <w:rPr>
                <w:sz w:val="20"/>
                <w:lang w:eastAsia="ru-RU"/>
              </w:rPr>
              <w:t xml:space="preserve">шенного </w:t>
            </w:r>
            <w:r w:rsidRPr="00A2093D">
              <w:rPr>
                <w:sz w:val="20"/>
                <w:lang w:eastAsia="ru-RU"/>
              </w:rPr>
              <w:t>и</w:t>
            </w:r>
            <w:r w:rsidRPr="00A2093D">
              <w:rPr>
                <w:sz w:val="20"/>
                <w:lang w:eastAsia="ru-RU"/>
              </w:rPr>
              <w:t>с</w:t>
            </w:r>
            <w:r w:rsidRPr="00A2093D">
              <w:rPr>
                <w:sz w:val="20"/>
                <w:lang w:eastAsia="ru-RU"/>
              </w:rPr>
              <w:t>пользования земельного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w:t>
            </w:r>
            <w:r w:rsidRPr="00A2093D">
              <w:rPr>
                <w:sz w:val="20"/>
                <w:lang w:eastAsia="ru-RU"/>
              </w:rPr>
              <w:t>и</w:t>
            </w:r>
            <w:r w:rsidRPr="00A2093D">
              <w:rPr>
                <w:sz w:val="20"/>
                <w:lang w:eastAsia="ru-RU"/>
              </w:rPr>
              <w:t>дов разреше</w:t>
            </w:r>
            <w:r w:rsidRPr="00A2093D">
              <w:rPr>
                <w:sz w:val="20"/>
                <w:lang w:eastAsia="ru-RU"/>
              </w:rPr>
              <w:t>н</w:t>
            </w:r>
            <w:r w:rsidRPr="00A2093D">
              <w:rPr>
                <w:sz w:val="20"/>
                <w:lang w:eastAsia="ru-RU"/>
              </w:rPr>
              <w:t>ного 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ных участков</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Коммунальное обслуж</w:t>
            </w:r>
            <w:r w:rsidRPr="00A40D31">
              <w:rPr>
                <w:sz w:val="20"/>
                <w:szCs w:val="20"/>
                <w:lang w:val="ru-RU"/>
              </w:rPr>
              <w:t>и</w:t>
            </w:r>
            <w:r w:rsidRPr="00A40D31">
              <w:rPr>
                <w:sz w:val="20"/>
                <w:szCs w:val="20"/>
                <w:lang w:val="ru-RU"/>
              </w:rPr>
              <w:t>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w:t>
            </w:r>
            <w:r w:rsidRPr="00A40D31">
              <w:rPr>
                <w:sz w:val="20"/>
                <w:szCs w:val="20"/>
                <w:lang w:val="ru-RU"/>
              </w:rPr>
              <w:t>о</w:t>
            </w:r>
            <w:r w:rsidRPr="00A40D31">
              <w:rPr>
                <w:sz w:val="20"/>
                <w:szCs w:val="20"/>
                <w:lang w:val="ru-RU"/>
              </w:rPr>
              <w:t>проводов, линий электропередач, трансформаторных подста</w:t>
            </w:r>
            <w:r w:rsidRPr="00A40D31">
              <w:rPr>
                <w:sz w:val="20"/>
                <w:szCs w:val="20"/>
                <w:lang w:val="ru-RU"/>
              </w:rPr>
              <w:t>н</w:t>
            </w:r>
            <w:r w:rsidRPr="00A40D31">
              <w:rPr>
                <w:sz w:val="20"/>
                <w:szCs w:val="20"/>
                <w:lang w:val="ru-RU"/>
              </w:rPr>
              <w:t>ций, газопроводов, линий связи, телефонных станций, канал</w:t>
            </w:r>
            <w:r w:rsidRPr="00A40D31">
              <w:rPr>
                <w:sz w:val="20"/>
                <w:szCs w:val="20"/>
                <w:lang w:val="ru-RU"/>
              </w:rPr>
              <w:t>и</w:t>
            </w:r>
            <w:r w:rsidRPr="00A40D31">
              <w:rPr>
                <w:sz w:val="20"/>
                <w:szCs w:val="20"/>
                <w:lang w:val="ru-RU"/>
              </w:rPr>
              <w:t>заций, стоянок, гаражей и мастерских для обслуживания уб</w:t>
            </w:r>
            <w:r w:rsidRPr="00A40D31">
              <w:rPr>
                <w:sz w:val="20"/>
                <w:szCs w:val="20"/>
                <w:lang w:val="ru-RU"/>
              </w:rPr>
              <w:t>о</w:t>
            </w:r>
            <w:r w:rsidRPr="00A40D31">
              <w:rPr>
                <w:sz w:val="20"/>
                <w:szCs w:val="20"/>
                <w:lang w:val="ru-RU"/>
              </w:rPr>
              <w:t>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1150F" w:rsidRPr="00A40D31" w:rsidRDefault="00E1150F" w:rsidP="00E1150F">
            <w:pPr>
              <w:pStyle w:val="af6"/>
              <w:jc w:val="both"/>
              <w:rPr>
                <w:sz w:val="20"/>
                <w:szCs w:val="20"/>
                <w:lang w:val="ru-RU"/>
              </w:rPr>
            </w:pPr>
          </w:p>
        </w:tc>
        <w:tc>
          <w:tcPr>
            <w:tcW w:w="1656"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3.1.</w:t>
            </w:r>
          </w:p>
        </w:tc>
      </w:tr>
    </w:tbl>
    <w:p w:rsidR="00E1150F" w:rsidRPr="00325415" w:rsidRDefault="00E1150F" w:rsidP="00E1150F">
      <w:pPr>
        <w:tabs>
          <w:tab w:val="left" w:pos="900"/>
        </w:tabs>
        <w:spacing w:line="200" w:lineRule="atLeast"/>
        <w:ind w:left="1440"/>
      </w:pPr>
    </w:p>
    <w:p w:rsidR="00E1150F" w:rsidRPr="00722B4B" w:rsidRDefault="00E1150F" w:rsidP="00E1150F">
      <w:pPr>
        <w:pStyle w:val="13"/>
        <w:ind w:firstLine="0"/>
        <w:rPr>
          <w:b/>
        </w:rPr>
      </w:pPr>
      <w:r w:rsidRPr="00722B4B">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20 000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Предельная (максимальная) высота объектов кап</w:t>
            </w:r>
            <w:r w:rsidRPr="00A40D31">
              <w:rPr>
                <w:sz w:val="20"/>
                <w:szCs w:val="20"/>
                <w:lang w:val="ru-RU"/>
              </w:rPr>
              <w:t>и</w:t>
            </w:r>
            <w:r w:rsidRPr="00A40D31">
              <w:rPr>
                <w:sz w:val="20"/>
                <w:szCs w:val="20"/>
                <w:lang w:val="ru-RU"/>
              </w:rPr>
              <w:t>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19549F" w:rsidRDefault="00E1150F" w:rsidP="00E1150F">
            <w:pPr>
              <w:pStyle w:val="af6"/>
              <w:jc w:val="both"/>
              <w:rPr>
                <w:sz w:val="20"/>
                <w:szCs w:val="20"/>
                <w:lang w:val="ru-RU"/>
              </w:rPr>
            </w:pPr>
            <w:r w:rsidRPr="0019549F">
              <w:rPr>
                <w:sz w:val="20"/>
                <w:szCs w:val="20"/>
              </w:rPr>
              <w:t>12 метров</w:t>
            </w:r>
            <w:r w:rsidRPr="0019549F">
              <w:rPr>
                <w:sz w:val="20"/>
                <w:szCs w:val="20"/>
                <w:lang w:val="ru-RU"/>
              </w:rPr>
              <w:t>,</w:t>
            </w:r>
            <w:r w:rsidRPr="0019549F">
              <w:rPr>
                <w:sz w:val="20"/>
                <w:szCs w:val="20"/>
              </w:rPr>
              <w:t xml:space="preserve"> высота парковых сооружений - аттракционов – не ограничивается</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lastRenderedPageBreak/>
              <w:t>6.1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основным видом разрешенного использования "Комм</w:t>
            </w:r>
            <w:r w:rsidRPr="00A40D31">
              <w:rPr>
                <w:sz w:val="20"/>
                <w:szCs w:val="20"/>
                <w:lang w:val="ru-RU"/>
              </w:rPr>
              <w:t>у</w:t>
            </w:r>
            <w:r w:rsidRPr="00A40D31">
              <w:rPr>
                <w:sz w:val="20"/>
                <w:szCs w:val="20"/>
                <w:lang w:val="ru-RU"/>
              </w:rPr>
              <w:t>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80 %</w:t>
            </w:r>
          </w:p>
        </w:tc>
      </w:tr>
    </w:tbl>
    <w:p w:rsidR="00E1150F" w:rsidRPr="005544E9" w:rsidRDefault="00E1150F" w:rsidP="00E1150F">
      <w:pPr>
        <w:pStyle w:val="ConsNormal"/>
        <w:widowControl/>
        <w:tabs>
          <w:tab w:val="left" w:pos="900"/>
        </w:tabs>
        <w:spacing w:line="23" w:lineRule="atLeast"/>
        <w:ind w:firstLine="0"/>
        <w:jc w:val="both"/>
        <w:rPr>
          <w:rFonts w:ascii="Times New Roman" w:hAnsi="Times New Roman" w:cs="Times New Roman"/>
          <w:b/>
          <w:sz w:val="24"/>
          <w:szCs w:val="24"/>
        </w:rPr>
      </w:pPr>
    </w:p>
    <w:p w:rsidR="00E1150F" w:rsidRPr="004B4618" w:rsidRDefault="00E1150F" w:rsidP="00E1150F">
      <w:pPr>
        <w:pStyle w:val="ConsNormal"/>
        <w:tabs>
          <w:tab w:val="left" w:pos="160"/>
          <w:tab w:val="left" w:pos="800"/>
        </w:tabs>
        <w:ind w:firstLine="709"/>
        <w:jc w:val="both"/>
        <w:rPr>
          <w:rFonts w:ascii="Times New Roman" w:hAnsi="Times New Roman" w:cs="Times New Roman"/>
          <w:b/>
          <w:sz w:val="24"/>
          <w:szCs w:val="24"/>
        </w:rPr>
      </w:pPr>
      <w:r w:rsidRPr="004B4618">
        <w:rPr>
          <w:rFonts w:ascii="Times New Roman" w:hAnsi="Times New Roman" w:cs="Times New Roman"/>
          <w:b/>
          <w:sz w:val="24"/>
          <w:szCs w:val="24"/>
        </w:rPr>
        <w:t>Р.</w:t>
      </w:r>
      <w:r>
        <w:rPr>
          <w:rFonts w:ascii="Times New Roman" w:hAnsi="Times New Roman" w:cs="Times New Roman"/>
          <w:b/>
          <w:sz w:val="24"/>
          <w:szCs w:val="24"/>
        </w:rPr>
        <w:t>3.</w:t>
      </w:r>
      <w:r w:rsidRPr="004B4618">
        <w:rPr>
          <w:rFonts w:ascii="Times New Roman" w:hAnsi="Times New Roman" w:cs="Times New Roman"/>
          <w:b/>
          <w:sz w:val="24"/>
          <w:szCs w:val="24"/>
        </w:rPr>
        <w:t xml:space="preserve"> </w:t>
      </w:r>
      <w:r w:rsidRPr="00F06DCB">
        <w:rPr>
          <w:rFonts w:ascii="Times New Roman" w:hAnsi="Times New Roman" w:cs="Times New Roman"/>
          <w:b/>
          <w:sz w:val="24"/>
          <w:szCs w:val="24"/>
        </w:rPr>
        <w:t>ЗОНА ОБЪЕКТОВ ОТДЫХА, ТУРИЗМА, ЗАНЯТИЙ ФИЗИЧЕСКОЙ КУЛЬТУРОЙ И СПОРТОМ</w:t>
      </w:r>
    </w:p>
    <w:p w:rsidR="00E1150F" w:rsidRPr="00910D80" w:rsidRDefault="00E1150F" w:rsidP="00E1150F">
      <w:pPr>
        <w:pStyle w:val="ConsNormal"/>
        <w:tabs>
          <w:tab w:val="left" w:pos="160"/>
          <w:tab w:val="left" w:pos="800"/>
        </w:tabs>
        <w:ind w:firstLine="709"/>
        <w:jc w:val="both"/>
        <w:rPr>
          <w:rFonts w:ascii="Times New Roman" w:hAnsi="Times New Roman" w:cs="Times New Roman"/>
          <w:sz w:val="24"/>
          <w:szCs w:val="24"/>
        </w:rPr>
      </w:pPr>
      <w:r w:rsidRPr="00910D80">
        <w:rPr>
          <w:rFonts w:ascii="Times New Roman" w:hAnsi="Times New Roman" w:cs="Times New Roman"/>
          <w:sz w:val="24"/>
          <w:szCs w:val="24"/>
        </w:rPr>
        <w:t xml:space="preserve">Данная зона выделена для обеспечения правовых условий формирования территории с целью размещения объектов спортивного и оздоровительного назначения, объектов отдыха и туризма. </w:t>
      </w:r>
    </w:p>
    <w:p w:rsidR="00E1150F" w:rsidRDefault="00E1150F" w:rsidP="00E1150F">
      <w:pPr>
        <w:pStyle w:val="Iauiue"/>
        <w:spacing w:line="200" w:lineRule="atLeast"/>
        <w:jc w:val="both"/>
        <w:rPr>
          <w:b/>
          <w:sz w:val="24"/>
          <w:szCs w:val="24"/>
        </w:rPr>
      </w:pPr>
      <w:r w:rsidRPr="00325415">
        <w:rPr>
          <w:b/>
          <w:sz w:val="24"/>
          <w:szCs w:val="24"/>
        </w:rPr>
        <w:t>Основные виды разрешенного использования недвижимости:</w:t>
      </w:r>
    </w:p>
    <w:p w:rsidR="00E1150F" w:rsidRPr="006D5650" w:rsidRDefault="00E1150F" w:rsidP="00E1150F">
      <w:pPr>
        <w:pStyle w:val="Iauiue"/>
        <w:spacing w:line="200" w:lineRule="atLeast"/>
        <w:jc w:val="both"/>
        <w:rPr>
          <w:b/>
          <w:sz w:val="24"/>
          <w:szCs w:val="24"/>
        </w:rPr>
      </w:pPr>
    </w:p>
    <w:tbl>
      <w:tblPr>
        <w:tblW w:w="9888" w:type="dxa"/>
        <w:jc w:val="center"/>
        <w:tblInd w:w="1718" w:type="dxa"/>
        <w:tblLayout w:type="fixed"/>
        <w:tblLook w:val="0000" w:firstRow="0" w:lastRow="0" w:firstColumn="0" w:lastColumn="0" w:noHBand="0" w:noVBand="0"/>
      </w:tblPr>
      <w:tblGrid>
        <w:gridCol w:w="1969"/>
        <w:gridCol w:w="6237"/>
        <w:gridCol w:w="1682"/>
      </w:tblGrid>
      <w:tr w:rsidR="00E1150F" w:rsidRPr="00A40D31" w:rsidTr="00E1150F">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 xml:space="preserve">Вид разрешенного использования </w:t>
            </w:r>
            <w:r w:rsidRPr="00A40D31">
              <w:rPr>
                <w:sz w:val="20"/>
              </w:rPr>
              <w:br/>
              <w:t>земельных учас</w:t>
            </w:r>
            <w:r w:rsidRPr="00A40D31">
              <w:rPr>
                <w:sz w:val="20"/>
              </w:rPr>
              <w:t>т</w:t>
            </w:r>
            <w:r w:rsidRPr="00A40D31">
              <w:rPr>
                <w:sz w:val="20"/>
              </w:rPr>
              <w:t xml:space="preserve">ков и объектов </w:t>
            </w:r>
            <w:r w:rsidRPr="00A40D31">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B17805" w:rsidRDefault="00E1150F" w:rsidP="00E1150F">
            <w:pPr>
              <w:autoSpaceDN w:val="0"/>
              <w:adjustRightInd w:val="0"/>
              <w:rPr>
                <w:bCs/>
                <w:sz w:val="20"/>
                <w:szCs w:val="20"/>
                <w:lang w:eastAsia="ru-RU"/>
              </w:rPr>
            </w:pPr>
            <w:r w:rsidRPr="00B17805">
              <w:rPr>
                <w:bCs/>
                <w:sz w:val="20"/>
                <w:szCs w:val="20"/>
                <w:lang w:eastAsia="ru-RU"/>
              </w:rPr>
              <w:t>Отдых (рекреация)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B17805" w:rsidRDefault="00E1150F" w:rsidP="00E1150F">
            <w:pPr>
              <w:autoSpaceDN w:val="0"/>
              <w:adjustRightInd w:val="0"/>
              <w:rPr>
                <w:bCs/>
                <w:sz w:val="20"/>
                <w:szCs w:val="20"/>
                <w:lang w:eastAsia="ru-RU"/>
              </w:rPr>
            </w:pPr>
            <w:r w:rsidRPr="00B17805">
              <w:rPr>
                <w:bCs/>
                <w:sz w:val="20"/>
                <w:szCs w:val="20"/>
                <w:lang w:eastAsia="ru-RU"/>
              </w:rPr>
              <w:t>Обустройство мест для занятия спортом, физической культурой, п</w:t>
            </w:r>
            <w:r w:rsidRPr="00B17805">
              <w:rPr>
                <w:bCs/>
                <w:sz w:val="20"/>
                <w:szCs w:val="20"/>
                <w:lang w:eastAsia="ru-RU"/>
              </w:rPr>
              <w:t>е</w:t>
            </w:r>
            <w:r w:rsidRPr="00B17805">
              <w:rPr>
                <w:bCs/>
                <w:sz w:val="20"/>
                <w:szCs w:val="20"/>
                <w:lang w:eastAsia="ru-RU"/>
              </w:rPr>
              <w:t>шими или верховыми прогулками, отдыха и туризма, наблюдения за природой, пикников, охоты, рыбалки и иной деятельности;</w:t>
            </w:r>
          </w:p>
          <w:p w:rsidR="00E1150F" w:rsidRPr="00B17805" w:rsidRDefault="00E1150F" w:rsidP="00E1150F">
            <w:pPr>
              <w:autoSpaceDN w:val="0"/>
              <w:adjustRightInd w:val="0"/>
              <w:rPr>
                <w:bCs/>
                <w:sz w:val="20"/>
                <w:szCs w:val="20"/>
                <w:lang w:eastAsia="ru-RU"/>
              </w:rPr>
            </w:pPr>
            <w:r w:rsidRPr="00B17805">
              <w:rPr>
                <w:bCs/>
                <w:sz w:val="20"/>
                <w:szCs w:val="20"/>
                <w:lang w:eastAsia="ru-RU"/>
              </w:rPr>
              <w:t>создание и уход за парками, городскими лесами, садами и скверами, прудами, озерами, водохранилищами, пляжами, береговыми полос</w:t>
            </w:r>
            <w:r w:rsidRPr="00B17805">
              <w:rPr>
                <w:bCs/>
                <w:sz w:val="20"/>
                <w:szCs w:val="20"/>
                <w:lang w:eastAsia="ru-RU"/>
              </w:rPr>
              <w:t>а</w:t>
            </w:r>
            <w:r w:rsidRPr="00B17805">
              <w:rPr>
                <w:bCs/>
                <w:sz w:val="20"/>
                <w:szCs w:val="20"/>
                <w:lang w:eastAsia="ru-RU"/>
              </w:rPr>
              <w:t>ми водных объектов общего пользования, а также обустройство мест отдыха в них.</w:t>
            </w:r>
          </w:p>
          <w:p w:rsidR="00E1150F" w:rsidRPr="00B17805" w:rsidRDefault="00E1150F" w:rsidP="00E1150F">
            <w:pPr>
              <w:autoSpaceDN w:val="0"/>
              <w:adjustRightInd w:val="0"/>
              <w:rPr>
                <w:bCs/>
                <w:sz w:val="20"/>
                <w:szCs w:val="20"/>
                <w:lang w:eastAsia="ru-RU"/>
              </w:rPr>
            </w:pPr>
            <w:r w:rsidRPr="00B17805">
              <w:rPr>
                <w:bCs/>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84" w:history="1">
              <w:r w:rsidRPr="00B17805">
                <w:rPr>
                  <w:bCs/>
                  <w:color w:val="0000FF"/>
                  <w:sz w:val="20"/>
                  <w:szCs w:val="20"/>
                  <w:lang w:eastAsia="ru-RU"/>
                </w:rPr>
                <w:t>кодами 5.1</w:t>
              </w:r>
            </w:hyperlink>
            <w:r w:rsidRPr="00B17805">
              <w:rPr>
                <w:bCs/>
                <w:sz w:val="20"/>
                <w:szCs w:val="20"/>
                <w:lang w:eastAsia="ru-RU"/>
              </w:rPr>
              <w:t xml:space="preserve"> - </w:t>
            </w:r>
            <w:hyperlink r:id="rId85" w:history="1">
              <w:r w:rsidRPr="00B17805">
                <w:rPr>
                  <w:bCs/>
                  <w:color w:val="0000FF"/>
                  <w:sz w:val="20"/>
                  <w:szCs w:val="20"/>
                  <w:lang w:eastAsia="ru-RU"/>
                </w:rPr>
                <w:t>5.5</w:t>
              </w:r>
            </w:hyperlink>
          </w:p>
        </w:tc>
        <w:tc>
          <w:tcPr>
            <w:tcW w:w="1682" w:type="dxa"/>
            <w:tcBorders>
              <w:top w:val="single" w:sz="4" w:space="0" w:color="000000"/>
              <w:left w:val="single" w:sz="4" w:space="0" w:color="000000"/>
              <w:bottom w:val="single" w:sz="4" w:space="0" w:color="000000"/>
              <w:right w:val="single" w:sz="4" w:space="0" w:color="000000"/>
            </w:tcBorders>
          </w:tcPr>
          <w:p w:rsidR="00E1150F" w:rsidRPr="00B17805" w:rsidRDefault="00E1150F" w:rsidP="00E1150F">
            <w:pPr>
              <w:autoSpaceDN w:val="0"/>
              <w:adjustRightInd w:val="0"/>
              <w:rPr>
                <w:bCs/>
                <w:sz w:val="20"/>
                <w:szCs w:val="20"/>
                <w:lang w:eastAsia="ru-RU"/>
              </w:rPr>
            </w:pPr>
            <w:r>
              <w:rPr>
                <w:lang w:eastAsia="ru-RU"/>
              </w:rPr>
              <w:t>5.0</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Обслуживание а</w:t>
            </w:r>
            <w:r w:rsidRPr="00A40D31">
              <w:rPr>
                <w:sz w:val="20"/>
                <w:szCs w:val="20"/>
                <w:lang w:val="ru-RU" w:eastAsia="ru-RU"/>
              </w:rPr>
              <w:t>в</w:t>
            </w:r>
            <w:r w:rsidRPr="00A40D31">
              <w:rPr>
                <w:sz w:val="20"/>
                <w:szCs w:val="20"/>
                <w:lang w:val="ru-RU" w:eastAsia="ru-RU"/>
              </w:rPr>
              <w:t>тотранспорта</w:t>
            </w:r>
          </w:p>
          <w:p w:rsidR="00E1150F" w:rsidRPr="00A40D31" w:rsidRDefault="00E1150F" w:rsidP="00E1150F">
            <w:pPr>
              <w:pStyle w:val="af6"/>
              <w:jc w:val="both"/>
              <w:rPr>
                <w:sz w:val="20"/>
                <w:szCs w:val="20"/>
                <w:lang w:val="ru-RU"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eastAsia="ru-RU"/>
              </w:rPr>
            </w:pPr>
            <w:r w:rsidRPr="00A40D31">
              <w:rPr>
                <w:sz w:val="20"/>
                <w:szCs w:val="20"/>
                <w:lang w:val="ru-RU" w:eastAsia="ru-RU"/>
              </w:rPr>
              <w:t>Размещение постоянных или временных гаражей с несколькими ст</w:t>
            </w:r>
            <w:r w:rsidRPr="00A40D31">
              <w:rPr>
                <w:sz w:val="20"/>
                <w:szCs w:val="20"/>
                <w:lang w:val="ru-RU" w:eastAsia="ru-RU"/>
              </w:rPr>
              <w:t>о</w:t>
            </w:r>
            <w:r w:rsidRPr="00A40D31">
              <w:rPr>
                <w:sz w:val="20"/>
                <w:szCs w:val="20"/>
                <w:lang w:val="ru-RU" w:eastAsia="ru-RU"/>
              </w:rPr>
              <w:t>яночными местами, стоянок (парковок), гаражей, в том числе мног</w:t>
            </w:r>
            <w:r w:rsidRPr="00A40D31">
              <w:rPr>
                <w:sz w:val="20"/>
                <w:szCs w:val="20"/>
                <w:lang w:val="ru-RU" w:eastAsia="ru-RU"/>
              </w:rPr>
              <w:t>о</w:t>
            </w:r>
            <w:r w:rsidRPr="00A40D31">
              <w:rPr>
                <w:sz w:val="20"/>
                <w:szCs w:val="20"/>
                <w:lang w:val="ru-RU" w:eastAsia="ru-RU"/>
              </w:rPr>
              <w:t>ярусных, не относящихся к виду использования «Объекты гара</w:t>
            </w:r>
            <w:r w:rsidRPr="00A40D31">
              <w:rPr>
                <w:sz w:val="20"/>
                <w:szCs w:val="20"/>
                <w:lang w:val="ru-RU" w:eastAsia="ru-RU"/>
              </w:rPr>
              <w:t>ж</w:t>
            </w:r>
            <w:r w:rsidRPr="00A40D31">
              <w:rPr>
                <w:sz w:val="20"/>
                <w:szCs w:val="20"/>
                <w:lang w:val="ru-RU" w:eastAsia="ru-RU"/>
              </w:rPr>
              <w:t>ного назначения»</w:t>
            </w:r>
          </w:p>
          <w:p w:rsidR="00E1150F" w:rsidRPr="00A40D31" w:rsidRDefault="00E1150F" w:rsidP="00E1150F">
            <w:pPr>
              <w:pStyle w:val="af6"/>
              <w:jc w:val="both"/>
              <w:rPr>
                <w:sz w:val="20"/>
                <w:szCs w:val="20"/>
                <w:lang w:val="ru-RU"/>
              </w:rPr>
            </w:pP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eastAsia="ru-RU"/>
              </w:rPr>
            </w:pPr>
            <w:r w:rsidRPr="00A40D31">
              <w:rPr>
                <w:sz w:val="20"/>
                <w:szCs w:val="20"/>
                <w:lang w:val="ru-RU" w:eastAsia="ru-RU"/>
              </w:rPr>
              <w:t>7.2.</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Коммунальное о</w:t>
            </w:r>
            <w:r w:rsidRPr="00A40D31">
              <w:rPr>
                <w:sz w:val="20"/>
                <w:szCs w:val="20"/>
                <w:lang w:val="ru-RU"/>
              </w:rPr>
              <w:t>б</w:t>
            </w:r>
            <w:r w:rsidRPr="00A40D31">
              <w:rPr>
                <w:sz w:val="20"/>
                <w:szCs w:val="20"/>
                <w:lang w:val="ru-RU"/>
              </w:rPr>
              <w:t>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в целях обеспеч</w:t>
            </w:r>
            <w:r w:rsidRPr="00A40D31">
              <w:rPr>
                <w:sz w:val="20"/>
                <w:szCs w:val="20"/>
                <w:lang w:val="ru-RU"/>
              </w:rPr>
              <w:t>е</w:t>
            </w:r>
            <w:r w:rsidRPr="00A40D31">
              <w:rPr>
                <w:sz w:val="20"/>
                <w:szCs w:val="20"/>
                <w:lang w:val="ru-RU"/>
              </w:rPr>
              <w:t>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w:t>
            </w:r>
            <w:r w:rsidRPr="00A40D31">
              <w:rPr>
                <w:sz w:val="20"/>
                <w:szCs w:val="20"/>
                <w:lang w:val="ru-RU"/>
              </w:rPr>
              <w:t>ъ</w:t>
            </w:r>
            <w:r w:rsidRPr="00A40D31">
              <w:rPr>
                <w:sz w:val="20"/>
                <w:szCs w:val="20"/>
                <w:lang w:val="ru-RU"/>
              </w:rPr>
              <w:t>ектов недвижимости (котельных, водозаборов, очистных сооружений, насосных станций, водопроводов, линий электропередач, трансфо</w:t>
            </w:r>
            <w:r w:rsidRPr="00A40D31">
              <w:rPr>
                <w:sz w:val="20"/>
                <w:szCs w:val="20"/>
                <w:lang w:val="ru-RU"/>
              </w:rPr>
              <w:t>р</w:t>
            </w:r>
            <w:r w:rsidRPr="00A40D31">
              <w:rPr>
                <w:sz w:val="20"/>
                <w:szCs w:val="20"/>
                <w:lang w:val="ru-RU"/>
              </w:rPr>
              <w:t>маторных подстанций, газопроводов, линий связи, телефонных ста</w:t>
            </w:r>
            <w:r w:rsidRPr="00A40D31">
              <w:rPr>
                <w:sz w:val="20"/>
                <w:szCs w:val="20"/>
                <w:lang w:val="ru-RU"/>
              </w:rPr>
              <w:t>н</w:t>
            </w:r>
            <w:r w:rsidRPr="00A40D31">
              <w:rPr>
                <w:sz w:val="20"/>
                <w:szCs w:val="20"/>
                <w:lang w:val="ru-RU"/>
              </w:rPr>
              <w:t>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82"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3.1.</w:t>
            </w:r>
          </w:p>
        </w:tc>
      </w:tr>
      <w:tr w:rsidR="00E1150F" w:rsidRPr="00A40D31" w:rsidTr="00E1150F">
        <w:trPr>
          <w:jc w:val="center"/>
        </w:trPr>
        <w:tc>
          <w:tcPr>
            <w:tcW w:w="1969"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(территории) общ</w:t>
            </w:r>
            <w:r>
              <w:rPr>
                <w:sz w:val="20"/>
                <w:szCs w:val="20"/>
                <w:lang w:eastAsia="ru-RU"/>
              </w:rPr>
              <w:t>е</w:t>
            </w:r>
            <w:r>
              <w:rPr>
                <w:sz w:val="20"/>
                <w:szCs w:val="20"/>
                <w:lang w:eastAsia="ru-RU"/>
              </w:rPr>
              <w:t>го пользования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rPr>
                <w:sz w:val="20"/>
                <w:szCs w:val="20"/>
                <w:lang w:eastAsia="ru-RU"/>
              </w:rPr>
              <w:t>и</w:t>
            </w:r>
            <w:r>
              <w:rPr>
                <w:sz w:val="20"/>
                <w:szCs w:val="20"/>
                <w:lang w:eastAsia="ru-RU"/>
              </w:rPr>
              <w:t>тектурных форм благоустройства</w:t>
            </w:r>
          </w:p>
        </w:tc>
        <w:tc>
          <w:tcPr>
            <w:tcW w:w="1682"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12.0</w:t>
            </w:r>
          </w:p>
        </w:tc>
      </w:tr>
    </w:tbl>
    <w:p w:rsidR="00E1150F" w:rsidRPr="00325415" w:rsidRDefault="00E1150F" w:rsidP="00E1150F">
      <w:pPr>
        <w:tabs>
          <w:tab w:val="left" w:pos="900"/>
        </w:tabs>
        <w:spacing w:line="200" w:lineRule="atLeast"/>
        <w:ind w:left="540"/>
      </w:pPr>
    </w:p>
    <w:p w:rsidR="00E1150F" w:rsidRPr="00325415" w:rsidRDefault="00E1150F" w:rsidP="00E1150F">
      <w:pPr>
        <w:tabs>
          <w:tab w:val="left" w:pos="900"/>
        </w:tabs>
        <w:spacing w:line="200" w:lineRule="atLeast"/>
      </w:pPr>
    </w:p>
    <w:p w:rsidR="00E1150F" w:rsidRPr="00325415" w:rsidRDefault="00E1150F" w:rsidP="00E1150F">
      <w:pPr>
        <w:pStyle w:val="Iauiue"/>
        <w:spacing w:line="200" w:lineRule="atLeast"/>
        <w:jc w:val="both"/>
        <w:rPr>
          <w:b/>
          <w:sz w:val="24"/>
          <w:szCs w:val="24"/>
        </w:rPr>
      </w:pPr>
      <w:r w:rsidRPr="00325415">
        <w:rPr>
          <w:b/>
          <w:sz w:val="24"/>
          <w:szCs w:val="24"/>
        </w:rPr>
        <w:t>Вспомогательные виды разрешенного использования:</w:t>
      </w:r>
    </w:p>
    <w:tbl>
      <w:tblPr>
        <w:tblW w:w="9836" w:type="dxa"/>
        <w:jc w:val="center"/>
        <w:tblInd w:w="7086" w:type="dxa"/>
        <w:tblLayout w:type="fixed"/>
        <w:tblLook w:val="0000" w:firstRow="0" w:lastRow="0" w:firstColumn="0" w:lastColumn="0" w:noHBand="0" w:noVBand="0"/>
      </w:tblPr>
      <w:tblGrid>
        <w:gridCol w:w="2559"/>
        <w:gridCol w:w="5621"/>
        <w:gridCol w:w="1656"/>
      </w:tblGrid>
      <w:tr w:rsidR="00E1150F" w:rsidRPr="00A40D31" w:rsidTr="00E1150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lastRenderedPageBreak/>
              <w:t>Вид разрешенного и</w:t>
            </w:r>
            <w:r w:rsidRPr="00A40D31">
              <w:rPr>
                <w:sz w:val="20"/>
              </w:rPr>
              <w:t>с</w:t>
            </w:r>
            <w:r w:rsidRPr="00A40D31">
              <w:rPr>
                <w:sz w:val="20"/>
              </w:rPr>
              <w:t xml:space="preserve">пользования </w:t>
            </w:r>
            <w:r w:rsidRPr="00A40D31">
              <w:rPr>
                <w:sz w:val="20"/>
              </w:rPr>
              <w:br/>
              <w:t xml:space="preserve">земельных участков и объектов </w:t>
            </w:r>
            <w:r w:rsidRPr="00A40D31">
              <w:rPr>
                <w:sz w:val="20"/>
              </w:rPr>
              <w:br/>
              <w:t>капитального строител</w:t>
            </w:r>
            <w:r w:rsidRPr="00A40D31">
              <w:rPr>
                <w:sz w:val="20"/>
              </w:rPr>
              <w:t>ь</w:t>
            </w:r>
            <w:r w:rsidRPr="00A40D31">
              <w:rPr>
                <w:sz w:val="20"/>
              </w:rPr>
              <w:t>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ind w:right="-246"/>
              <w:jc w:val="both"/>
              <w:rPr>
                <w:sz w:val="20"/>
              </w:rPr>
            </w:pPr>
            <w:r w:rsidRPr="00A40D31">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w:t>
            </w:r>
            <w:r w:rsidRPr="00A40D31">
              <w:rPr>
                <w:sz w:val="20"/>
                <w:lang w:eastAsia="ru-RU"/>
              </w:rPr>
              <w:t>е</w:t>
            </w:r>
            <w:r w:rsidRPr="00A40D31">
              <w:rPr>
                <w:sz w:val="20"/>
                <w:lang w:eastAsia="ru-RU"/>
              </w:rPr>
              <w:t xml:space="preserve">шенного </w:t>
            </w:r>
            <w:r w:rsidRPr="00A2093D">
              <w:rPr>
                <w:sz w:val="20"/>
                <w:lang w:eastAsia="ru-RU"/>
              </w:rPr>
              <w:t>и</w:t>
            </w:r>
            <w:r w:rsidRPr="00A2093D">
              <w:rPr>
                <w:sz w:val="20"/>
                <w:lang w:eastAsia="ru-RU"/>
              </w:rPr>
              <w:t>с</w:t>
            </w:r>
            <w:r w:rsidRPr="00A2093D">
              <w:rPr>
                <w:sz w:val="20"/>
                <w:lang w:eastAsia="ru-RU"/>
              </w:rPr>
              <w:t>пользования земельного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w:t>
            </w:r>
            <w:r w:rsidRPr="00A2093D">
              <w:rPr>
                <w:sz w:val="20"/>
                <w:lang w:eastAsia="ru-RU"/>
              </w:rPr>
              <w:t>и</w:t>
            </w:r>
            <w:r w:rsidRPr="00A2093D">
              <w:rPr>
                <w:sz w:val="20"/>
                <w:lang w:eastAsia="ru-RU"/>
              </w:rPr>
              <w:t>дов разреше</w:t>
            </w:r>
            <w:r w:rsidRPr="00A2093D">
              <w:rPr>
                <w:sz w:val="20"/>
                <w:lang w:eastAsia="ru-RU"/>
              </w:rPr>
              <w:t>н</w:t>
            </w:r>
            <w:r w:rsidRPr="00A2093D">
              <w:rPr>
                <w:sz w:val="20"/>
                <w:lang w:eastAsia="ru-RU"/>
              </w:rPr>
              <w:t>ного 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ных участков</w:t>
            </w:r>
          </w:p>
        </w:tc>
      </w:tr>
      <w:tr w:rsidR="00E1150F" w:rsidRPr="00A40D31" w:rsidTr="00E1150F">
        <w:trPr>
          <w:jc w:val="center"/>
        </w:trPr>
        <w:tc>
          <w:tcPr>
            <w:tcW w:w="2559"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Коммунальное обслуж</w:t>
            </w:r>
            <w:r w:rsidRPr="00A40D31">
              <w:rPr>
                <w:sz w:val="20"/>
                <w:szCs w:val="20"/>
                <w:lang w:val="ru-RU"/>
              </w:rPr>
              <w:t>и</w:t>
            </w:r>
            <w:r w:rsidRPr="00A40D31">
              <w:rPr>
                <w:sz w:val="20"/>
                <w:szCs w:val="20"/>
                <w:lang w:val="ru-RU"/>
              </w:rPr>
              <w:t>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w:t>
            </w:r>
            <w:r w:rsidRPr="00A40D31">
              <w:rPr>
                <w:sz w:val="20"/>
                <w:szCs w:val="20"/>
                <w:lang w:val="ru-RU"/>
              </w:rPr>
              <w:t>о</w:t>
            </w:r>
            <w:r w:rsidRPr="00A40D31">
              <w:rPr>
                <w:sz w:val="20"/>
                <w:szCs w:val="20"/>
                <w:lang w:val="ru-RU"/>
              </w:rPr>
              <w:t>проводов, линий электропередач, трансформаторных подста</w:t>
            </w:r>
            <w:r w:rsidRPr="00A40D31">
              <w:rPr>
                <w:sz w:val="20"/>
                <w:szCs w:val="20"/>
                <w:lang w:val="ru-RU"/>
              </w:rPr>
              <w:t>н</w:t>
            </w:r>
            <w:r w:rsidRPr="00A40D31">
              <w:rPr>
                <w:sz w:val="20"/>
                <w:szCs w:val="20"/>
                <w:lang w:val="ru-RU"/>
              </w:rPr>
              <w:t>ций, газопроводов, линий связи, телефонных станций, канал</w:t>
            </w:r>
            <w:r w:rsidRPr="00A40D31">
              <w:rPr>
                <w:sz w:val="20"/>
                <w:szCs w:val="20"/>
                <w:lang w:val="ru-RU"/>
              </w:rPr>
              <w:t>и</w:t>
            </w:r>
            <w:r w:rsidRPr="00A40D31">
              <w:rPr>
                <w:sz w:val="20"/>
                <w:szCs w:val="20"/>
                <w:lang w:val="ru-RU"/>
              </w:rPr>
              <w:t>заций, стоянок, гаражей и мастерских для обслуживания уб</w:t>
            </w:r>
            <w:r w:rsidRPr="00A40D31">
              <w:rPr>
                <w:sz w:val="20"/>
                <w:szCs w:val="20"/>
                <w:lang w:val="ru-RU"/>
              </w:rPr>
              <w:t>о</w:t>
            </w:r>
            <w:r w:rsidRPr="00A40D31">
              <w:rPr>
                <w:sz w:val="20"/>
                <w:szCs w:val="20"/>
                <w:lang w:val="ru-RU"/>
              </w:rPr>
              <w:t>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1150F" w:rsidRPr="00A40D31" w:rsidRDefault="00E1150F" w:rsidP="00E1150F">
            <w:pPr>
              <w:pStyle w:val="af6"/>
              <w:jc w:val="both"/>
              <w:rPr>
                <w:sz w:val="20"/>
                <w:szCs w:val="20"/>
                <w:lang w:val="ru-RU"/>
              </w:rPr>
            </w:pPr>
          </w:p>
        </w:tc>
        <w:tc>
          <w:tcPr>
            <w:tcW w:w="1656"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6"/>
              <w:jc w:val="both"/>
              <w:rPr>
                <w:sz w:val="20"/>
                <w:szCs w:val="20"/>
                <w:lang w:val="ru-RU"/>
              </w:rPr>
            </w:pPr>
            <w:r w:rsidRPr="00A40D31">
              <w:rPr>
                <w:sz w:val="20"/>
                <w:szCs w:val="20"/>
                <w:lang w:val="ru-RU"/>
              </w:rPr>
              <w:t>3.1.</w:t>
            </w:r>
          </w:p>
        </w:tc>
      </w:tr>
    </w:tbl>
    <w:p w:rsidR="00E1150F" w:rsidRPr="00325415" w:rsidRDefault="00E1150F" w:rsidP="00E1150F">
      <w:pPr>
        <w:tabs>
          <w:tab w:val="left" w:pos="900"/>
        </w:tabs>
        <w:spacing w:line="200" w:lineRule="atLeast"/>
        <w:ind w:left="1440"/>
      </w:pPr>
    </w:p>
    <w:p w:rsidR="00E1150F" w:rsidRPr="00722B4B" w:rsidRDefault="00E1150F" w:rsidP="00E1150F">
      <w:pPr>
        <w:pStyle w:val="13"/>
        <w:ind w:firstLine="0"/>
        <w:rPr>
          <w:b/>
        </w:rPr>
      </w:pPr>
      <w:r w:rsidRPr="00722B4B">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20 000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Предельная (максимальная) высота объектов кап</w:t>
            </w:r>
            <w:r w:rsidRPr="00A40D31">
              <w:rPr>
                <w:sz w:val="20"/>
                <w:szCs w:val="20"/>
                <w:lang w:val="ru-RU"/>
              </w:rPr>
              <w:t>и</w:t>
            </w:r>
            <w:r w:rsidRPr="00A40D31">
              <w:rPr>
                <w:sz w:val="20"/>
                <w:szCs w:val="20"/>
                <w:lang w:val="ru-RU"/>
              </w:rPr>
              <w:t>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19549F" w:rsidRDefault="00E1150F" w:rsidP="00E1150F">
            <w:pPr>
              <w:pStyle w:val="af6"/>
              <w:jc w:val="both"/>
              <w:rPr>
                <w:sz w:val="20"/>
                <w:szCs w:val="20"/>
                <w:lang w:val="ru-RU"/>
              </w:rPr>
            </w:pPr>
            <w:r>
              <w:rPr>
                <w:sz w:val="20"/>
                <w:szCs w:val="20"/>
                <w:lang w:val="ru-RU"/>
              </w:rPr>
              <w:t>17</w:t>
            </w:r>
            <w:r w:rsidRPr="0019549F">
              <w:rPr>
                <w:sz w:val="20"/>
                <w:szCs w:val="20"/>
              </w:rPr>
              <w:t xml:space="preserve"> 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lastRenderedPageBreak/>
              <w:t>6.1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основным видом разрешенного использования "Комм</w:t>
            </w:r>
            <w:r w:rsidRPr="00A40D31">
              <w:rPr>
                <w:sz w:val="20"/>
                <w:szCs w:val="20"/>
                <w:lang w:val="ru-RU"/>
              </w:rPr>
              <w:t>у</w:t>
            </w:r>
            <w:r w:rsidRPr="00A40D31">
              <w:rPr>
                <w:sz w:val="20"/>
                <w:szCs w:val="20"/>
                <w:lang w:val="ru-RU"/>
              </w:rPr>
              <w:t>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80 %</w:t>
            </w:r>
          </w:p>
        </w:tc>
      </w:tr>
    </w:tbl>
    <w:p w:rsidR="00E1150F" w:rsidRDefault="00E1150F" w:rsidP="00E1150F">
      <w:pPr>
        <w:pStyle w:val="ConsPlusNormal"/>
        <w:spacing w:line="200" w:lineRule="atLeast"/>
        <w:ind w:firstLine="0"/>
        <w:jc w:val="both"/>
        <w:rPr>
          <w:rFonts w:ascii="Times New Roman" w:hAnsi="Times New Roman" w:cs="Times New Roman"/>
          <w:b/>
          <w:sz w:val="24"/>
          <w:szCs w:val="24"/>
        </w:rPr>
      </w:pPr>
    </w:p>
    <w:p w:rsidR="00E1150F" w:rsidRPr="00352987" w:rsidRDefault="00E1150F" w:rsidP="00E1150F">
      <w:pPr>
        <w:pStyle w:val="ConsNormal"/>
        <w:widowControl/>
        <w:tabs>
          <w:tab w:val="left" w:pos="900"/>
        </w:tabs>
        <w:spacing w:line="23" w:lineRule="atLeast"/>
        <w:ind w:firstLine="0"/>
        <w:jc w:val="both"/>
        <w:rPr>
          <w:rFonts w:ascii="Times New Roman" w:hAnsi="Times New Roman" w:cs="Times New Roman"/>
          <w:b/>
          <w:sz w:val="24"/>
          <w:szCs w:val="24"/>
        </w:rPr>
      </w:pPr>
    </w:p>
    <w:p w:rsidR="00E1150F" w:rsidRDefault="00E1150F" w:rsidP="00E1150F">
      <w:r w:rsidRPr="00325415">
        <w:rPr>
          <w:b/>
        </w:rPr>
        <w:t>Производственные зоны</w:t>
      </w:r>
    </w:p>
    <w:p w:rsidR="00E1150F" w:rsidRPr="009C2933" w:rsidRDefault="00E1150F" w:rsidP="00E1150F">
      <w:pPr>
        <w:pStyle w:val="ConsNormal"/>
        <w:tabs>
          <w:tab w:val="left" w:pos="900"/>
        </w:tabs>
        <w:ind w:firstLine="540"/>
        <w:jc w:val="both"/>
        <w:rPr>
          <w:rFonts w:ascii="Times New Roman" w:hAnsi="Times New Roman" w:cs="Times New Roman"/>
          <w:b/>
          <w:sz w:val="24"/>
        </w:rPr>
      </w:pPr>
      <w:r>
        <w:rPr>
          <w:rFonts w:ascii="Times New Roman" w:hAnsi="Times New Roman" w:cs="Times New Roman"/>
          <w:b/>
          <w:sz w:val="24"/>
        </w:rPr>
        <w:t xml:space="preserve">П.1. </w:t>
      </w:r>
      <w:r w:rsidRPr="00F06DCB">
        <w:rPr>
          <w:rFonts w:ascii="Times New Roman" w:hAnsi="Times New Roman" w:cs="Times New Roman"/>
          <w:b/>
          <w:sz w:val="24"/>
        </w:rPr>
        <w:t>ЗОНА КОММУНАЛЬНО-СКЛАДСКОЙ ЗАСТРОЙКИ</w:t>
      </w:r>
    </w:p>
    <w:p w:rsidR="00E1150F" w:rsidRPr="00601539" w:rsidRDefault="00E1150F" w:rsidP="00E1150F">
      <w:pPr>
        <w:pStyle w:val="ConsNormal"/>
        <w:tabs>
          <w:tab w:val="left" w:pos="900"/>
        </w:tabs>
        <w:ind w:firstLine="540"/>
        <w:jc w:val="both"/>
        <w:rPr>
          <w:rFonts w:ascii="Times New Roman" w:hAnsi="Times New Roman" w:cs="Times New Roman"/>
          <w:snapToGrid w:val="0"/>
          <w:sz w:val="24"/>
        </w:rPr>
      </w:pPr>
      <w:r>
        <w:rPr>
          <w:rFonts w:ascii="Times New Roman" w:hAnsi="Times New Roman" w:cs="Times New Roman"/>
          <w:snapToGrid w:val="0"/>
          <w:sz w:val="24"/>
        </w:rPr>
        <w:t>Коммунально-складская з</w:t>
      </w:r>
      <w:r w:rsidRPr="009C2933">
        <w:rPr>
          <w:rFonts w:ascii="Times New Roman" w:hAnsi="Times New Roman" w:cs="Times New Roman"/>
          <w:snapToGrid w:val="0"/>
          <w:sz w:val="24"/>
        </w:rPr>
        <w:t xml:space="preserve">она выделена для обеспечения правовых условий формирования территорий </w:t>
      </w:r>
      <w:r>
        <w:rPr>
          <w:rFonts w:ascii="Times New Roman" w:hAnsi="Times New Roman" w:cs="Times New Roman"/>
          <w:snapToGrid w:val="0"/>
          <w:sz w:val="24"/>
        </w:rPr>
        <w:t>с целью</w:t>
      </w:r>
      <w:r w:rsidRPr="009C2933">
        <w:rPr>
          <w:rFonts w:ascii="Times New Roman" w:hAnsi="Times New Roman" w:cs="Times New Roman"/>
          <w:snapToGrid w:val="0"/>
          <w:sz w:val="24"/>
        </w:rPr>
        <w:t xml:space="preserve"> размещения специализированных складов, товарных баз, предприятий коммунального и транспортного обслуживания населения.</w:t>
      </w:r>
      <w:r>
        <w:rPr>
          <w:rFonts w:ascii="Times New Roman" w:hAnsi="Times New Roman" w:cs="Times New Roman"/>
          <w:snapToGrid w:val="0"/>
          <w:sz w:val="24"/>
        </w:rPr>
        <w:t xml:space="preserve"> Все производственные объекты не должны иметь класс опасности выше </w:t>
      </w:r>
      <w:r>
        <w:rPr>
          <w:rFonts w:ascii="Times New Roman" w:hAnsi="Times New Roman" w:cs="Times New Roman"/>
          <w:snapToGrid w:val="0"/>
          <w:sz w:val="24"/>
          <w:lang w:val="en-US"/>
        </w:rPr>
        <w:t>V</w:t>
      </w:r>
      <w:r>
        <w:rPr>
          <w:rFonts w:ascii="Times New Roman" w:hAnsi="Times New Roman" w:cs="Times New Roman"/>
          <w:snapToGrid w:val="0"/>
          <w:sz w:val="24"/>
        </w:rPr>
        <w:t>.</w:t>
      </w: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10105" w:type="dxa"/>
        <w:jc w:val="center"/>
        <w:tblInd w:w="620" w:type="dxa"/>
        <w:tblLayout w:type="fixed"/>
        <w:tblLook w:val="0000" w:firstRow="0" w:lastRow="0" w:firstColumn="0" w:lastColumn="0" w:noHBand="0" w:noVBand="0"/>
      </w:tblPr>
      <w:tblGrid>
        <w:gridCol w:w="2018"/>
        <w:gridCol w:w="6439"/>
        <w:gridCol w:w="1648"/>
      </w:tblGrid>
      <w:tr w:rsidR="00E1150F" w:rsidRPr="00A40D31" w:rsidTr="00E1150F">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 xml:space="preserve">Вид разрешенного использования </w:t>
            </w:r>
            <w:r w:rsidRPr="00A40D31">
              <w:rPr>
                <w:sz w:val="20"/>
              </w:rPr>
              <w:br/>
              <w:t>земельных учас</w:t>
            </w:r>
            <w:r w:rsidRPr="00A40D31">
              <w:rPr>
                <w:sz w:val="20"/>
              </w:rPr>
              <w:t>т</w:t>
            </w:r>
            <w:r w:rsidRPr="00A40D31">
              <w:rPr>
                <w:sz w:val="20"/>
              </w:rPr>
              <w:t xml:space="preserve">ков и объектов </w:t>
            </w:r>
            <w:r w:rsidRPr="00A40D31">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w:t>
            </w:r>
            <w:r w:rsidRPr="00A40D31">
              <w:rPr>
                <w:sz w:val="20"/>
                <w:lang w:eastAsia="ru-RU"/>
              </w:rPr>
              <w:t>е</w:t>
            </w:r>
            <w:r w:rsidRPr="00A40D31">
              <w:rPr>
                <w:sz w:val="20"/>
                <w:lang w:eastAsia="ru-RU"/>
              </w:rPr>
              <w:t xml:space="preserve">шенного </w:t>
            </w:r>
            <w:r w:rsidRPr="00A2093D">
              <w:rPr>
                <w:sz w:val="20"/>
                <w:lang w:eastAsia="ru-RU"/>
              </w:rPr>
              <w:t>и</w:t>
            </w:r>
            <w:r w:rsidRPr="00A2093D">
              <w:rPr>
                <w:sz w:val="20"/>
                <w:lang w:eastAsia="ru-RU"/>
              </w:rPr>
              <w:t>с</w:t>
            </w:r>
            <w:r w:rsidRPr="00A2093D">
              <w:rPr>
                <w:sz w:val="20"/>
                <w:lang w:eastAsia="ru-RU"/>
              </w:rPr>
              <w:t>пользования земельного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w:t>
            </w:r>
            <w:r w:rsidRPr="00A2093D">
              <w:rPr>
                <w:sz w:val="20"/>
                <w:lang w:eastAsia="ru-RU"/>
              </w:rPr>
              <w:t>и</w:t>
            </w:r>
            <w:r w:rsidRPr="00A2093D">
              <w:rPr>
                <w:sz w:val="20"/>
                <w:lang w:eastAsia="ru-RU"/>
              </w:rPr>
              <w:t>дов разреше</w:t>
            </w:r>
            <w:r w:rsidRPr="00A2093D">
              <w:rPr>
                <w:sz w:val="20"/>
                <w:lang w:eastAsia="ru-RU"/>
              </w:rPr>
              <w:t>н</w:t>
            </w:r>
            <w:r w:rsidRPr="00A2093D">
              <w:rPr>
                <w:sz w:val="20"/>
                <w:lang w:eastAsia="ru-RU"/>
              </w:rPr>
              <w:t>ного 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ных участков</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Легкая промышле</w:t>
            </w:r>
            <w:r w:rsidRPr="00A40D31">
              <w:rPr>
                <w:sz w:val="20"/>
                <w:szCs w:val="20"/>
                <w:lang w:eastAsia="ru-RU"/>
              </w:rPr>
              <w:t>н</w:t>
            </w:r>
            <w:r w:rsidRPr="00A40D31">
              <w:rPr>
                <w:sz w:val="20"/>
                <w:szCs w:val="20"/>
                <w:lang w:eastAsia="ru-RU"/>
              </w:rPr>
              <w:t>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Пищевая промы</w:t>
            </w:r>
            <w:r w:rsidRPr="00A40D31">
              <w:rPr>
                <w:sz w:val="20"/>
                <w:szCs w:val="20"/>
                <w:lang w:eastAsia="ru-RU"/>
              </w:rPr>
              <w:t>ш</w:t>
            </w:r>
            <w:r w:rsidRPr="00A40D31">
              <w:rPr>
                <w:sz w:val="20"/>
                <w:szCs w:val="20"/>
                <w:lang w:eastAsia="ru-RU"/>
              </w:rPr>
              <w:t>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пищевой промышленности, по переработке сел</w:t>
            </w:r>
            <w:r w:rsidRPr="00A40D31">
              <w:rPr>
                <w:sz w:val="20"/>
                <w:szCs w:val="20"/>
                <w:lang w:eastAsia="ru-RU"/>
              </w:rPr>
              <w:t>ь</w:t>
            </w:r>
            <w:r w:rsidRPr="00A40D31">
              <w:rPr>
                <w:sz w:val="20"/>
                <w:szCs w:val="20"/>
                <w:lang w:eastAsia="ru-RU"/>
              </w:rPr>
              <w:t>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6.4</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Строительная пр</w:t>
            </w:r>
            <w:r w:rsidRPr="00A40D31">
              <w:rPr>
                <w:sz w:val="20"/>
                <w:szCs w:val="20"/>
                <w:lang w:eastAsia="ru-RU"/>
              </w:rPr>
              <w:t>о</w:t>
            </w:r>
            <w:r w:rsidRPr="00A40D31">
              <w:rPr>
                <w:sz w:val="20"/>
                <w:szCs w:val="20"/>
                <w:lang w:eastAsia="ru-RU"/>
              </w:rPr>
              <w:t>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w:t>
            </w:r>
            <w:r w:rsidRPr="00A40D31">
              <w:rPr>
                <w:sz w:val="20"/>
                <w:szCs w:val="20"/>
                <w:lang w:eastAsia="ru-RU"/>
              </w:rPr>
              <w:t>а</w:t>
            </w:r>
            <w:r w:rsidRPr="00A40D31">
              <w:rPr>
                <w:sz w:val="20"/>
                <w:szCs w:val="20"/>
                <w:lang w:eastAsia="ru-RU"/>
              </w:rPr>
              <w:t>лов, цемента, крепежных материалов), бытового и строительного газ</w:t>
            </w:r>
            <w:r w:rsidRPr="00A40D31">
              <w:rPr>
                <w:sz w:val="20"/>
                <w:szCs w:val="20"/>
                <w:lang w:eastAsia="ru-RU"/>
              </w:rPr>
              <w:t>о</w:t>
            </w:r>
            <w:r w:rsidRPr="00A40D31">
              <w:rPr>
                <w:sz w:val="20"/>
                <w:szCs w:val="20"/>
                <w:lang w:eastAsia="ru-RU"/>
              </w:rPr>
              <w:t>вого и сантехнического оборудования, лифтов и подъемников, столя</w:t>
            </w:r>
            <w:r w:rsidRPr="00A40D31">
              <w:rPr>
                <w:sz w:val="20"/>
                <w:szCs w:val="20"/>
                <w:lang w:eastAsia="ru-RU"/>
              </w:rPr>
              <w:t>р</w:t>
            </w:r>
            <w:r w:rsidRPr="00A40D31">
              <w:rPr>
                <w:sz w:val="20"/>
                <w:szCs w:val="20"/>
                <w:lang w:eastAsia="ru-RU"/>
              </w:rPr>
              <w:t>ной продукции, сборных домов или их частей и тому подобной проду</w:t>
            </w:r>
            <w:r w:rsidRPr="00A40D31">
              <w:rPr>
                <w:sz w:val="20"/>
                <w:szCs w:val="20"/>
                <w:lang w:eastAsia="ru-RU"/>
              </w:rPr>
              <w:t>к</w:t>
            </w:r>
            <w:r w:rsidRPr="00A40D31">
              <w:rPr>
                <w:sz w:val="20"/>
                <w:szCs w:val="20"/>
                <w:lang w:eastAsia="ru-RU"/>
              </w:rPr>
              <w:t>ции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6.6</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Целлюлозно-бумажная промы</w:t>
            </w:r>
            <w:r w:rsidRPr="00A40D31">
              <w:rPr>
                <w:sz w:val="20"/>
                <w:szCs w:val="20"/>
                <w:lang w:eastAsia="ru-RU"/>
              </w:rPr>
              <w:t>ш</w:t>
            </w:r>
            <w:r w:rsidRPr="00A40D31">
              <w:rPr>
                <w:sz w:val="20"/>
                <w:szCs w:val="20"/>
                <w:lang w:eastAsia="ru-RU"/>
              </w:rPr>
              <w:t>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6.11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val="ru-RU"/>
              </w:rPr>
            </w:pPr>
            <w:r w:rsidRPr="00A40D31">
              <w:rPr>
                <w:sz w:val="20"/>
                <w:szCs w:val="20"/>
                <w:lang w:val="ru-RU"/>
              </w:rPr>
              <w:t>Коммунальное о</w:t>
            </w:r>
            <w:r w:rsidRPr="00A40D31">
              <w:rPr>
                <w:sz w:val="20"/>
                <w:szCs w:val="20"/>
                <w:lang w:val="ru-RU"/>
              </w:rPr>
              <w:t>б</w:t>
            </w:r>
            <w:r w:rsidRPr="00A40D31">
              <w:rPr>
                <w:sz w:val="20"/>
                <w:szCs w:val="20"/>
                <w:lang w:val="ru-RU"/>
              </w:rPr>
              <w:t>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before="100" w:after="100" w:line="312" w:lineRule="auto"/>
              <w:ind w:right="67"/>
              <w:rPr>
                <w:sz w:val="20"/>
                <w:szCs w:val="20"/>
              </w:rPr>
            </w:pPr>
            <w:r w:rsidRPr="00A40D31">
              <w:rPr>
                <w:sz w:val="20"/>
                <w:szCs w:val="20"/>
              </w:rPr>
              <w:t>Размещение объектов капитального строительства в целях обеспечения физических и юридических лиц коммунальными услугами, в частн</w:t>
            </w:r>
            <w:r w:rsidRPr="00A40D31">
              <w:rPr>
                <w:sz w:val="20"/>
                <w:szCs w:val="20"/>
              </w:rPr>
              <w:t>о</w:t>
            </w:r>
            <w:r w:rsidRPr="00A40D31">
              <w:rPr>
                <w:sz w:val="20"/>
                <w:szCs w:val="20"/>
              </w:rPr>
              <w:t>сти: поставки воды, тепла, электричества, газа, предоставления услуг связи, отвода канализационных стоков, очистки и уборки объектов н</w:t>
            </w:r>
            <w:r w:rsidRPr="00A40D31">
              <w:rPr>
                <w:sz w:val="20"/>
                <w:szCs w:val="20"/>
              </w:rPr>
              <w:t>е</w:t>
            </w:r>
            <w:r w:rsidRPr="00A40D31">
              <w:rPr>
                <w:sz w:val="20"/>
                <w:szCs w:val="20"/>
              </w:rPr>
              <w:t>движимости (котельных, водозаборов, очистных сооружений, насо</w:t>
            </w:r>
            <w:r w:rsidRPr="00A40D31">
              <w:rPr>
                <w:sz w:val="20"/>
                <w:szCs w:val="20"/>
              </w:rPr>
              <w:t>с</w:t>
            </w:r>
            <w:r w:rsidRPr="00A40D31">
              <w:rPr>
                <w:sz w:val="20"/>
                <w:szCs w:val="20"/>
              </w:rPr>
              <w:t>ных станций, водопроводов, линий электропередач, трансформаторных подстанций, газопроводов, линий связи, телефонных станций, канал</w:t>
            </w:r>
            <w:r w:rsidRPr="00A40D31">
              <w:rPr>
                <w:sz w:val="20"/>
                <w:szCs w:val="20"/>
              </w:rPr>
              <w:t>и</w:t>
            </w:r>
            <w:r w:rsidRPr="00A40D31">
              <w:rPr>
                <w:sz w:val="20"/>
                <w:szCs w:val="20"/>
              </w:rPr>
              <w:t xml:space="preserve">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w:t>
            </w:r>
            <w:r w:rsidRPr="00A40D31">
              <w:rPr>
                <w:sz w:val="20"/>
                <w:szCs w:val="20"/>
              </w:rPr>
              <w:lastRenderedPageBreak/>
              <w:t>им коммунальных услуг)</w:t>
            </w:r>
          </w:p>
          <w:p w:rsidR="00E1150F" w:rsidRPr="00A40D31" w:rsidRDefault="00E1150F" w:rsidP="00E1150F">
            <w:pPr>
              <w:pStyle w:val="af6"/>
              <w:ind w:right="67"/>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lastRenderedPageBreak/>
              <w:t>3.1.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val="ru-RU"/>
              </w:rPr>
            </w:pPr>
            <w:r w:rsidRPr="00A40D31">
              <w:rPr>
                <w:sz w:val="20"/>
                <w:szCs w:val="20"/>
                <w:lang w:eastAsia="ru-RU"/>
              </w:rPr>
              <w:lastRenderedPageBreak/>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сооружений, имеющих назначение по временному хран</w:t>
            </w:r>
            <w:r w:rsidRPr="00A40D31">
              <w:rPr>
                <w:sz w:val="20"/>
                <w:szCs w:val="20"/>
                <w:lang w:eastAsia="ru-RU"/>
              </w:rPr>
              <w:t>е</w:t>
            </w:r>
            <w:r w:rsidRPr="00A40D31">
              <w:rPr>
                <w:sz w:val="20"/>
                <w:szCs w:val="20"/>
                <w:lang w:eastAsia="ru-RU"/>
              </w:rPr>
              <w:t>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E1150F" w:rsidRPr="00A40D31" w:rsidRDefault="00E1150F" w:rsidP="00E1150F">
            <w:pPr>
              <w:spacing w:before="100" w:after="100" w:line="312" w:lineRule="auto"/>
              <w:ind w:right="67"/>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6.9.</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eastAsia="ru-RU"/>
              </w:rPr>
            </w:pPr>
            <w:r w:rsidRPr="00A40D31">
              <w:rPr>
                <w:sz w:val="20"/>
                <w:szCs w:val="20"/>
                <w:lang w:eastAsia="ru-RU"/>
              </w:rPr>
              <w:t>Бытовое</w:t>
            </w:r>
            <w:r w:rsidRPr="00A40D31">
              <w:rPr>
                <w:sz w:val="20"/>
                <w:szCs w:val="20"/>
                <w:lang w:val="ru-RU" w:eastAsia="ru-RU"/>
              </w:rPr>
              <w:t xml:space="preserve"> </w:t>
            </w:r>
            <w:r w:rsidRPr="00A40D31">
              <w:rPr>
                <w:sz w:val="20"/>
                <w:szCs w:val="20"/>
                <w:lang w:eastAsia="ru-RU"/>
              </w:rPr>
              <w:t>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w:t>
            </w:r>
            <w:r w:rsidRPr="00A40D31">
              <w:rPr>
                <w:sz w:val="20"/>
                <w:szCs w:val="20"/>
                <w:lang w:eastAsia="ru-RU"/>
              </w:rPr>
              <w:t>т</w:t>
            </w:r>
            <w:r w:rsidRPr="00A40D31">
              <w:rPr>
                <w:sz w:val="20"/>
                <w:szCs w:val="20"/>
                <w:lang w:eastAsia="ru-RU"/>
              </w:rPr>
              <w:t>ки, похоронные бюро)</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eastAsia="ru-RU"/>
              </w:rPr>
            </w:pPr>
            <w:r w:rsidRPr="00A40D31">
              <w:rPr>
                <w:sz w:val="20"/>
                <w:szCs w:val="20"/>
                <w:lang w:eastAsia="ru-RU"/>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w:t>
            </w:r>
            <w:r w:rsidRPr="00A40D31">
              <w:rPr>
                <w:sz w:val="20"/>
                <w:szCs w:val="20"/>
                <w:lang w:eastAsia="ru-RU"/>
              </w:rPr>
              <w:t>т</w:t>
            </w:r>
            <w:r w:rsidRPr="00A40D31">
              <w:rPr>
                <w:sz w:val="20"/>
                <w:szCs w:val="20"/>
                <w:lang w:eastAsia="ru-RU"/>
              </w:rPr>
              <w:t xml:space="preserve">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86" w:history="1">
              <w:r w:rsidRPr="00A40D31">
                <w:rPr>
                  <w:color w:val="0000FF"/>
                  <w:sz w:val="20"/>
                  <w:szCs w:val="20"/>
                  <w:lang w:eastAsia="ru-RU"/>
                </w:rPr>
                <w:t>кодами 3.10.1</w:t>
              </w:r>
            </w:hyperlink>
            <w:r w:rsidRPr="00A40D31">
              <w:rPr>
                <w:sz w:val="20"/>
                <w:szCs w:val="20"/>
                <w:lang w:eastAsia="ru-RU"/>
              </w:rPr>
              <w:t xml:space="preserve"> - </w:t>
            </w:r>
            <w:hyperlink r:id="rId87" w:history="1">
              <w:r w:rsidRPr="00A40D31">
                <w:rPr>
                  <w:color w:val="0000FF"/>
                  <w:sz w:val="20"/>
                  <w:szCs w:val="20"/>
                  <w:lang w:eastAsia="ru-RU"/>
                </w:rPr>
                <w:t>3.10.2</w:t>
              </w:r>
            </w:hyperlink>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3.10.</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eastAsia="ru-RU"/>
              </w:rPr>
            </w:pPr>
            <w:r w:rsidRPr="00A40D31">
              <w:rPr>
                <w:sz w:val="20"/>
                <w:szCs w:val="20"/>
                <w:lang w:eastAsia="ru-RU"/>
              </w:rPr>
              <w:t>Обслуживание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постоянных или временных гаражей с несколькими сто</w:t>
            </w:r>
            <w:r w:rsidRPr="00A40D31">
              <w:rPr>
                <w:sz w:val="20"/>
                <w:szCs w:val="20"/>
                <w:lang w:eastAsia="ru-RU"/>
              </w:rPr>
              <w:t>я</w:t>
            </w:r>
            <w:r w:rsidRPr="00A40D31">
              <w:rPr>
                <w:sz w:val="20"/>
                <w:szCs w:val="20"/>
                <w:lang w:eastAsia="ru-RU"/>
              </w:rPr>
              <w:t>ночными местами, стоянок (парковок), гаражей, в том числе мног</w:t>
            </w:r>
            <w:r w:rsidRPr="00A40D31">
              <w:rPr>
                <w:sz w:val="20"/>
                <w:szCs w:val="20"/>
                <w:lang w:eastAsia="ru-RU"/>
              </w:rPr>
              <w:t>о</w:t>
            </w:r>
            <w:r w:rsidRPr="00A40D31">
              <w:rPr>
                <w:sz w:val="20"/>
                <w:szCs w:val="20"/>
                <w:lang w:eastAsia="ru-RU"/>
              </w:rPr>
              <w:t xml:space="preserve">ярусных, не указанных в </w:t>
            </w:r>
            <w:hyperlink r:id="rId88" w:history="1">
              <w:r w:rsidRPr="00A40D31">
                <w:rPr>
                  <w:color w:val="0000FF"/>
                  <w:sz w:val="20"/>
                  <w:szCs w:val="20"/>
                  <w:lang w:eastAsia="ru-RU"/>
                </w:rPr>
                <w:t>коде 2.7.1</w:t>
              </w:r>
            </w:hyperlink>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4.9.</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Объекты гаражного назначения</w:t>
            </w:r>
          </w:p>
          <w:p w:rsidR="00E1150F" w:rsidRPr="00A40D31" w:rsidRDefault="00E1150F" w:rsidP="00E1150F">
            <w:pPr>
              <w:pStyle w:val="af6"/>
              <w:ind w:right="67"/>
              <w:jc w:val="both"/>
              <w:rPr>
                <w:sz w:val="20"/>
                <w:szCs w:val="20"/>
                <w:lang w:val="ru-RU"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2.7.1.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4.4.</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Деловое управл</w:t>
            </w:r>
            <w:r w:rsidRPr="00A40D31">
              <w:rPr>
                <w:sz w:val="20"/>
                <w:szCs w:val="20"/>
                <w:lang w:eastAsia="ru-RU"/>
              </w:rPr>
              <w:t>е</w:t>
            </w:r>
            <w:r w:rsidRPr="00A40D31">
              <w:rPr>
                <w:sz w:val="20"/>
                <w:szCs w:val="20"/>
                <w:lang w:eastAsia="ru-RU"/>
              </w:rPr>
              <w:t>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с целью: размещ</w:t>
            </w:r>
            <w:r w:rsidRPr="00A40D31">
              <w:rPr>
                <w:sz w:val="20"/>
                <w:szCs w:val="20"/>
                <w:lang w:eastAsia="ru-RU"/>
              </w:rPr>
              <w:t>е</w:t>
            </w:r>
            <w:r w:rsidRPr="00A40D31">
              <w:rPr>
                <w:sz w:val="20"/>
                <w:szCs w:val="20"/>
                <w:lang w:eastAsia="ru-RU"/>
              </w:rPr>
              <w:t>ния объектов управленческой деятельности, не связанной с госуда</w:t>
            </w:r>
            <w:r w:rsidRPr="00A40D31">
              <w:rPr>
                <w:sz w:val="20"/>
                <w:szCs w:val="20"/>
                <w:lang w:eastAsia="ru-RU"/>
              </w:rPr>
              <w:t>р</w:t>
            </w:r>
            <w:r w:rsidRPr="00A40D31">
              <w:rPr>
                <w:sz w:val="20"/>
                <w:szCs w:val="20"/>
                <w:lang w:eastAsia="ru-RU"/>
              </w:rPr>
              <w:t>ственным или муниципальным управлением и оказанием услуг, а та</w:t>
            </w:r>
            <w:r w:rsidRPr="00A40D31">
              <w:rPr>
                <w:sz w:val="20"/>
                <w:szCs w:val="20"/>
                <w:lang w:eastAsia="ru-RU"/>
              </w:rPr>
              <w:t>к</w:t>
            </w:r>
            <w:r w:rsidRPr="00A40D31">
              <w:rPr>
                <w:sz w:val="20"/>
                <w:szCs w:val="20"/>
                <w:lang w:eastAsia="ru-RU"/>
              </w:rPr>
              <w:t>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w:t>
            </w:r>
            <w:r w:rsidRPr="00A40D31">
              <w:rPr>
                <w:sz w:val="20"/>
                <w:szCs w:val="20"/>
                <w:lang w:eastAsia="ru-RU"/>
              </w:rPr>
              <w:t>я</w:t>
            </w:r>
            <w:r w:rsidRPr="00A40D31">
              <w:rPr>
                <w:sz w:val="20"/>
                <w:szCs w:val="20"/>
                <w:lang w:eastAsia="ru-RU"/>
              </w:rPr>
              <w:t>тельности)</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Банковская и стр</w:t>
            </w:r>
            <w:r w:rsidRPr="00A40D31">
              <w:rPr>
                <w:sz w:val="20"/>
                <w:szCs w:val="20"/>
                <w:lang w:eastAsia="ru-RU"/>
              </w:rPr>
              <w:t>а</w:t>
            </w:r>
            <w:r w:rsidRPr="00A40D31">
              <w:rPr>
                <w:sz w:val="20"/>
                <w:szCs w:val="20"/>
                <w:lang w:eastAsia="ru-RU"/>
              </w:rPr>
              <w:t>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4.5.</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Обеспечение нау</w:t>
            </w:r>
            <w:r w:rsidRPr="00A40D31">
              <w:rPr>
                <w:sz w:val="20"/>
                <w:szCs w:val="20"/>
                <w:lang w:eastAsia="ru-RU"/>
              </w:rPr>
              <w:t>ч</w:t>
            </w:r>
            <w:r w:rsidRPr="00A40D31">
              <w:rPr>
                <w:sz w:val="20"/>
                <w:szCs w:val="20"/>
                <w:lang w:eastAsia="ru-RU"/>
              </w:rPr>
              <w:t>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w:t>
            </w:r>
            <w:r w:rsidRPr="00A40D31">
              <w:rPr>
                <w:sz w:val="20"/>
                <w:szCs w:val="20"/>
                <w:lang w:eastAsia="ru-RU"/>
              </w:rPr>
              <w:t>н</w:t>
            </w:r>
            <w:r w:rsidRPr="00A40D31">
              <w:rPr>
                <w:sz w:val="20"/>
                <w:szCs w:val="20"/>
                <w:lang w:eastAsia="ru-RU"/>
              </w:rPr>
              <w:t xml:space="preserve">ных образцов, для размещения организаций, осуществляющих научные </w:t>
            </w:r>
            <w:r w:rsidRPr="00A40D31">
              <w:rPr>
                <w:sz w:val="20"/>
                <w:szCs w:val="20"/>
                <w:lang w:eastAsia="ru-RU"/>
              </w:rPr>
              <w:lastRenderedPageBreak/>
              <w:t>изыскания, исследования и разработки (научно-исследовательские и</w:t>
            </w:r>
            <w:r w:rsidRPr="00A40D31">
              <w:rPr>
                <w:sz w:val="20"/>
                <w:szCs w:val="20"/>
                <w:lang w:eastAsia="ru-RU"/>
              </w:rPr>
              <w:t>н</w:t>
            </w:r>
            <w:r w:rsidRPr="00A40D31">
              <w:rPr>
                <w:sz w:val="20"/>
                <w:szCs w:val="20"/>
                <w:lang w:eastAsia="ru-RU"/>
              </w:rPr>
              <w:t>ституты, проектные институты, научные центры, опытно-конструкторские центры, государственные академии наук, в том числе</w:t>
            </w:r>
          </w:p>
          <w:p w:rsidR="00E1150F" w:rsidRPr="00A40D31" w:rsidRDefault="00E1150F" w:rsidP="00E1150F">
            <w:pPr>
              <w:autoSpaceDN w:val="0"/>
              <w:adjustRightInd w:val="0"/>
              <w:ind w:right="67"/>
              <w:rPr>
                <w:sz w:val="20"/>
                <w:szCs w:val="20"/>
                <w:lang w:eastAsia="ru-RU"/>
              </w:rPr>
            </w:pPr>
            <w:r w:rsidRPr="00A40D31">
              <w:rPr>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3.9.</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lastRenderedPageBreak/>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Выращивание и реализация подроста деревьев и кустарников, испол</w:t>
            </w:r>
            <w:r w:rsidRPr="00A40D31">
              <w:rPr>
                <w:sz w:val="20"/>
                <w:szCs w:val="20"/>
                <w:lang w:eastAsia="ru-RU"/>
              </w:rPr>
              <w:t>ь</w:t>
            </w:r>
            <w:r w:rsidRPr="00A40D31">
              <w:rPr>
                <w:sz w:val="20"/>
                <w:szCs w:val="20"/>
                <w:lang w:eastAsia="ru-RU"/>
              </w:rPr>
              <w:t>зуемых в сельском хозяйстве, а также иных сельскохозяйственных культур для получения рассады и семян;</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сооружений, необходимых для указанных видов сельск</w:t>
            </w:r>
            <w:r w:rsidRPr="00A40D31">
              <w:rPr>
                <w:sz w:val="20"/>
                <w:szCs w:val="20"/>
                <w:lang w:eastAsia="ru-RU"/>
              </w:rPr>
              <w:t>о</w:t>
            </w:r>
            <w:r w:rsidRPr="00A40D31">
              <w:rPr>
                <w:sz w:val="20"/>
                <w:szCs w:val="20"/>
                <w:lang w:eastAsia="ru-RU"/>
              </w:rPr>
              <w:t>хозяйственного производства</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1.17.</w:t>
            </w:r>
          </w:p>
        </w:tc>
      </w:tr>
      <w:tr w:rsidR="00E1150F" w:rsidRPr="00A40D31" w:rsidTr="00E1150F">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связи, радиовещания, телевидения, включая во</w:t>
            </w:r>
            <w:r w:rsidRPr="00A40D31">
              <w:rPr>
                <w:sz w:val="20"/>
                <w:szCs w:val="20"/>
                <w:lang w:eastAsia="ru-RU"/>
              </w:rPr>
              <w:t>з</w:t>
            </w:r>
            <w:r w:rsidRPr="00A40D31">
              <w:rPr>
                <w:sz w:val="20"/>
                <w:szCs w:val="20"/>
                <w:lang w:eastAsia="ru-RU"/>
              </w:rPr>
              <w:t>душные радиорелейные, надземные и подземные кабельные линии св</w:t>
            </w:r>
            <w:r w:rsidRPr="00A40D31">
              <w:rPr>
                <w:sz w:val="20"/>
                <w:szCs w:val="20"/>
                <w:lang w:eastAsia="ru-RU"/>
              </w:rPr>
              <w:t>я</w:t>
            </w:r>
            <w:r w:rsidRPr="00A40D31">
              <w:rPr>
                <w:sz w:val="20"/>
                <w:szCs w:val="20"/>
                <w:lang w:eastAsia="ru-RU"/>
              </w:rPr>
              <w:t>зи, линии радиофикации, антенные поля, усилительные пункты на к</w:t>
            </w:r>
            <w:r w:rsidRPr="00A40D31">
              <w:rPr>
                <w:sz w:val="20"/>
                <w:szCs w:val="20"/>
                <w:lang w:eastAsia="ru-RU"/>
              </w:rPr>
              <w:t>а</w:t>
            </w:r>
            <w:r w:rsidRPr="00A40D31">
              <w:rPr>
                <w:sz w:val="20"/>
                <w:szCs w:val="20"/>
                <w:lang w:eastAsia="ru-RU"/>
              </w:rPr>
              <w:t>бельных линиях связи, инфраструктуру спутниковой связи и телеради</w:t>
            </w:r>
            <w:r w:rsidRPr="00A40D31">
              <w:rPr>
                <w:sz w:val="20"/>
                <w:szCs w:val="20"/>
                <w:lang w:eastAsia="ru-RU"/>
              </w:rPr>
              <w:t>о</w:t>
            </w:r>
            <w:r w:rsidRPr="00A40D31">
              <w:rPr>
                <w:sz w:val="20"/>
                <w:szCs w:val="20"/>
                <w:lang w:eastAsia="ru-RU"/>
              </w:rPr>
              <w:t>вещания, за исключением объектов связи, размещение которых пред</w:t>
            </w:r>
            <w:r w:rsidRPr="00A40D31">
              <w:rPr>
                <w:sz w:val="20"/>
                <w:szCs w:val="20"/>
                <w:lang w:eastAsia="ru-RU"/>
              </w:rPr>
              <w:t>у</w:t>
            </w:r>
            <w:r w:rsidRPr="00A40D31">
              <w:rPr>
                <w:sz w:val="20"/>
                <w:szCs w:val="20"/>
                <w:lang w:eastAsia="ru-RU"/>
              </w:rPr>
              <w:t xml:space="preserve">смотрено содержанием вида разрешенного использования с </w:t>
            </w:r>
            <w:hyperlink r:id="rId89" w:history="1">
              <w:r w:rsidRPr="00A40D31">
                <w:rPr>
                  <w:color w:val="0000FF"/>
                  <w:sz w:val="20"/>
                  <w:szCs w:val="20"/>
                  <w:lang w:eastAsia="ru-RU"/>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rPr>
            </w:pPr>
            <w:r w:rsidRPr="00A40D31">
              <w:rPr>
                <w:sz w:val="20"/>
                <w:szCs w:val="20"/>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сооружений, пре</w:t>
            </w:r>
            <w:r w:rsidRPr="00A40D31">
              <w:rPr>
                <w:sz w:val="20"/>
                <w:szCs w:val="20"/>
                <w:lang w:eastAsia="ru-RU"/>
              </w:rPr>
              <w:t>д</w:t>
            </w:r>
            <w:r w:rsidRPr="00A40D31">
              <w:rPr>
                <w:sz w:val="20"/>
                <w:szCs w:val="20"/>
                <w:lang w:eastAsia="ru-RU"/>
              </w:rPr>
              <w:t>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гаражей и (или) стоянок для автомобилей сотрудников и посетителей рынка</w:t>
            </w:r>
          </w:p>
          <w:p w:rsidR="00E1150F" w:rsidRPr="00A40D31" w:rsidRDefault="00E1150F" w:rsidP="00E1150F">
            <w:pPr>
              <w:pStyle w:val="ConsPlusNormal"/>
              <w:ind w:right="67" w:firstLine="0"/>
              <w:jc w:val="both"/>
              <w:rPr>
                <w:rFonts w:ascii="Times New Roman" w:hAnsi="Times New Roman" w:cs="Times New Roman"/>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rPr>
            </w:pPr>
            <w:r w:rsidRPr="00A40D31">
              <w:rPr>
                <w:sz w:val="20"/>
                <w:szCs w:val="20"/>
                <w:lang w:eastAsia="ru-RU"/>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w:t>
            </w:r>
            <w:r w:rsidRPr="00A40D31">
              <w:rPr>
                <w:sz w:val="20"/>
                <w:szCs w:val="20"/>
                <w:lang w:eastAsia="ru-RU"/>
              </w:rPr>
              <w:t>е</w:t>
            </w:r>
            <w:r w:rsidRPr="00A40D31">
              <w:rPr>
                <w:sz w:val="20"/>
                <w:szCs w:val="20"/>
                <w:lang w:eastAsia="ru-RU"/>
              </w:rPr>
              <w:t>ний);</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электросетевого хозяйства, за исключением об</w:t>
            </w:r>
            <w:r w:rsidRPr="00A40D31">
              <w:rPr>
                <w:sz w:val="20"/>
                <w:szCs w:val="20"/>
                <w:lang w:eastAsia="ru-RU"/>
              </w:rPr>
              <w:t>ъ</w:t>
            </w:r>
            <w:r w:rsidRPr="00A40D31">
              <w:rPr>
                <w:sz w:val="20"/>
                <w:szCs w:val="20"/>
                <w:lang w:eastAsia="ru-RU"/>
              </w:rPr>
              <w:t>ектов энергетики, размещение которых предусмотрено содержанием вида разрешенного использования «Коммунальное обслуживание»</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автомобильных дорог и технически связанных с ними с</w:t>
            </w:r>
            <w:r w:rsidRPr="00A40D31">
              <w:rPr>
                <w:sz w:val="20"/>
                <w:szCs w:val="20"/>
                <w:lang w:eastAsia="ru-RU"/>
              </w:rPr>
              <w:t>о</w:t>
            </w:r>
            <w:r w:rsidRPr="00A40D31">
              <w:rPr>
                <w:sz w:val="20"/>
                <w:szCs w:val="20"/>
                <w:lang w:eastAsia="ru-RU"/>
              </w:rPr>
              <w:t>оружений;</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w:t>
            </w:r>
            <w:r w:rsidRPr="00A40D31">
              <w:rPr>
                <w:sz w:val="20"/>
                <w:szCs w:val="20"/>
                <w:lang w:eastAsia="ru-RU"/>
              </w:rPr>
              <w:t>а</w:t>
            </w:r>
            <w:r w:rsidRPr="00A40D31">
              <w:rPr>
                <w:sz w:val="20"/>
                <w:szCs w:val="20"/>
                <w:lang w:eastAsia="ru-RU"/>
              </w:rPr>
              <w:t>нов внутренних дел, ответственных за безопасность дорожного движ</w:t>
            </w:r>
            <w:r w:rsidRPr="00A40D31">
              <w:rPr>
                <w:sz w:val="20"/>
                <w:szCs w:val="20"/>
                <w:lang w:eastAsia="ru-RU"/>
              </w:rPr>
              <w:t>е</w:t>
            </w:r>
            <w:r w:rsidRPr="00A40D31">
              <w:rPr>
                <w:sz w:val="20"/>
                <w:szCs w:val="20"/>
                <w:lang w:eastAsia="ru-RU"/>
              </w:rPr>
              <w:t>ния;</w:t>
            </w:r>
          </w:p>
          <w:p w:rsidR="00E1150F" w:rsidRPr="00A40D31" w:rsidRDefault="00E1150F" w:rsidP="00E1150F">
            <w:pPr>
              <w:autoSpaceDN w:val="0"/>
              <w:adjustRightInd w:val="0"/>
              <w:rPr>
                <w:sz w:val="20"/>
                <w:szCs w:val="20"/>
                <w:lang w:eastAsia="ru-RU"/>
              </w:rPr>
            </w:pPr>
            <w:r w:rsidRPr="00A40D31">
              <w:rPr>
                <w:sz w:val="20"/>
                <w:szCs w:val="20"/>
                <w:lang w:eastAsia="ru-RU"/>
              </w:rPr>
              <w:t>оборудование земельных участков для стоянок автомобильного тран</w:t>
            </w:r>
            <w:r w:rsidRPr="00A40D31">
              <w:rPr>
                <w:sz w:val="20"/>
                <w:szCs w:val="20"/>
                <w:lang w:eastAsia="ru-RU"/>
              </w:rPr>
              <w:t>с</w:t>
            </w:r>
            <w:r w:rsidRPr="00A40D31">
              <w:rPr>
                <w:sz w:val="20"/>
                <w:szCs w:val="20"/>
                <w:lang w:eastAsia="ru-RU"/>
              </w:rPr>
              <w:t>порта, а также для размещения депо (устройства мест стоянок) автом</w:t>
            </w:r>
            <w:r w:rsidRPr="00A40D31">
              <w:rPr>
                <w:sz w:val="20"/>
                <w:szCs w:val="20"/>
                <w:lang w:eastAsia="ru-RU"/>
              </w:rPr>
              <w:t>о</w:t>
            </w:r>
            <w:r w:rsidRPr="00A40D31">
              <w:rPr>
                <w:sz w:val="20"/>
                <w:szCs w:val="20"/>
                <w:lang w:eastAsia="ru-RU"/>
              </w:rPr>
              <w:t>бильного транспорта, осуществляющего перевозки людей по устано</w:t>
            </w:r>
            <w:r w:rsidRPr="00A40D31">
              <w:rPr>
                <w:sz w:val="20"/>
                <w:szCs w:val="20"/>
                <w:lang w:eastAsia="ru-RU"/>
              </w:rPr>
              <w:t>в</w:t>
            </w:r>
            <w:r w:rsidRPr="00A40D31">
              <w:rPr>
                <w:sz w:val="20"/>
                <w:szCs w:val="20"/>
                <w:lang w:eastAsia="ru-RU"/>
              </w:rPr>
              <w:t>ленному маршруту</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7.2.</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Обеспечение вну</w:t>
            </w:r>
            <w:r w:rsidRPr="00A40D31">
              <w:rPr>
                <w:sz w:val="20"/>
                <w:szCs w:val="20"/>
                <w:lang w:eastAsia="ru-RU"/>
              </w:rPr>
              <w:t>т</w:t>
            </w:r>
            <w:r w:rsidRPr="00A40D31">
              <w:rPr>
                <w:sz w:val="20"/>
                <w:szCs w:val="20"/>
                <w:lang w:eastAsia="ru-RU"/>
              </w:rPr>
              <w:t>реннего правоп</w:t>
            </w:r>
            <w:r w:rsidRPr="00A40D31">
              <w:rPr>
                <w:sz w:val="20"/>
                <w:szCs w:val="20"/>
                <w:lang w:eastAsia="ru-RU"/>
              </w:rPr>
              <w:t>о</w:t>
            </w:r>
            <w:r w:rsidRPr="00A40D31">
              <w:rPr>
                <w:sz w:val="20"/>
                <w:szCs w:val="20"/>
                <w:lang w:eastAsia="ru-RU"/>
              </w:rPr>
              <w:t>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50F" w:rsidRPr="00A40D31" w:rsidRDefault="00E1150F" w:rsidP="00E1150F">
            <w:pPr>
              <w:autoSpaceDN w:val="0"/>
              <w:adjustRightInd w:val="0"/>
              <w:ind w:right="67"/>
              <w:rPr>
                <w:sz w:val="20"/>
                <w:szCs w:val="20"/>
                <w:lang w:eastAsia="ru-RU"/>
              </w:rPr>
            </w:pPr>
            <w:r w:rsidRPr="00A40D31">
              <w:rPr>
                <w:sz w:val="20"/>
                <w:szCs w:val="20"/>
                <w:lang w:eastAsia="ru-RU"/>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8.3.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lastRenderedPageBreak/>
              <w:t>Общественное п</w:t>
            </w:r>
            <w:r w:rsidRPr="00A40D31">
              <w:rPr>
                <w:sz w:val="20"/>
                <w:szCs w:val="20"/>
                <w:lang w:eastAsia="ru-RU"/>
              </w:rPr>
              <w:t>и</w:t>
            </w:r>
            <w:r w:rsidRPr="00A40D31">
              <w:rPr>
                <w:sz w:val="20"/>
                <w:szCs w:val="20"/>
                <w:lang w:eastAsia="ru-RU"/>
              </w:rPr>
              <w:t>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4.6.</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Объекты прид</w:t>
            </w:r>
            <w:r w:rsidRPr="00A40D31">
              <w:rPr>
                <w:sz w:val="20"/>
                <w:szCs w:val="20"/>
                <w:lang w:eastAsia="ru-RU"/>
              </w:rPr>
              <w:t>о</w:t>
            </w:r>
            <w:r w:rsidRPr="00A40D31">
              <w:rPr>
                <w:sz w:val="20"/>
                <w:szCs w:val="20"/>
                <w:lang w:eastAsia="ru-RU"/>
              </w:rPr>
              <w:t>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автозаправочных станций (бензиновых, газовых);</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магазинов сопутствующей торговли, зданий для организ</w:t>
            </w:r>
            <w:r w:rsidRPr="00A40D31">
              <w:rPr>
                <w:sz w:val="20"/>
                <w:szCs w:val="20"/>
                <w:lang w:eastAsia="ru-RU"/>
              </w:rPr>
              <w:t>а</w:t>
            </w:r>
            <w:r w:rsidRPr="00A40D31">
              <w:rPr>
                <w:sz w:val="20"/>
                <w:szCs w:val="20"/>
                <w:lang w:eastAsia="ru-RU"/>
              </w:rPr>
              <w:t>ции общественного питания в качестве объектов придорожного серв</w:t>
            </w:r>
            <w:r w:rsidRPr="00A40D31">
              <w:rPr>
                <w:sz w:val="20"/>
                <w:szCs w:val="20"/>
                <w:lang w:eastAsia="ru-RU"/>
              </w:rPr>
              <w:t>и</w:t>
            </w:r>
            <w:r w:rsidRPr="00A40D31">
              <w:rPr>
                <w:sz w:val="20"/>
                <w:szCs w:val="20"/>
                <w:lang w:eastAsia="ru-RU"/>
              </w:rPr>
              <w:t>са;</w:t>
            </w:r>
          </w:p>
          <w:p w:rsidR="00E1150F" w:rsidRPr="00A40D31" w:rsidRDefault="00E1150F" w:rsidP="00E1150F">
            <w:pPr>
              <w:autoSpaceDN w:val="0"/>
              <w:adjustRightInd w:val="0"/>
              <w:ind w:right="67"/>
              <w:rPr>
                <w:sz w:val="20"/>
                <w:szCs w:val="20"/>
                <w:lang w:eastAsia="ru-RU"/>
              </w:rPr>
            </w:pPr>
            <w:r w:rsidRPr="00A40D31">
              <w:rPr>
                <w:sz w:val="20"/>
                <w:szCs w:val="20"/>
                <w:lang w:eastAsia="ru-RU"/>
              </w:rPr>
              <w:t>предоставление гостиничных услуг в качестве придорожного сервиса;</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w:t>
            </w:r>
            <w:r w:rsidRPr="00A40D31">
              <w:rPr>
                <w:sz w:val="20"/>
                <w:szCs w:val="20"/>
                <w:lang w:eastAsia="ru-RU"/>
              </w:rPr>
              <w:t>у</w:t>
            </w:r>
            <w:r w:rsidRPr="00A40D31">
              <w:rPr>
                <w:sz w:val="20"/>
                <w:szCs w:val="20"/>
                <w:lang w:eastAsia="ru-RU"/>
              </w:rPr>
              <w:t>живания автомобилей и прочих объектов придорожного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4.9.1.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Выставочно-ярмарочная де</w:t>
            </w:r>
            <w:r w:rsidRPr="00A40D31">
              <w:rPr>
                <w:sz w:val="20"/>
                <w:szCs w:val="20"/>
                <w:lang w:eastAsia="ru-RU"/>
              </w:rPr>
              <w:t>я</w:t>
            </w:r>
            <w:r w:rsidRPr="00A40D31">
              <w:rPr>
                <w:sz w:val="20"/>
                <w:szCs w:val="20"/>
                <w:lang w:eastAsia="ru-RU"/>
              </w:rPr>
              <w:t>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сооружений, пре</w:t>
            </w:r>
            <w:r w:rsidRPr="00A40D31">
              <w:rPr>
                <w:sz w:val="20"/>
                <w:szCs w:val="20"/>
                <w:lang w:eastAsia="ru-RU"/>
              </w:rPr>
              <w:t>д</w:t>
            </w:r>
            <w:r w:rsidRPr="00A40D31">
              <w:rPr>
                <w:sz w:val="20"/>
                <w:szCs w:val="20"/>
                <w:lang w:eastAsia="ru-RU"/>
              </w:rPr>
              <w:t>назначенных для осуществления выставочно-ярмарочной и конгрес</w:t>
            </w:r>
            <w:r w:rsidRPr="00A40D31">
              <w:rPr>
                <w:sz w:val="20"/>
                <w:szCs w:val="20"/>
                <w:lang w:eastAsia="ru-RU"/>
              </w:rPr>
              <w:t>с</w:t>
            </w:r>
            <w:r w:rsidRPr="00A40D31">
              <w:rPr>
                <w:sz w:val="20"/>
                <w:szCs w:val="20"/>
                <w:lang w:eastAsia="ru-RU"/>
              </w:rPr>
              <w:t>ной деятельности, включая деятельность, необходимую для обслуж</w:t>
            </w:r>
            <w:r w:rsidRPr="00A40D31">
              <w:rPr>
                <w:sz w:val="20"/>
                <w:szCs w:val="20"/>
                <w:lang w:eastAsia="ru-RU"/>
              </w:rPr>
              <w:t>и</w:t>
            </w:r>
            <w:r w:rsidRPr="00A40D31">
              <w:rPr>
                <w:sz w:val="20"/>
                <w:szCs w:val="20"/>
                <w:lang w:eastAsia="ru-RU"/>
              </w:rPr>
              <w:t>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4.10.</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w:t>
            </w:r>
            <w:r>
              <w:rPr>
                <w:sz w:val="20"/>
                <w:szCs w:val="20"/>
                <w:lang w:eastAsia="ru-RU"/>
              </w:rPr>
              <w:t>к</w:t>
            </w:r>
            <w:r>
              <w:rPr>
                <w:sz w:val="20"/>
                <w:szCs w:val="20"/>
                <w:lang w:eastAsia="ru-RU"/>
              </w:rPr>
              <w:t>турных форм благоустройства</w:t>
            </w:r>
          </w:p>
        </w:tc>
        <w:tc>
          <w:tcPr>
            <w:tcW w:w="1648"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12.0</w:t>
            </w:r>
          </w:p>
        </w:tc>
      </w:tr>
    </w:tbl>
    <w:p w:rsidR="00E1150F" w:rsidRDefault="00E1150F" w:rsidP="00E1150F">
      <w:pPr>
        <w:tabs>
          <w:tab w:val="left" w:pos="-1843"/>
          <w:tab w:val="left" w:pos="900"/>
        </w:tabs>
        <w:autoSpaceDN w:val="0"/>
        <w:adjustRightInd w:val="0"/>
        <w:spacing w:line="23" w:lineRule="atLeast"/>
        <w:ind w:left="709"/>
        <w:rPr>
          <w:b/>
        </w:rPr>
      </w:pPr>
    </w:p>
    <w:p w:rsidR="00E1150F" w:rsidRDefault="00E1150F" w:rsidP="00E1150F">
      <w:pPr>
        <w:tabs>
          <w:tab w:val="left" w:pos="-1843"/>
          <w:tab w:val="left" w:pos="900"/>
        </w:tabs>
        <w:autoSpaceDN w:val="0"/>
        <w:adjustRightInd w:val="0"/>
        <w:spacing w:line="23" w:lineRule="atLeast"/>
        <w:ind w:left="709"/>
        <w:rPr>
          <w:b/>
        </w:rPr>
      </w:pPr>
      <w:r w:rsidRPr="00631F70">
        <w:rPr>
          <w:b/>
        </w:rPr>
        <w:t>Вспомогательные виды разрешенного использования:</w:t>
      </w:r>
    </w:p>
    <w:tbl>
      <w:tblPr>
        <w:tblW w:w="10042" w:type="dxa"/>
        <w:jc w:val="center"/>
        <w:tblInd w:w="108" w:type="dxa"/>
        <w:tblLayout w:type="fixed"/>
        <w:tblLook w:val="0000" w:firstRow="0" w:lastRow="0" w:firstColumn="0" w:lastColumn="0" w:noHBand="0" w:noVBand="0"/>
      </w:tblPr>
      <w:tblGrid>
        <w:gridCol w:w="2203"/>
        <w:gridCol w:w="6080"/>
        <w:gridCol w:w="1759"/>
      </w:tblGrid>
      <w:tr w:rsidR="00E1150F" w:rsidRPr="00A40D31" w:rsidTr="00E1150F">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w:t>
            </w:r>
            <w:r w:rsidRPr="00A40D31">
              <w:rPr>
                <w:sz w:val="20"/>
              </w:rPr>
              <w:t>и</w:t>
            </w:r>
            <w:r w:rsidRPr="00A40D31">
              <w:rPr>
                <w:sz w:val="20"/>
              </w:rPr>
              <w:t>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w:t>
            </w:r>
            <w:r w:rsidRPr="00A40D31">
              <w:rPr>
                <w:sz w:val="20"/>
              </w:rPr>
              <w:t>т</w:t>
            </w:r>
            <w:r w:rsidRPr="00A40D31">
              <w:rPr>
                <w:sz w:val="20"/>
              </w:rPr>
              <w:t>ка</w:t>
            </w: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земельн</w:t>
            </w:r>
            <w:r w:rsidRPr="00A2093D">
              <w:rPr>
                <w:sz w:val="20"/>
                <w:lang w:eastAsia="ru-RU"/>
              </w:rPr>
              <w:t>о</w:t>
            </w:r>
            <w:r w:rsidRPr="00A2093D">
              <w:rPr>
                <w:sz w:val="20"/>
                <w:lang w:eastAsia="ru-RU"/>
              </w:rPr>
              <w:t>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видов разрешенного использования земельных участков</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Коммунальное обсл</w:t>
            </w:r>
            <w:r w:rsidRPr="00A40D31">
              <w:rPr>
                <w:sz w:val="20"/>
                <w:szCs w:val="20"/>
                <w:lang w:val="ru-RU"/>
              </w:rPr>
              <w:t>у</w:t>
            </w:r>
            <w:r w:rsidRPr="00A40D31">
              <w:rPr>
                <w:sz w:val="20"/>
                <w:szCs w:val="20"/>
                <w:lang w:val="ru-RU"/>
              </w:rPr>
              <w:t>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before="100" w:after="100" w:line="312" w:lineRule="auto"/>
              <w:ind w:right="60"/>
              <w:rPr>
                <w:sz w:val="20"/>
                <w:szCs w:val="20"/>
              </w:rPr>
            </w:pPr>
            <w:r w:rsidRPr="00A40D31">
              <w:rPr>
                <w:sz w:val="20"/>
                <w:szCs w:val="20"/>
              </w:rPr>
              <w:t>Размещение объектов капитального строительства в целях обесп</w:t>
            </w:r>
            <w:r w:rsidRPr="00A40D31">
              <w:rPr>
                <w:sz w:val="20"/>
                <w:szCs w:val="20"/>
              </w:rPr>
              <w:t>е</w:t>
            </w:r>
            <w:r w:rsidRPr="00A40D31">
              <w:rPr>
                <w:sz w:val="20"/>
                <w:szCs w:val="20"/>
              </w:rPr>
              <w:t>чения физических и юридических лиц коммунальными услугами, в частности: поставки воды, тепла, электричества, газа, предоставл</w:t>
            </w:r>
            <w:r w:rsidRPr="00A40D31">
              <w:rPr>
                <w:sz w:val="20"/>
                <w:szCs w:val="20"/>
              </w:rPr>
              <w:t>е</w:t>
            </w:r>
            <w:r w:rsidRPr="00A40D31">
              <w:rPr>
                <w:sz w:val="20"/>
                <w:szCs w:val="20"/>
              </w:rPr>
              <w:t>ния услуг связи, отвода канализационных стоков, очистки и уборки объектов недвижимости (котельных, водозаборов, очистных с</w:t>
            </w:r>
            <w:r w:rsidRPr="00A40D31">
              <w:rPr>
                <w:sz w:val="20"/>
                <w:szCs w:val="20"/>
              </w:rPr>
              <w:t>о</w:t>
            </w:r>
            <w:r w:rsidRPr="00A40D31">
              <w:rPr>
                <w:sz w:val="20"/>
                <w:szCs w:val="20"/>
              </w:rPr>
              <w:t>оружений, насосных станций, водопроводов, линий электропер</w:t>
            </w:r>
            <w:r w:rsidRPr="00A40D31">
              <w:rPr>
                <w:sz w:val="20"/>
                <w:szCs w:val="20"/>
              </w:rPr>
              <w:t>е</w:t>
            </w:r>
            <w:r w:rsidRPr="00A40D31">
              <w:rPr>
                <w:sz w:val="20"/>
                <w:szCs w:val="20"/>
              </w:rPr>
              <w:t xml:space="preserve">дач, трансформаторных подстанций, газопроводов, линий связи, телефонных станций, канализаций, стоянок, гаражей и мастерских </w:t>
            </w:r>
            <w:r w:rsidRPr="00A40D31">
              <w:rPr>
                <w:sz w:val="20"/>
                <w:szCs w:val="20"/>
              </w:rPr>
              <w:lastRenderedPageBreak/>
              <w:t>для обслуживания уборочной и аварийной техники, а также зданий или помещений, предназначенных для приема физических и юр</w:t>
            </w:r>
            <w:r w:rsidRPr="00A40D31">
              <w:rPr>
                <w:sz w:val="20"/>
                <w:szCs w:val="20"/>
              </w:rPr>
              <w:t>и</w:t>
            </w:r>
            <w:r w:rsidRPr="00A40D31">
              <w:rPr>
                <w:sz w:val="20"/>
                <w:szCs w:val="20"/>
              </w:rPr>
              <w:t>дических лиц в связи с предоставлением им коммунальных услуг)</w:t>
            </w:r>
          </w:p>
          <w:p w:rsidR="00E1150F" w:rsidRPr="00A40D31" w:rsidRDefault="00E1150F" w:rsidP="00E1150F">
            <w:pPr>
              <w:pStyle w:val="af6"/>
              <w:jc w:val="both"/>
              <w:rPr>
                <w:sz w:val="20"/>
                <w:szCs w:val="20"/>
                <w:lang w:val="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lastRenderedPageBreak/>
              <w:t>3.1.</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eastAsia="ru-RU"/>
              </w:rPr>
              <w:lastRenderedPageBreak/>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w:t>
            </w:r>
            <w:r w:rsidRPr="00A40D31">
              <w:rPr>
                <w:sz w:val="20"/>
                <w:szCs w:val="20"/>
                <w:lang w:eastAsia="ru-RU"/>
              </w:rPr>
              <w:t>з</w:t>
            </w:r>
            <w:r w:rsidRPr="00A40D31">
              <w:rPr>
                <w:sz w:val="20"/>
                <w:szCs w:val="20"/>
                <w:lang w:eastAsia="ru-RU"/>
              </w:rPr>
              <w:t>водственных комплексов, на которых был создан груз: промышле</w:t>
            </w:r>
            <w:r w:rsidRPr="00A40D31">
              <w:rPr>
                <w:sz w:val="20"/>
                <w:szCs w:val="20"/>
                <w:lang w:eastAsia="ru-RU"/>
              </w:rPr>
              <w:t>н</w:t>
            </w:r>
            <w:r w:rsidRPr="00A40D31">
              <w:rPr>
                <w:sz w:val="20"/>
                <w:szCs w:val="20"/>
                <w:lang w:eastAsia="ru-RU"/>
              </w:rPr>
              <w:t>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E1150F" w:rsidRPr="00A40D31" w:rsidRDefault="00E1150F" w:rsidP="00E1150F">
            <w:pPr>
              <w:spacing w:before="100" w:after="100" w:line="312" w:lineRule="auto"/>
              <w:ind w:right="60"/>
              <w:rPr>
                <w:sz w:val="20"/>
                <w:szCs w:val="20"/>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eastAsia="ru-RU"/>
              </w:rPr>
            </w:pPr>
            <w:r w:rsidRPr="00A40D31">
              <w:rPr>
                <w:sz w:val="20"/>
                <w:szCs w:val="20"/>
                <w:lang w:eastAsia="ru-RU"/>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ных для оказания населению или организациям бытовых услуг (м</w:t>
            </w:r>
            <w:r w:rsidRPr="00A40D31">
              <w:rPr>
                <w:sz w:val="20"/>
                <w:szCs w:val="20"/>
                <w:lang w:eastAsia="ru-RU"/>
              </w:rPr>
              <w:t>а</w:t>
            </w:r>
            <w:r w:rsidRPr="00A40D31">
              <w:rPr>
                <w:sz w:val="20"/>
                <w:szCs w:val="20"/>
                <w:lang w:eastAsia="ru-RU"/>
              </w:rPr>
              <w:t>стерские мелкого ремонта, ателье, бани, парикмахерские, праче</w:t>
            </w:r>
            <w:r w:rsidRPr="00A40D31">
              <w:rPr>
                <w:sz w:val="20"/>
                <w:szCs w:val="20"/>
                <w:lang w:eastAsia="ru-RU"/>
              </w:rPr>
              <w:t>ч</w:t>
            </w:r>
            <w:r w:rsidRPr="00A40D31">
              <w:rPr>
                <w:sz w:val="20"/>
                <w:szCs w:val="20"/>
                <w:lang w:eastAsia="ru-RU"/>
              </w:rPr>
              <w:t>ные, химчистки, похоронные бюро)</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eastAsia="ru-RU"/>
              </w:rPr>
            </w:pPr>
            <w:r w:rsidRPr="00A40D31">
              <w:rPr>
                <w:sz w:val="20"/>
                <w:szCs w:val="20"/>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 xml:space="preserve">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0" w:history="1">
              <w:r w:rsidRPr="00A40D31">
                <w:rPr>
                  <w:color w:val="0000FF"/>
                  <w:sz w:val="20"/>
                  <w:szCs w:val="20"/>
                  <w:lang w:eastAsia="ru-RU"/>
                </w:rPr>
                <w:t>кодами 3.10.1</w:t>
              </w:r>
            </w:hyperlink>
            <w:r w:rsidRPr="00A40D31">
              <w:rPr>
                <w:sz w:val="20"/>
                <w:szCs w:val="20"/>
                <w:lang w:eastAsia="ru-RU"/>
              </w:rPr>
              <w:t xml:space="preserve"> - </w:t>
            </w:r>
            <w:hyperlink r:id="rId91" w:history="1">
              <w:r w:rsidRPr="00A40D31">
                <w:rPr>
                  <w:color w:val="0000FF"/>
                  <w:sz w:val="20"/>
                  <w:szCs w:val="20"/>
                  <w:lang w:eastAsia="ru-RU"/>
                </w:rPr>
                <w:t>3.10.2</w:t>
              </w:r>
            </w:hyperlink>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3.10.</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eastAsia="ru-RU"/>
              </w:rPr>
            </w:pPr>
            <w:r w:rsidRPr="00A40D31">
              <w:rPr>
                <w:sz w:val="20"/>
                <w:szCs w:val="20"/>
                <w:lang w:eastAsia="ru-RU"/>
              </w:rPr>
              <w:t>Обслуживание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92" w:history="1">
              <w:r w:rsidRPr="00A40D31">
                <w:rPr>
                  <w:color w:val="0000FF"/>
                  <w:sz w:val="20"/>
                  <w:szCs w:val="20"/>
                  <w:lang w:eastAsia="ru-RU"/>
                </w:rPr>
                <w:t>коде 2.7.1</w:t>
              </w:r>
            </w:hyperlink>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4.9.</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Объекты гаражного назначения</w:t>
            </w:r>
          </w:p>
          <w:p w:rsidR="00E1150F" w:rsidRPr="00A40D31" w:rsidRDefault="00E1150F" w:rsidP="00E1150F">
            <w:pPr>
              <w:pStyle w:val="af6"/>
              <w:jc w:val="both"/>
              <w:rPr>
                <w:sz w:val="20"/>
                <w:szCs w:val="20"/>
                <w:lang w:val="ru-RU" w:eastAsia="ru-RU"/>
              </w:rPr>
            </w:pP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отдельно стоящих и пристроенных гаражей, в том чи</w:t>
            </w:r>
            <w:r w:rsidRPr="00A40D31">
              <w:rPr>
                <w:sz w:val="20"/>
                <w:szCs w:val="20"/>
                <w:lang w:eastAsia="ru-RU"/>
              </w:rPr>
              <w:t>с</w:t>
            </w:r>
            <w:r w:rsidRPr="00A40D31">
              <w:rPr>
                <w:sz w:val="20"/>
                <w:szCs w:val="20"/>
                <w:lang w:eastAsia="ru-RU"/>
              </w:rPr>
              <w:t>ле подземных, предназначенных для хранения личного автотран</w:t>
            </w:r>
            <w:r w:rsidRPr="00A40D31">
              <w:rPr>
                <w:sz w:val="20"/>
                <w:szCs w:val="20"/>
                <w:lang w:eastAsia="ru-RU"/>
              </w:rPr>
              <w:t>с</w:t>
            </w:r>
            <w:r w:rsidRPr="00A40D31">
              <w:rPr>
                <w:sz w:val="20"/>
                <w:szCs w:val="20"/>
                <w:lang w:eastAsia="ru-RU"/>
              </w:rPr>
              <w:t>порта граждан, с возможностью размещения автомобильных моек</w:t>
            </w: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2.7.1.</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с целью: разм</w:t>
            </w:r>
            <w:r w:rsidRPr="00A40D31">
              <w:rPr>
                <w:sz w:val="20"/>
                <w:szCs w:val="20"/>
                <w:lang w:eastAsia="ru-RU"/>
              </w:rPr>
              <w:t>е</w:t>
            </w:r>
            <w:r w:rsidRPr="00A40D31">
              <w:rPr>
                <w:sz w:val="20"/>
                <w:szCs w:val="20"/>
                <w:lang w:eastAsia="ru-RU"/>
              </w:rPr>
              <w:t>щения объектов управленческой деятельности, не связанной с гос</w:t>
            </w:r>
            <w:r w:rsidRPr="00A40D31">
              <w:rPr>
                <w:sz w:val="20"/>
                <w:szCs w:val="20"/>
                <w:lang w:eastAsia="ru-RU"/>
              </w:rPr>
              <w:t>у</w:t>
            </w:r>
            <w:r w:rsidRPr="00A40D31">
              <w:rPr>
                <w:sz w:val="20"/>
                <w:szCs w:val="20"/>
                <w:lang w:eastAsia="ru-RU"/>
              </w:rPr>
              <w:t>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4.1.</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Банковская и страх</w:t>
            </w:r>
            <w:r w:rsidRPr="00A40D31">
              <w:rPr>
                <w:sz w:val="20"/>
                <w:szCs w:val="20"/>
                <w:lang w:eastAsia="ru-RU"/>
              </w:rPr>
              <w:t>о</w:t>
            </w:r>
            <w:r w:rsidRPr="00A40D31">
              <w:rPr>
                <w:sz w:val="20"/>
                <w:szCs w:val="20"/>
                <w:lang w:eastAsia="ru-RU"/>
              </w:rPr>
              <w:t>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ных для размещения организаций, оказывающих банковские и страховые</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4.5.</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w:t>
            </w:r>
            <w:r w:rsidRPr="00A40D31">
              <w:rPr>
                <w:sz w:val="20"/>
                <w:szCs w:val="20"/>
                <w:lang w:eastAsia="ru-RU"/>
              </w:rPr>
              <w:t>ш</w:t>
            </w:r>
            <w:r w:rsidRPr="00A40D31">
              <w:rPr>
                <w:sz w:val="20"/>
                <w:szCs w:val="20"/>
                <w:lang w:eastAsia="ru-RU"/>
              </w:rPr>
              <w:t>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w:t>
            </w:r>
            <w:r w:rsidRPr="00A40D31">
              <w:rPr>
                <w:sz w:val="20"/>
                <w:szCs w:val="20"/>
                <w:lang w:eastAsia="ru-RU"/>
              </w:rPr>
              <w:t>н</w:t>
            </w:r>
            <w:r w:rsidRPr="00A40D31">
              <w:rPr>
                <w:sz w:val="20"/>
                <w:szCs w:val="20"/>
                <w:lang w:eastAsia="ru-RU"/>
              </w:rPr>
              <w:t>тры, опытно-конструкторские центры, государственные академии наук, в том числе</w:t>
            </w:r>
          </w:p>
          <w:p w:rsidR="00E1150F" w:rsidRPr="00A40D31" w:rsidRDefault="00E1150F" w:rsidP="00E1150F">
            <w:pPr>
              <w:autoSpaceDN w:val="0"/>
              <w:adjustRightInd w:val="0"/>
              <w:rPr>
                <w:sz w:val="20"/>
                <w:szCs w:val="20"/>
                <w:lang w:eastAsia="ru-RU"/>
              </w:rPr>
            </w:pPr>
            <w:r w:rsidRPr="00A40D31">
              <w:rPr>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3.9.</w:t>
            </w:r>
          </w:p>
        </w:tc>
      </w:tr>
      <w:tr w:rsidR="00E1150F" w:rsidRPr="00A40D31" w:rsidTr="00E1150F">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связи, радиовещания, телевидения, включая воздушные радиорелейные, надземные и подземные кабельные л</w:t>
            </w:r>
            <w:r w:rsidRPr="00A40D31">
              <w:rPr>
                <w:sz w:val="20"/>
                <w:szCs w:val="20"/>
                <w:lang w:eastAsia="ru-RU"/>
              </w:rPr>
              <w:t>и</w:t>
            </w:r>
            <w:r w:rsidRPr="00A40D31">
              <w:rPr>
                <w:sz w:val="20"/>
                <w:szCs w:val="20"/>
                <w:lang w:eastAsia="ru-RU"/>
              </w:rPr>
              <w:t>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A40D31">
              <w:rPr>
                <w:sz w:val="20"/>
                <w:szCs w:val="20"/>
                <w:lang w:eastAsia="ru-RU"/>
              </w:rPr>
              <w:t>е</w:t>
            </w:r>
            <w:r w:rsidRPr="00A40D31">
              <w:rPr>
                <w:sz w:val="20"/>
                <w:szCs w:val="20"/>
                <w:lang w:eastAsia="ru-RU"/>
              </w:rPr>
              <w:t xml:space="preserve">щение которых предусмотрено содержанием вида разрешенного использования с </w:t>
            </w:r>
            <w:hyperlink r:id="rId93" w:history="1">
              <w:r w:rsidRPr="00A40D31">
                <w:rPr>
                  <w:color w:val="0000FF"/>
                  <w:sz w:val="20"/>
                  <w:szCs w:val="20"/>
                  <w:lang w:eastAsia="ru-RU"/>
                </w:rPr>
                <w:t>кодом 3.1</w:t>
              </w:r>
            </w:hyperlink>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автомобильных дорог и технически связанных с ними сооружений;</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зданий и сооружений, предназначенных для обслуж</w:t>
            </w:r>
            <w:r w:rsidRPr="00A40D31">
              <w:rPr>
                <w:sz w:val="20"/>
                <w:szCs w:val="20"/>
                <w:lang w:eastAsia="ru-RU"/>
              </w:rPr>
              <w:t>и</w:t>
            </w:r>
            <w:r w:rsidRPr="00A40D31">
              <w:rPr>
                <w:sz w:val="20"/>
                <w:szCs w:val="20"/>
                <w:lang w:eastAsia="ru-RU"/>
              </w:rPr>
              <w:t>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w:t>
            </w:r>
            <w:r w:rsidRPr="00A40D31">
              <w:rPr>
                <w:sz w:val="20"/>
                <w:szCs w:val="20"/>
                <w:lang w:eastAsia="ru-RU"/>
              </w:rPr>
              <w:t>о</w:t>
            </w:r>
            <w:r w:rsidRPr="00A40D31">
              <w:rPr>
                <w:sz w:val="20"/>
                <w:szCs w:val="20"/>
                <w:lang w:eastAsia="ru-RU"/>
              </w:rPr>
              <w:t>рожного движения;</w:t>
            </w:r>
          </w:p>
          <w:p w:rsidR="00E1150F" w:rsidRPr="00A40D31" w:rsidRDefault="00E1150F" w:rsidP="00E1150F">
            <w:pPr>
              <w:autoSpaceDN w:val="0"/>
              <w:adjustRightInd w:val="0"/>
              <w:rPr>
                <w:sz w:val="20"/>
                <w:szCs w:val="20"/>
                <w:lang w:eastAsia="ru-RU"/>
              </w:rPr>
            </w:pPr>
            <w:r w:rsidRPr="00A40D31">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7.2.</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Обеспечение внутре</w:t>
            </w:r>
            <w:r w:rsidRPr="00A40D31">
              <w:rPr>
                <w:sz w:val="20"/>
                <w:szCs w:val="20"/>
                <w:lang w:eastAsia="ru-RU"/>
              </w:rPr>
              <w:t>н</w:t>
            </w:r>
            <w:r w:rsidRPr="00A40D31">
              <w:rPr>
                <w:sz w:val="20"/>
                <w:szCs w:val="20"/>
                <w:lang w:eastAsia="ru-RU"/>
              </w:rPr>
              <w:t>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гражданской обороны, за исключением об</w:t>
            </w:r>
            <w:r w:rsidRPr="00A40D31">
              <w:rPr>
                <w:sz w:val="20"/>
                <w:szCs w:val="20"/>
                <w:lang w:eastAsia="ru-RU"/>
              </w:rPr>
              <w:t>ъ</w:t>
            </w:r>
            <w:r w:rsidRPr="00A40D31">
              <w:rPr>
                <w:sz w:val="20"/>
                <w:szCs w:val="20"/>
                <w:lang w:eastAsia="ru-RU"/>
              </w:rPr>
              <w:t>ектов гражданской обороны, являющихся частями производстве</w:t>
            </w:r>
            <w:r w:rsidRPr="00A40D31">
              <w:rPr>
                <w:sz w:val="20"/>
                <w:szCs w:val="20"/>
                <w:lang w:eastAsia="ru-RU"/>
              </w:rPr>
              <w:t>н</w:t>
            </w:r>
            <w:r w:rsidRPr="00A40D31">
              <w:rPr>
                <w:sz w:val="20"/>
                <w:szCs w:val="20"/>
                <w:lang w:eastAsia="ru-RU"/>
              </w:rPr>
              <w:t>ных зданий</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8.3.</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Общественное пит</w:t>
            </w:r>
            <w:r w:rsidRPr="00A40D31">
              <w:rPr>
                <w:sz w:val="20"/>
                <w:szCs w:val="20"/>
                <w:lang w:eastAsia="ru-RU"/>
              </w:rPr>
              <w:t>а</w:t>
            </w:r>
            <w:r w:rsidRPr="00A40D31">
              <w:rPr>
                <w:sz w:val="20"/>
                <w:szCs w:val="20"/>
                <w:lang w:eastAsia="ru-RU"/>
              </w:rPr>
              <w:t>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в целях устро</w:t>
            </w:r>
            <w:r w:rsidRPr="00A40D31">
              <w:rPr>
                <w:sz w:val="20"/>
                <w:szCs w:val="20"/>
                <w:lang w:eastAsia="ru-RU"/>
              </w:rPr>
              <w:t>й</w:t>
            </w:r>
            <w:r w:rsidRPr="00A40D31">
              <w:rPr>
                <w:sz w:val="20"/>
                <w:szCs w:val="20"/>
                <w:lang w:eastAsia="ru-RU"/>
              </w:rPr>
              <w:t>ства мест общественного питания (рестораны, кафе, столовые, зак</w:t>
            </w:r>
            <w:r w:rsidRPr="00A40D31">
              <w:rPr>
                <w:sz w:val="20"/>
                <w:szCs w:val="20"/>
                <w:lang w:eastAsia="ru-RU"/>
              </w:rPr>
              <w:t>у</w:t>
            </w:r>
            <w:r w:rsidRPr="00A40D31">
              <w:rPr>
                <w:sz w:val="20"/>
                <w:szCs w:val="20"/>
                <w:lang w:eastAsia="ru-RU"/>
              </w:rPr>
              <w:t>сочные, бары)</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4.6.</w:t>
            </w:r>
          </w:p>
        </w:tc>
      </w:tr>
    </w:tbl>
    <w:p w:rsidR="00E1150F" w:rsidRPr="00631F70" w:rsidRDefault="00E1150F" w:rsidP="00E1150F">
      <w:pPr>
        <w:tabs>
          <w:tab w:val="left" w:pos="-1843"/>
          <w:tab w:val="left" w:pos="900"/>
        </w:tabs>
        <w:autoSpaceDN w:val="0"/>
        <w:adjustRightInd w:val="0"/>
        <w:spacing w:line="23" w:lineRule="atLeast"/>
        <w:ind w:left="709"/>
        <w:rPr>
          <w:b/>
        </w:rPr>
      </w:pPr>
    </w:p>
    <w:p w:rsidR="00E1150F" w:rsidRPr="00631F70" w:rsidRDefault="00E1150F" w:rsidP="00E1150F">
      <w:pPr>
        <w:pStyle w:val="ConsNormal"/>
        <w:widowControl/>
        <w:tabs>
          <w:tab w:val="left" w:pos="900"/>
        </w:tabs>
        <w:spacing w:line="23"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E1150F" w:rsidRDefault="00E1150F" w:rsidP="00E1150F">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p>
    <w:p w:rsidR="00E1150F" w:rsidRPr="006643B4" w:rsidRDefault="00E1150F" w:rsidP="00E1150F">
      <w:pPr>
        <w:pStyle w:val="13"/>
        <w:ind w:firstLine="709"/>
        <w:rPr>
          <w:b/>
        </w:rPr>
      </w:pPr>
      <w:r w:rsidRPr="006643B4">
        <w:rPr>
          <w:b/>
        </w:rPr>
        <w:t>Предельные размеры земельных участков и предельные параметры разр</w:t>
      </w:r>
      <w:r w:rsidRPr="006643B4">
        <w:rPr>
          <w:b/>
        </w:rPr>
        <w:t>е</w:t>
      </w:r>
      <w:r w:rsidRPr="006643B4">
        <w:rPr>
          <w:b/>
        </w:rPr>
        <w:t>шенного строительства, реконструкции объектов капитального строительства:</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внутреннего прав</w:t>
            </w:r>
            <w:r w:rsidRPr="00A40D31">
              <w:rPr>
                <w:b w:val="0"/>
                <w:sz w:val="20"/>
                <w:szCs w:val="20"/>
                <w:lang w:val="ru-RU"/>
              </w:rPr>
              <w:t>о</w:t>
            </w:r>
            <w:r w:rsidRPr="00A40D31">
              <w:rPr>
                <w:b w:val="0"/>
                <w:sz w:val="20"/>
                <w:szCs w:val="20"/>
                <w:lang w:val="ru-RU"/>
              </w:rPr>
              <w:t>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научной деятельн</w:t>
            </w:r>
            <w:r w:rsidRPr="00A40D31">
              <w:rPr>
                <w:b w:val="0"/>
                <w:sz w:val="20"/>
                <w:szCs w:val="20"/>
                <w:lang w:val="ru-RU"/>
              </w:rPr>
              <w:t>о</w:t>
            </w:r>
            <w:r w:rsidRPr="00A40D31">
              <w:rPr>
                <w:b w:val="0"/>
                <w:sz w:val="20"/>
                <w:szCs w:val="20"/>
                <w:lang w:val="ru-RU"/>
              </w:rPr>
              <w:t>сти», «Амбулаторно-ветеринарное обслуживание», «Скл</w:t>
            </w:r>
            <w:r w:rsidRPr="00A40D31">
              <w:rPr>
                <w:b w:val="0"/>
                <w:sz w:val="20"/>
                <w:szCs w:val="20"/>
                <w:lang w:val="ru-RU"/>
              </w:rPr>
              <w:t>а</w:t>
            </w:r>
            <w:r w:rsidRPr="00A40D31">
              <w:rPr>
                <w:b w:val="0"/>
                <w:sz w:val="20"/>
                <w:szCs w:val="20"/>
                <w:lang w:val="ru-RU"/>
              </w:rPr>
              <w:t>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«Легкая промышленность», «П</w:t>
            </w:r>
            <w:r w:rsidRPr="00A40D31">
              <w:rPr>
                <w:b w:val="0"/>
                <w:sz w:val="20"/>
                <w:szCs w:val="20"/>
                <w:lang w:val="ru-RU"/>
              </w:rPr>
              <w:t>и</w:t>
            </w:r>
            <w:r w:rsidRPr="00A40D31">
              <w:rPr>
                <w:b w:val="0"/>
                <w:sz w:val="20"/>
                <w:szCs w:val="20"/>
                <w:lang w:val="ru-RU"/>
              </w:rPr>
              <w:t>щевая промышленность»,  «автомобилестроительная пр</w:t>
            </w:r>
            <w:r w:rsidRPr="00A40D31">
              <w:rPr>
                <w:b w:val="0"/>
                <w:sz w:val="20"/>
                <w:szCs w:val="20"/>
                <w:lang w:val="ru-RU"/>
              </w:rPr>
              <w:t>о</w:t>
            </w:r>
            <w:r w:rsidRPr="00A40D31">
              <w:rPr>
                <w:b w:val="0"/>
                <w:sz w:val="20"/>
                <w:szCs w:val="20"/>
                <w:lang w:val="ru-RU"/>
              </w:rPr>
              <w:t>мышленность», «фармацевтическая промышленность», «Целлюлозно-бумажная промышленность», «Строительная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«Амбулаторное ветеринарное о</w:t>
            </w:r>
            <w:r w:rsidRPr="00A40D31">
              <w:rPr>
                <w:b w:val="0"/>
                <w:sz w:val="20"/>
                <w:szCs w:val="20"/>
                <w:lang w:val="ru-RU"/>
              </w:rPr>
              <w:t>б</w:t>
            </w:r>
            <w:r w:rsidRPr="00A40D31">
              <w:rPr>
                <w:b w:val="0"/>
                <w:sz w:val="20"/>
                <w:szCs w:val="20"/>
                <w:lang w:val="ru-RU"/>
              </w:rPr>
              <w:t>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внутреннего прав</w:t>
            </w:r>
            <w:r w:rsidRPr="00A40D31">
              <w:rPr>
                <w:b w:val="0"/>
                <w:sz w:val="20"/>
                <w:szCs w:val="20"/>
                <w:lang w:val="ru-RU"/>
              </w:rPr>
              <w:t>о</w:t>
            </w:r>
            <w:r w:rsidRPr="00A40D31">
              <w:rPr>
                <w:b w:val="0"/>
                <w:sz w:val="20"/>
                <w:szCs w:val="20"/>
                <w:lang w:val="ru-RU"/>
              </w:rPr>
              <w:t>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научной деятельн</w:t>
            </w:r>
            <w:r w:rsidRPr="00A40D31">
              <w:rPr>
                <w:b w:val="0"/>
                <w:sz w:val="20"/>
                <w:szCs w:val="20"/>
                <w:lang w:val="ru-RU"/>
              </w:rPr>
              <w:t>о</w:t>
            </w:r>
            <w:r w:rsidRPr="00A40D31">
              <w:rPr>
                <w:b w:val="0"/>
                <w:sz w:val="20"/>
                <w:szCs w:val="20"/>
                <w:lang w:val="ru-RU"/>
              </w:rPr>
              <w:t>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30 000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необходимых для обесп</w:t>
            </w:r>
            <w:r w:rsidRPr="00A40D31">
              <w:rPr>
                <w:sz w:val="20"/>
                <w:szCs w:val="20"/>
                <w:lang w:val="ru-RU"/>
              </w:rPr>
              <w:t>е</w:t>
            </w:r>
            <w:r w:rsidRPr="00A40D31">
              <w:rPr>
                <w:sz w:val="20"/>
                <w:szCs w:val="20"/>
                <w:lang w:val="ru-RU"/>
              </w:rPr>
              <w:t>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необходимых для обесп</w:t>
            </w:r>
            <w:r w:rsidRPr="00A40D31">
              <w:rPr>
                <w:sz w:val="20"/>
                <w:szCs w:val="20"/>
                <w:lang w:val="ru-RU"/>
              </w:rPr>
              <w:t>е</w:t>
            </w:r>
            <w:r w:rsidRPr="00A40D31">
              <w:rPr>
                <w:sz w:val="20"/>
                <w:szCs w:val="20"/>
                <w:lang w:val="ru-RU"/>
              </w:rPr>
              <w:t>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Предельная (максимальная) высота объектов кап</w:t>
            </w:r>
            <w:r w:rsidRPr="00A40D31">
              <w:rPr>
                <w:sz w:val="20"/>
                <w:szCs w:val="20"/>
                <w:lang w:val="ru-RU"/>
              </w:rPr>
              <w:t>и</w:t>
            </w:r>
            <w:r w:rsidRPr="00A40D31">
              <w:rPr>
                <w:sz w:val="20"/>
                <w:szCs w:val="20"/>
                <w:lang w:val="ru-RU"/>
              </w:rPr>
              <w:t>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9604EF">
              <w:rPr>
                <w:sz w:val="20"/>
                <w:szCs w:val="20"/>
                <w:lang w:val="ru-RU"/>
              </w:rPr>
              <w:t>до 5-ти этажей</w:t>
            </w:r>
            <w:r w:rsidRPr="00A40D31">
              <w:rPr>
                <w:sz w:val="20"/>
                <w:szCs w:val="20"/>
                <w:lang w:val="ru-RU"/>
              </w:rPr>
              <w:t xml:space="preserve"> </w:t>
            </w:r>
            <w:r>
              <w:rPr>
                <w:sz w:val="20"/>
                <w:szCs w:val="20"/>
                <w:lang w:val="ru-RU"/>
              </w:rPr>
              <w:t xml:space="preserve">или </w:t>
            </w:r>
            <w:r w:rsidRPr="00A40D31">
              <w:rPr>
                <w:sz w:val="20"/>
                <w:szCs w:val="20"/>
                <w:lang w:val="ru-RU"/>
              </w:rPr>
              <w:t>15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основным видом разрешенного использования "Комм</w:t>
            </w:r>
            <w:r w:rsidRPr="00A40D31">
              <w:rPr>
                <w:sz w:val="20"/>
                <w:szCs w:val="20"/>
                <w:lang w:val="ru-RU"/>
              </w:rPr>
              <w:t>у</w:t>
            </w:r>
            <w:r w:rsidRPr="00A40D31">
              <w:rPr>
                <w:sz w:val="20"/>
                <w:szCs w:val="20"/>
                <w:lang w:val="ru-RU"/>
              </w:rPr>
              <w:t>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в случае размещения на земельном участке только объе</w:t>
            </w:r>
            <w:r w:rsidRPr="00A40D31">
              <w:rPr>
                <w:sz w:val="20"/>
                <w:szCs w:val="20"/>
                <w:lang w:val="ru-RU"/>
              </w:rPr>
              <w:t>к</w:t>
            </w:r>
            <w:r w:rsidRPr="00A40D31">
              <w:rPr>
                <w:sz w:val="20"/>
                <w:szCs w:val="20"/>
                <w:lang w:val="ru-RU"/>
              </w:rPr>
              <w:lastRenderedPageBreak/>
              <w:t>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lastRenderedPageBreak/>
              <w:t>100 %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70 %</w:t>
            </w:r>
          </w:p>
        </w:tc>
      </w:tr>
    </w:tbl>
    <w:p w:rsidR="00E1150F" w:rsidRDefault="00E1150F" w:rsidP="00E1150F">
      <w:pPr>
        <w:pStyle w:val="ConsPlusNormal"/>
        <w:spacing w:line="23" w:lineRule="atLeast"/>
        <w:ind w:firstLine="0"/>
        <w:jc w:val="both"/>
        <w:outlineLvl w:val="7"/>
        <w:rPr>
          <w:rFonts w:ascii="Times New Roman" w:hAnsi="Times New Roman" w:cs="Times New Roman"/>
          <w:b/>
          <w:sz w:val="24"/>
          <w:szCs w:val="24"/>
        </w:rPr>
      </w:pPr>
    </w:p>
    <w:p w:rsidR="00E1150F" w:rsidRPr="00631F70" w:rsidRDefault="00E1150F" w:rsidP="00E1150F">
      <w:pPr>
        <w:autoSpaceDN w:val="0"/>
        <w:adjustRightInd w:val="0"/>
        <w:spacing w:line="23" w:lineRule="atLeast"/>
      </w:pPr>
      <w:r w:rsidRPr="00631F70">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w:t>
      </w:r>
      <w:r w:rsidRPr="00631F70">
        <w:t>м</w:t>
      </w:r>
      <w:r w:rsidRPr="00631F70">
        <w:t>лепользования и застройки градостроительными регламентами.</w:t>
      </w:r>
    </w:p>
    <w:p w:rsidR="00E1150F" w:rsidRDefault="00E1150F" w:rsidP="00E1150F">
      <w:pPr>
        <w:pStyle w:val="ConsPlusNormal"/>
        <w:snapToGrid w:val="0"/>
        <w:spacing w:line="200" w:lineRule="atLeast"/>
        <w:ind w:firstLine="0"/>
        <w:jc w:val="both"/>
        <w:rPr>
          <w:rFonts w:ascii="Times New Roman" w:hAnsi="Times New Roman" w:cs="Times New Roman"/>
          <w:b/>
          <w:sz w:val="24"/>
          <w:szCs w:val="24"/>
        </w:rPr>
      </w:pPr>
    </w:p>
    <w:p w:rsidR="00E1150F" w:rsidRDefault="00E1150F" w:rsidP="00E1150F">
      <w:pPr>
        <w:pStyle w:val="ConsNormal"/>
        <w:tabs>
          <w:tab w:val="left" w:pos="900"/>
        </w:tabs>
        <w:ind w:firstLine="540"/>
        <w:jc w:val="both"/>
        <w:rPr>
          <w:rFonts w:ascii="Times New Roman" w:hAnsi="Times New Roman" w:cs="Times New Roman"/>
          <w:snapToGrid w:val="0"/>
          <w:sz w:val="24"/>
        </w:rPr>
      </w:pPr>
      <w:r w:rsidRPr="009F5C7F">
        <w:rPr>
          <w:rFonts w:ascii="Times New Roman" w:hAnsi="Times New Roman" w:cs="Times New Roman"/>
          <w:b/>
          <w:sz w:val="24"/>
        </w:rPr>
        <w:t>П.2.</w:t>
      </w:r>
      <w:r w:rsidRPr="009F5C7F">
        <w:rPr>
          <w:rFonts w:ascii="Times New Roman" w:hAnsi="Times New Roman" w:cs="Times New Roman"/>
          <w:b/>
          <w:sz w:val="24"/>
        </w:rPr>
        <w:tab/>
      </w:r>
      <w:r w:rsidRPr="00F06DCB">
        <w:rPr>
          <w:rFonts w:ascii="Times New Roman" w:hAnsi="Times New Roman" w:cs="Times New Roman"/>
          <w:b/>
          <w:sz w:val="24"/>
        </w:rPr>
        <w:t>ЗОНА ПРОМЫШЛЕННЫХ ПРЕДПРИЯТИЙ III - V КЛАССА ОПАСНОСТИ</w:t>
      </w:r>
    </w:p>
    <w:p w:rsidR="00E1150F" w:rsidRPr="00CE4B3E" w:rsidRDefault="00E1150F" w:rsidP="00E1150F">
      <w:pPr>
        <w:pStyle w:val="ConsNormal"/>
        <w:tabs>
          <w:tab w:val="left" w:pos="900"/>
        </w:tabs>
        <w:ind w:firstLine="540"/>
        <w:jc w:val="both"/>
        <w:rPr>
          <w:rFonts w:ascii="Times New Roman" w:hAnsi="Times New Roman" w:cs="Times New Roman"/>
          <w:snapToGrid w:val="0"/>
          <w:sz w:val="24"/>
        </w:rPr>
      </w:pPr>
      <w:r>
        <w:rPr>
          <w:rFonts w:ascii="Times New Roman" w:hAnsi="Times New Roman" w:cs="Times New Roman"/>
          <w:snapToGrid w:val="0"/>
          <w:sz w:val="24"/>
        </w:rPr>
        <w:t>Данная зона</w:t>
      </w:r>
      <w:r w:rsidRPr="009C2933">
        <w:rPr>
          <w:rFonts w:ascii="Times New Roman" w:hAnsi="Times New Roman" w:cs="Times New Roman"/>
          <w:snapToGrid w:val="0"/>
          <w:sz w:val="24"/>
        </w:rPr>
        <w:t xml:space="preserve"> выделена для обеспечения правовых условий формирования территорий, на которых осуществляется производственная деятельность.</w:t>
      </w:r>
      <w:r>
        <w:rPr>
          <w:rFonts w:ascii="Times New Roman" w:hAnsi="Times New Roman" w:cs="Times New Roman"/>
          <w:snapToGrid w:val="0"/>
          <w:sz w:val="24"/>
        </w:rPr>
        <w:t xml:space="preserve"> Класс опасности размещаемых производственных объектов не должен превышать </w:t>
      </w:r>
      <w:r>
        <w:rPr>
          <w:rFonts w:ascii="Times New Roman" w:hAnsi="Times New Roman" w:cs="Times New Roman"/>
          <w:snapToGrid w:val="0"/>
          <w:sz w:val="24"/>
          <w:lang w:val="en-US"/>
        </w:rPr>
        <w:t>III</w:t>
      </w:r>
      <w:r>
        <w:rPr>
          <w:rFonts w:ascii="Times New Roman" w:hAnsi="Times New Roman" w:cs="Times New Roman"/>
          <w:snapToGrid w:val="0"/>
          <w:sz w:val="24"/>
        </w:rPr>
        <w:t>.</w:t>
      </w: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p w:rsidR="00E1150F" w:rsidRDefault="00E1150F" w:rsidP="00E1150F">
      <w:pPr>
        <w:pStyle w:val="ConsNormal"/>
        <w:tabs>
          <w:tab w:val="left" w:pos="900"/>
        </w:tabs>
        <w:spacing w:line="23" w:lineRule="atLeast"/>
        <w:ind w:firstLine="0"/>
        <w:jc w:val="both"/>
        <w:rPr>
          <w:rFonts w:ascii="Times New Roman" w:hAnsi="Times New Roman" w:cs="Times New Roman"/>
          <w:b/>
          <w:sz w:val="24"/>
          <w:szCs w:val="24"/>
        </w:rPr>
      </w:pPr>
    </w:p>
    <w:tbl>
      <w:tblPr>
        <w:tblW w:w="10105" w:type="dxa"/>
        <w:jc w:val="center"/>
        <w:tblInd w:w="620" w:type="dxa"/>
        <w:tblLayout w:type="fixed"/>
        <w:tblLook w:val="0000" w:firstRow="0" w:lastRow="0" w:firstColumn="0" w:lastColumn="0" w:noHBand="0" w:noVBand="0"/>
      </w:tblPr>
      <w:tblGrid>
        <w:gridCol w:w="2018"/>
        <w:gridCol w:w="6439"/>
        <w:gridCol w:w="1648"/>
      </w:tblGrid>
      <w:tr w:rsidR="00E1150F" w:rsidRPr="00A40D31" w:rsidTr="00E1150F">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 xml:space="preserve">Вид разрешенного использования </w:t>
            </w:r>
            <w:r w:rsidRPr="00A40D31">
              <w:rPr>
                <w:sz w:val="20"/>
              </w:rPr>
              <w:br/>
              <w:t>земельных учас</w:t>
            </w:r>
            <w:r w:rsidRPr="00A40D31">
              <w:rPr>
                <w:sz w:val="20"/>
              </w:rPr>
              <w:t>т</w:t>
            </w:r>
            <w:r w:rsidRPr="00A40D31">
              <w:rPr>
                <w:sz w:val="20"/>
              </w:rPr>
              <w:t xml:space="preserve">ков и объектов </w:t>
            </w:r>
            <w:r w:rsidRPr="00A40D31">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w:t>
            </w:r>
            <w:r w:rsidRPr="00A40D31">
              <w:rPr>
                <w:sz w:val="20"/>
                <w:lang w:eastAsia="ru-RU"/>
              </w:rPr>
              <w:t>е</w:t>
            </w:r>
            <w:r w:rsidRPr="00A40D31">
              <w:rPr>
                <w:sz w:val="20"/>
                <w:lang w:eastAsia="ru-RU"/>
              </w:rPr>
              <w:t xml:space="preserve">шенного </w:t>
            </w:r>
            <w:r w:rsidRPr="00A2093D">
              <w:rPr>
                <w:sz w:val="20"/>
                <w:lang w:eastAsia="ru-RU"/>
              </w:rPr>
              <w:t>и</w:t>
            </w:r>
            <w:r w:rsidRPr="00A2093D">
              <w:rPr>
                <w:sz w:val="20"/>
                <w:lang w:eastAsia="ru-RU"/>
              </w:rPr>
              <w:t>с</w:t>
            </w:r>
            <w:r w:rsidRPr="00A2093D">
              <w:rPr>
                <w:sz w:val="20"/>
                <w:lang w:eastAsia="ru-RU"/>
              </w:rPr>
              <w:t>пользования земельного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w:t>
            </w:r>
            <w:r w:rsidRPr="00A2093D">
              <w:rPr>
                <w:sz w:val="20"/>
                <w:lang w:eastAsia="ru-RU"/>
              </w:rPr>
              <w:t>и</w:t>
            </w:r>
            <w:r w:rsidRPr="00A2093D">
              <w:rPr>
                <w:sz w:val="20"/>
                <w:lang w:eastAsia="ru-RU"/>
              </w:rPr>
              <w:t>дов разреше</w:t>
            </w:r>
            <w:r w:rsidRPr="00A2093D">
              <w:rPr>
                <w:sz w:val="20"/>
                <w:lang w:eastAsia="ru-RU"/>
              </w:rPr>
              <w:t>н</w:t>
            </w:r>
            <w:r w:rsidRPr="00A2093D">
              <w:rPr>
                <w:sz w:val="20"/>
                <w:lang w:eastAsia="ru-RU"/>
              </w:rPr>
              <w:t>ного 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ных участков</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bCs/>
                <w:sz w:val="20"/>
                <w:szCs w:val="20"/>
                <w:lang w:eastAsia="ru-RU"/>
              </w:rPr>
            </w:pPr>
            <w:r w:rsidRPr="00A40D31">
              <w:rPr>
                <w:bCs/>
                <w:sz w:val="20"/>
                <w:szCs w:val="20"/>
                <w:lang w:eastAsia="ru-RU"/>
              </w:rPr>
              <w:t>Тяжелая промы</w:t>
            </w:r>
            <w:r w:rsidRPr="00A40D31">
              <w:rPr>
                <w:bCs/>
                <w:sz w:val="20"/>
                <w:szCs w:val="20"/>
                <w:lang w:eastAsia="ru-RU"/>
              </w:rPr>
              <w:t>ш</w:t>
            </w:r>
            <w:r w:rsidRPr="00A40D31">
              <w:rPr>
                <w:bCs/>
                <w:sz w:val="20"/>
                <w:szCs w:val="20"/>
                <w:lang w:eastAsia="ru-RU"/>
              </w:rPr>
              <w:t>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bCs/>
                <w:sz w:val="20"/>
                <w:szCs w:val="20"/>
                <w:lang w:eastAsia="ru-RU"/>
              </w:rPr>
            </w:pPr>
            <w:r w:rsidRPr="00A40D31">
              <w:rPr>
                <w:bCs/>
                <w:sz w:val="20"/>
                <w:szCs w:val="20"/>
                <w:lang w:eastAsia="ru-RU"/>
              </w:rPr>
              <w:t>Размещение объектов капитального строительства горно-обогатительной и горно-перерабатывающей, металлургической, маш</w:t>
            </w:r>
            <w:r w:rsidRPr="00A40D31">
              <w:rPr>
                <w:bCs/>
                <w:sz w:val="20"/>
                <w:szCs w:val="20"/>
                <w:lang w:eastAsia="ru-RU"/>
              </w:rPr>
              <w:t>и</w:t>
            </w:r>
            <w:r w:rsidRPr="00A40D31">
              <w:rPr>
                <w:bCs/>
                <w:sz w:val="20"/>
                <w:szCs w:val="20"/>
                <w:lang w:eastAsia="ru-RU"/>
              </w:rPr>
              <w:t>ностроительной промышленности, а также изготовления и ремонта продукции судостроения, авиастроения, вагоностроения, машиностро</w:t>
            </w:r>
            <w:r w:rsidRPr="00A40D31">
              <w:rPr>
                <w:bCs/>
                <w:sz w:val="20"/>
                <w:szCs w:val="20"/>
                <w:lang w:eastAsia="ru-RU"/>
              </w:rPr>
              <w:t>е</w:t>
            </w:r>
            <w:r w:rsidRPr="00A40D31">
              <w:rPr>
                <w:bCs/>
                <w:sz w:val="20"/>
                <w:szCs w:val="20"/>
                <w:lang w:eastAsia="ru-RU"/>
              </w:rPr>
              <w:t>ния, станкостроения, а также другие подобные промышленные пре</w:t>
            </w:r>
            <w:r w:rsidRPr="00A40D31">
              <w:rPr>
                <w:bCs/>
                <w:sz w:val="20"/>
                <w:szCs w:val="20"/>
                <w:lang w:eastAsia="ru-RU"/>
              </w:rPr>
              <w:t>д</w:t>
            </w:r>
            <w:r w:rsidRPr="00A40D31">
              <w:rPr>
                <w:bCs/>
                <w:sz w:val="20"/>
                <w:szCs w:val="20"/>
                <w:lang w:eastAsia="ru-RU"/>
              </w:rPr>
              <w:t>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w:t>
            </w:r>
            <w:r w:rsidRPr="00A40D31">
              <w:rPr>
                <w:bCs/>
                <w:sz w:val="20"/>
                <w:szCs w:val="20"/>
                <w:lang w:eastAsia="ru-RU"/>
              </w:rPr>
              <w:t>о</w:t>
            </w:r>
            <w:r w:rsidRPr="00A40D31">
              <w:rPr>
                <w:bCs/>
                <w:sz w:val="20"/>
                <w:szCs w:val="20"/>
                <w:lang w:eastAsia="ru-RU"/>
              </w:rPr>
              <w:t>вания</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bCs/>
                <w:sz w:val="20"/>
                <w:szCs w:val="20"/>
                <w:lang w:eastAsia="ru-RU"/>
              </w:rPr>
            </w:pPr>
            <w:r w:rsidRPr="00A40D31">
              <w:rPr>
                <w:bCs/>
                <w:sz w:val="20"/>
                <w:szCs w:val="20"/>
                <w:lang w:eastAsia="ru-RU"/>
              </w:rPr>
              <w:t>6.2</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Автомобилестро</w:t>
            </w:r>
            <w:r w:rsidRPr="00A40D31">
              <w:rPr>
                <w:sz w:val="20"/>
                <w:szCs w:val="20"/>
                <w:lang w:eastAsia="ru-RU"/>
              </w:rPr>
              <w:t>и</w:t>
            </w:r>
            <w:r w:rsidRPr="00A40D31">
              <w:rPr>
                <w:sz w:val="20"/>
                <w:szCs w:val="20"/>
                <w:lang w:eastAsia="ru-RU"/>
              </w:rPr>
              <w:t>тельная промы</w:t>
            </w:r>
            <w:r w:rsidRPr="00A40D31">
              <w:rPr>
                <w:sz w:val="20"/>
                <w:szCs w:val="20"/>
                <w:lang w:eastAsia="ru-RU"/>
              </w:rPr>
              <w:t>ш</w:t>
            </w:r>
            <w:r w:rsidRPr="00A40D31">
              <w:rPr>
                <w:sz w:val="20"/>
                <w:szCs w:val="20"/>
                <w:lang w:eastAsia="ru-RU"/>
              </w:rPr>
              <w:t>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w:t>
            </w:r>
            <w:r w:rsidRPr="00A40D31">
              <w:rPr>
                <w:sz w:val="20"/>
                <w:szCs w:val="20"/>
                <w:lang w:eastAsia="ru-RU"/>
              </w:rPr>
              <w:t>и</w:t>
            </w:r>
            <w:r w:rsidRPr="00A40D31">
              <w:rPr>
                <w:sz w:val="20"/>
                <w:szCs w:val="20"/>
                <w:lang w:eastAsia="ru-RU"/>
              </w:rPr>
              <w:t>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6.2.1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Легкая промышле</w:t>
            </w:r>
            <w:r w:rsidRPr="00A40D31">
              <w:rPr>
                <w:sz w:val="20"/>
                <w:szCs w:val="20"/>
                <w:lang w:eastAsia="ru-RU"/>
              </w:rPr>
              <w:t>н</w:t>
            </w:r>
            <w:r w:rsidRPr="00A40D31">
              <w:rPr>
                <w:sz w:val="20"/>
                <w:szCs w:val="20"/>
                <w:lang w:eastAsia="ru-RU"/>
              </w:rPr>
              <w:t>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w:t>
            </w:r>
            <w:r w:rsidRPr="00A40D31">
              <w:rPr>
                <w:sz w:val="20"/>
                <w:szCs w:val="20"/>
                <w:lang w:eastAsia="ru-RU"/>
              </w:rPr>
              <w:t>е</w:t>
            </w:r>
            <w:r w:rsidRPr="00A40D31">
              <w:rPr>
                <w:sz w:val="20"/>
                <w:szCs w:val="20"/>
                <w:lang w:eastAsia="ru-RU"/>
              </w:rPr>
              <w:t>нии которых предусматривается установление охранных или санита</w:t>
            </w:r>
            <w:r w:rsidRPr="00A40D31">
              <w:rPr>
                <w:sz w:val="20"/>
                <w:szCs w:val="20"/>
                <w:lang w:eastAsia="ru-RU"/>
              </w:rPr>
              <w:t>р</w:t>
            </w:r>
            <w:r w:rsidRPr="00A40D31">
              <w:rPr>
                <w:sz w:val="20"/>
                <w:szCs w:val="20"/>
                <w:lang w:eastAsia="ru-RU"/>
              </w:rPr>
              <w:t>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6.3.1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Пищевая промы</w:t>
            </w:r>
            <w:r w:rsidRPr="00A40D31">
              <w:rPr>
                <w:sz w:val="20"/>
                <w:szCs w:val="20"/>
                <w:lang w:eastAsia="ru-RU"/>
              </w:rPr>
              <w:t>ш</w:t>
            </w:r>
            <w:r w:rsidRPr="00A40D31">
              <w:rPr>
                <w:sz w:val="20"/>
                <w:szCs w:val="20"/>
                <w:lang w:eastAsia="ru-RU"/>
              </w:rPr>
              <w:t>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пищевой промышленности, по переработке сел</w:t>
            </w:r>
            <w:r w:rsidRPr="00A40D31">
              <w:rPr>
                <w:sz w:val="20"/>
                <w:szCs w:val="20"/>
                <w:lang w:eastAsia="ru-RU"/>
              </w:rPr>
              <w:t>ь</w:t>
            </w:r>
            <w:r w:rsidRPr="00A40D31">
              <w:rPr>
                <w:sz w:val="20"/>
                <w:szCs w:val="20"/>
                <w:lang w:eastAsia="ru-RU"/>
              </w:rPr>
              <w:t>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6.4</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 xml:space="preserve">Нефтехимическая </w:t>
            </w:r>
            <w:r w:rsidRPr="00A40D31">
              <w:rPr>
                <w:sz w:val="20"/>
                <w:szCs w:val="20"/>
                <w:lang w:eastAsia="ru-RU"/>
              </w:rPr>
              <w:lastRenderedPageBreak/>
              <w:t>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 xml:space="preserve">Размещение объектов капитального строительства, предназначенных </w:t>
            </w:r>
            <w:r w:rsidRPr="00A40D31">
              <w:rPr>
                <w:sz w:val="20"/>
                <w:szCs w:val="20"/>
                <w:lang w:eastAsia="ru-RU"/>
              </w:rPr>
              <w:lastRenderedPageBreak/>
              <w:t>для переработки углеводородного сырья, изготовления удобрений, п</w:t>
            </w:r>
            <w:r w:rsidRPr="00A40D31">
              <w:rPr>
                <w:sz w:val="20"/>
                <w:szCs w:val="20"/>
                <w:lang w:eastAsia="ru-RU"/>
              </w:rPr>
              <w:t>о</w:t>
            </w:r>
            <w:r w:rsidRPr="00A40D31">
              <w:rPr>
                <w:sz w:val="20"/>
                <w:szCs w:val="20"/>
                <w:lang w:eastAsia="ru-RU"/>
              </w:rPr>
              <w:t>лимеров, химической продукции бытового назначения и подобной пр</w:t>
            </w:r>
            <w:r w:rsidRPr="00A40D31">
              <w:rPr>
                <w:sz w:val="20"/>
                <w:szCs w:val="20"/>
                <w:lang w:eastAsia="ru-RU"/>
              </w:rPr>
              <w:t>о</w:t>
            </w:r>
            <w:r w:rsidRPr="00A40D31">
              <w:rPr>
                <w:sz w:val="20"/>
                <w:szCs w:val="20"/>
                <w:lang w:eastAsia="ru-RU"/>
              </w:rPr>
              <w:t>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lastRenderedPageBreak/>
              <w:t>6.5</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Строительная пр</w:t>
            </w:r>
            <w:r w:rsidRPr="00A40D31">
              <w:rPr>
                <w:sz w:val="20"/>
                <w:szCs w:val="20"/>
                <w:lang w:eastAsia="ru-RU"/>
              </w:rPr>
              <w:t>о</w:t>
            </w:r>
            <w:r w:rsidRPr="00A40D31">
              <w:rPr>
                <w:sz w:val="20"/>
                <w:szCs w:val="20"/>
                <w:lang w:eastAsia="ru-RU"/>
              </w:rPr>
              <w:t>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w:t>
            </w:r>
            <w:r w:rsidRPr="00A40D31">
              <w:rPr>
                <w:sz w:val="20"/>
                <w:szCs w:val="20"/>
                <w:lang w:eastAsia="ru-RU"/>
              </w:rPr>
              <w:t>а</w:t>
            </w:r>
            <w:r w:rsidRPr="00A40D31">
              <w:rPr>
                <w:sz w:val="20"/>
                <w:szCs w:val="20"/>
                <w:lang w:eastAsia="ru-RU"/>
              </w:rPr>
              <w:t>лов, цемента, крепежных материалов), бытового и строительного газ</w:t>
            </w:r>
            <w:r w:rsidRPr="00A40D31">
              <w:rPr>
                <w:sz w:val="20"/>
                <w:szCs w:val="20"/>
                <w:lang w:eastAsia="ru-RU"/>
              </w:rPr>
              <w:t>о</w:t>
            </w:r>
            <w:r w:rsidRPr="00A40D31">
              <w:rPr>
                <w:sz w:val="20"/>
                <w:szCs w:val="20"/>
                <w:lang w:eastAsia="ru-RU"/>
              </w:rPr>
              <w:t>вого и сантехнического оборудования, лифтов и подъемников, столя</w:t>
            </w:r>
            <w:r w:rsidRPr="00A40D31">
              <w:rPr>
                <w:sz w:val="20"/>
                <w:szCs w:val="20"/>
                <w:lang w:eastAsia="ru-RU"/>
              </w:rPr>
              <w:t>р</w:t>
            </w:r>
            <w:r w:rsidRPr="00A40D31">
              <w:rPr>
                <w:sz w:val="20"/>
                <w:szCs w:val="20"/>
                <w:lang w:eastAsia="ru-RU"/>
              </w:rPr>
              <w:t>ной продукции, сборных домов или их частей и тому подобной проду</w:t>
            </w:r>
            <w:r w:rsidRPr="00A40D31">
              <w:rPr>
                <w:sz w:val="20"/>
                <w:szCs w:val="20"/>
                <w:lang w:eastAsia="ru-RU"/>
              </w:rPr>
              <w:t>к</w:t>
            </w:r>
            <w:r w:rsidRPr="00A40D31">
              <w:rPr>
                <w:sz w:val="20"/>
                <w:szCs w:val="20"/>
                <w:lang w:eastAsia="ru-RU"/>
              </w:rPr>
              <w:t>ции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6.6</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Целлюлозно-бумажная промы</w:t>
            </w:r>
            <w:r w:rsidRPr="00A40D31">
              <w:rPr>
                <w:sz w:val="20"/>
                <w:szCs w:val="20"/>
                <w:lang w:eastAsia="ru-RU"/>
              </w:rPr>
              <w:t>ш</w:t>
            </w:r>
            <w:r w:rsidRPr="00A40D31">
              <w:rPr>
                <w:sz w:val="20"/>
                <w:szCs w:val="20"/>
                <w:lang w:eastAsia="ru-RU"/>
              </w:rPr>
              <w:t>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jc w:val="center"/>
              <w:rPr>
                <w:sz w:val="20"/>
                <w:szCs w:val="20"/>
                <w:lang w:eastAsia="ru-RU"/>
              </w:rPr>
            </w:pPr>
            <w:r w:rsidRPr="00A40D31">
              <w:rPr>
                <w:sz w:val="20"/>
                <w:szCs w:val="20"/>
                <w:lang w:eastAsia="ru-RU"/>
              </w:rPr>
              <w:t>6.11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val="ru-RU"/>
              </w:rPr>
            </w:pPr>
            <w:r w:rsidRPr="00A40D31">
              <w:rPr>
                <w:sz w:val="20"/>
                <w:szCs w:val="20"/>
                <w:lang w:val="ru-RU"/>
              </w:rPr>
              <w:t>Коммунальное о</w:t>
            </w:r>
            <w:r w:rsidRPr="00A40D31">
              <w:rPr>
                <w:sz w:val="20"/>
                <w:szCs w:val="20"/>
                <w:lang w:val="ru-RU"/>
              </w:rPr>
              <w:t>б</w:t>
            </w:r>
            <w:r w:rsidRPr="00A40D31">
              <w:rPr>
                <w:sz w:val="20"/>
                <w:szCs w:val="20"/>
                <w:lang w:val="ru-RU"/>
              </w:rPr>
              <w:t>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before="100" w:after="100" w:line="312" w:lineRule="auto"/>
              <w:ind w:right="67"/>
              <w:rPr>
                <w:sz w:val="20"/>
                <w:szCs w:val="20"/>
              </w:rPr>
            </w:pPr>
            <w:r w:rsidRPr="00A40D31">
              <w:rPr>
                <w:sz w:val="20"/>
                <w:szCs w:val="20"/>
              </w:rPr>
              <w:t>Размещение объектов капитального строительства в целях обеспечения физических и юридических лиц коммунальными услугами, в частн</w:t>
            </w:r>
            <w:r w:rsidRPr="00A40D31">
              <w:rPr>
                <w:sz w:val="20"/>
                <w:szCs w:val="20"/>
              </w:rPr>
              <w:t>о</w:t>
            </w:r>
            <w:r w:rsidRPr="00A40D31">
              <w:rPr>
                <w:sz w:val="20"/>
                <w:szCs w:val="20"/>
              </w:rPr>
              <w:t>сти: поставки воды, тепла, электричества, газа, предоставления услуг связи, отвода канализационных стоков, очистки и уборки объектов н</w:t>
            </w:r>
            <w:r w:rsidRPr="00A40D31">
              <w:rPr>
                <w:sz w:val="20"/>
                <w:szCs w:val="20"/>
              </w:rPr>
              <w:t>е</w:t>
            </w:r>
            <w:r w:rsidRPr="00A40D31">
              <w:rPr>
                <w:sz w:val="20"/>
                <w:szCs w:val="20"/>
              </w:rPr>
              <w:t>движимости (котельных, водозаборов, очистных сооружений, насо</w:t>
            </w:r>
            <w:r w:rsidRPr="00A40D31">
              <w:rPr>
                <w:sz w:val="20"/>
                <w:szCs w:val="20"/>
              </w:rPr>
              <w:t>с</w:t>
            </w:r>
            <w:r w:rsidRPr="00A40D31">
              <w:rPr>
                <w:sz w:val="20"/>
                <w:szCs w:val="20"/>
              </w:rPr>
              <w:t>ных станций, водопроводов, линий электропередач, трансформаторных подстанций, газопроводов, линий связи, телефонных станций, канал</w:t>
            </w:r>
            <w:r w:rsidRPr="00A40D31">
              <w:rPr>
                <w:sz w:val="20"/>
                <w:szCs w:val="20"/>
              </w:rPr>
              <w:t>и</w:t>
            </w:r>
            <w:r w:rsidRPr="00A40D31">
              <w:rPr>
                <w:sz w:val="20"/>
                <w:szCs w:val="20"/>
              </w:rPr>
              <w:t>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t>3.1.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val="ru-RU"/>
              </w:rPr>
            </w:pPr>
            <w:r w:rsidRPr="00A40D31">
              <w:rPr>
                <w:sz w:val="20"/>
                <w:szCs w:val="20"/>
                <w:lang w:eastAsia="ru-RU"/>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сооружений, имеющих назначение по временному хран</w:t>
            </w:r>
            <w:r w:rsidRPr="00A40D31">
              <w:rPr>
                <w:sz w:val="20"/>
                <w:szCs w:val="20"/>
                <w:lang w:eastAsia="ru-RU"/>
              </w:rPr>
              <w:t>е</w:t>
            </w:r>
            <w:r w:rsidRPr="00A40D31">
              <w:rPr>
                <w:sz w:val="20"/>
                <w:szCs w:val="20"/>
                <w:lang w:eastAsia="ru-RU"/>
              </w:rPr>
              <w:t>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E1150F" w:rsidRPr="00A40D31" w:rsidRDefault="00E1150F" w:rsidP="00E1150F">
            <w:pPr>
              <w:spacing w:before="100" w:after="100" w:line="312" w:lineRule="auto"/>
              <w:ind w:right="67"/>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6.9.</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eastAsia="ru-RU"/>
              </w:rPr>
            </w:pPr>
            <w:r w:rsidRPr="00A40D31">
              <w:rPr>
                <w:sz w:val="20"/>
                <w:szCs w:val="20"/>
                <w:lang w:eastAsia="ru-RU"/>
              </w:rPr>
              <w:t>Бытовое</w:t>
            </w:r>
            <w:r w:rsidRPr="00A40D31">
              <w:rPr>
                <w:sz w:val="20"/>
                <w:szCs w:val="20"/>
                <w:lang w:val="ru-RU" w:eastAsia="ru-RU"/>
              </w:rPr>
              <w:t xml:space="preserve"> </w:t>
            </w:r>
            <w:r w:rsidRPr="00A40D31">
              <w:rPr>
                <w:sz w:val="20"/>
                <w:szCs w:val="20"/>
                <w:lang w:eastAsia="ru-RU"/>
              </w:rPr>
              <w:t>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w:t>
            </w:r>
            <w:r w:rsidRPr="00A40D31">
              <w:rPr>
                <w:sz w:val="20"/>
                <w:szCs w:val="20"/>
                <w:lang w:eastAsia="ru-RU"/>
              </w:rPr>
              <w:t>т</w:t>
            </w:r>
            <w:r w:rsidRPr="00A40D31">
              <w:rPr>
                <w:sz w:val="20"/>
                <w:szCs w:val="20"/>
                <w:lang w:eastAsia="ru-RU"/>
              </w:rPr>
              <w:t>ки, похоронные бюро)</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eastAsia="ru-RU"/>
              </w:rPr>
            </w:pPr>
            <w:r w:rsidRPr="00A40D31">
              <w:rPr>
                <w:sz w:val="20"/>
                <w:szCs w:val="20"/>
                <w:lang w:eastAsia="ru-RU"/>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w:t>
            </w:r>
            <w:r w:rsidRPr="00A40D31">
              <w:rPr>
                <w:sz w:val="20"/>
                <w:szCs w:val="20"/>
                <w:lang w:eastAsia="ru-RU"/>
              </w:rPr>
              <w:t>т</w:t>
            </w:r>
            <w:r w:rsidRPr="00A40D31">
              <w:rPr>
                <w:sz w:val="20"/>
                <w:szCs w:val="20"/>
                <w:lang w:eastAsia="ru-RU"/>
              </w:rPr>
              <w:t xml:space="preserve">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4" w:history="1">
              <w:r w:rsidRPr="00A40D31">
                <w:rPr>
                  <w:color w:val="0000FF"/>
                  <w:sz w:val="20"/>
                  <w:szCs w:val="20"/>
                  <w:lang w:eastAsia="ru-RU"/>
                </w:rPr>
                <w:t>кодами 3.10.1</w:t>
              </w:r>
            </w:hyperlink>
            <w:r w:rsidRPr="00A40D31">
              <w:rPr>
                <w:sz w:val="20"/>
                <w:szCs w:val="20"/>
                <w:lang w:eastAsia="ru-RU"/>
              </w:rPr>
              <w:t xml:space="preserve"> - </w:t>
            </w:r>
            <w:hyperlink r:id="rId95" w:history="1">
              <w:r w:rsidRPr="00A40D31">
                <w:rPr>
                  <w:color w:val="0000FF"/>
                  <w:sz w:val="20"/>
                  <w:szCs w:val="20"/>
                  <w:lang w:eastAsia="ru-RU"/>
                </w:rPr>
                <w:t>3.10.2</w:t>
              </w:r>
            </w:hyperlink>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3.10.</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ind w:right="67"/>
              <w:jc w:val="both"/>
              <w:rPr>
                <w:sz w:val="20"/>
                <w:szCs w:val="20"/>
                <w:lang w:eastAsia="ru-RU"/>
              </w:rPr>
            </w:pPr>
            <w:r w:rsidRPr="00A40D31">
              <w:rPr>
                <w:sz w:val="20"/>
                <w:szCs w:val="20"/>
                <w:lang w:eastAsia="ru-RU"/>
              </w:rPr>
              <w:lastRenderedPageBreak/>
              <w:t>Обслуживание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азмещение постоянных или временных гаражей с несколькими сто</w:t>
            </w:r>
            <w:r w:rsidRPr="00A40D31">
              <w:rPr>
                <w:sz w:val="20"/>
                <w:szCs w:val="20"/>
                <w:lang w:eastAsia="ru-RU"/>
              </w:rPr>
              <w:t>я</w:t>
            </w:r>
            <w:r w:rsidRPr="00A40D31">
              <w:rPr>
                <w:sz w:val="20"/>
                <w:szCs w:val="20"/>
                <w:lang w:eastAsia="ru-RU"/>
              </w:rPr>
              <w:t>ночными местами, стоянок (парковок), гаражей, в том числе мног</w:t>
            </w:r>
            <w:r w:rsidRPr="00A40D31">
              <w:rPr>
                <w:sz w:val="20"/>
                <w:szCs w:val="20"/>
                <w:lang w:eastAsia="ru-RU"/>
              </w:rPr>
              <w:t>о</w:t>
            </w:r>
            <w:r w:rsidRPr="00A40D31">
              <w:rPr>
                <w:sz w:val="20"/>
                <w:szCs w:val="20"/>
                <w:lang w:eastAsia="ru-RU"/>
              </w:rPr>
              <w:t xml:space="preserve">ярусных, не указанных в </w:t>
            </w:r>
            <w:hyperlink r:id="rId96" w:history="1">
              <w:r w:rsidRPr="00A40D31">
                <w:rPr>
                  <w:color w:val="0000FF"/>
                  <w:sz w:val="20"/>
                  <w:szCs w:val="20"/>
                  <w:lang w:eastAsia="ru-RU"/>
                </w:rPr>
                <w:t>коде 2.7.1</w:t>
              </w:r>
            </w:hyperlink>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4.9.</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Объекты гаражного назначения</w:t>
            </w:r>
          </w:p>
          <w:p w:rsidR="00E1150F" w:rsidRPr="00A40D31" w:rsidRDefault="00E1150F" w:rsidP="00E1150F">
            <w:pPr>
              <w:pStyle w:val="af6"/>
              <w:ind w:right="67"/>
              <w:jc w:val="both"/>
              <w:rPr>
                <w:sz w:val="20"/>
                <w:szCs w:val="20"/>
                <w:lang w:val="ru-RU"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2.7.1.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4.4.</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Деловое управл</w:t>
            </w:r>
            <w:r w:rsidRPr="00A40D31">
              <w:rPr>
                <w:sz w:val="20"/>
                <w:szCs w:val="20"/>
                <w:lang w:eastAsia="ru-RU"/>
              </w:rPr>
              <w:t>е</w:t>
            </w:r>
            <w:r w:rsidRPr="00A40D31">
              <w:rPr>
                <w:sz w:val="20"/>
                <w:szCs w:val="20"/>
                <w:lang w:eastAsia="ru-RU"/>
              </w:rPr>
              <w:t>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с целью: размещ</w:t>
            </w:r>
            <w:r w:rsidRPr="00A40D31">
              <w:rPr>
                <w:sz w:val="20"/>
                <w:szCs w:val="20"/>
                <w:lang w:eastAsia="ru-RU"/>
              </w:rPr>
              <w:t>е</w:t>
            </w:r>
            <w:r w:rsidRPr="00A40D31">
              <w:rPr>
                <w:sz w:val="20"/>
                <w:szCs w:val="20"/>
                <w:lang w:eastAsia="ru-RU"/>
              </w:rPr>
              <w:t>ния объектов управленческой деятельности, не связанной с госуда</w:t>
            </w:r>
            <w:r w:rsidRPr="00A40D31">
              <w:rPr>
                <w:sz w:val="20"/>
                <w:szCs w:val="20"/>
                <w:lang w:eastAsia="ru-RU"/>
              </w:rPr>
              <w:t>р</w:t>
            </w:r>
            <w:r w:rsidRPr="00A40D31">
              <w:rPr>
                <w:sz w:val="20"/>
                <w:szCs w:val="20"/>
                <w:lang w:eastAsia="ru-RU"/>
              </w:rPr>
              <w:t>ственным или муниципальным управлением и оказанием услуг, а та</w:t>
            </w:r>
            <w:r w:rsidRPr="00A40D31">
              <w:rPr>
                <w:sz w:val="20"/>
                <w:szCs w:val="20"/>
                <w:lang w:eastAsia="ru-RU"/>
              </w:rPr>
              <w:t>к</w:t>
            </w:r>
            <w:r w:rsidRPr="00A40D31">
              <w:rPr>
                <w:sz w:val="20"/>
                <w:szCs w:val="20"/>
                <w:lang w:eastAsia="ru-RU"/>
              </w:rPr>
              <w:t>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w:t>
            </w:r>
            <w:r w:rsidRPr="00A40D31">
              <w:rPr>
                <w:sz w:val="20"/>
                <w:szCs w:val="20"/>
                <w:lang w:eastAsia="ru-RU"/>
              </w:rPr>
              <w:t>я</w:t>
            </w:r>
            <w:r w:rsidRPr="00A40D31">
              <w:rPr>
                <w:sz w:val="20"/>
                <w:szCs w:val="20"/>
                <w:lang w:eastAsia="ru-RU"/>
              </w:rPr>
              <w:t>тельности)</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Банковская и стр</w:t>
            </w:r>
            <w:r w:rsidRPr="00A40D31">
              <w:rPr>
                <w:sz w:val="20"/>
                <w:szCs w:val="20"/>
                <w:lang w:eastAsia="ru-RU"/>
              </w:rPr>
              <w:t>а</w:t>
            </w:r>
            <w:r w:rsidRPr="00A40D31">
              <w:rPr>
                <w:sz w:val="20"/>
                <w:szCs w:val="20"/>
                <w:lang w:eastAsia="ru-RU"/>
              </w:rPr>
              <w:t>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4.5.</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Обеспечение нау</w:t>
            </w:r>
            <w:r w:rsidRPr="00A40D31">
              <w:rPr>
                <w:sz w:val="20"/>
                <w:szCs w:val="20"/>
                <w:lang w:eastAsia="ru-RU"/>
              </w:rPr>
              <w:t>ч</w:t>
            </w:r>
            <w:r w:rsidRPr="00A40D31">
              <w:rPr>
                <w:sz w:val="20"/>
                <w:szCs w:val="20"/>
                <w:lang w:eastAsia="ru-RU"/>
              </w:rPr>
              <w:t>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w:t>
            </w:r>
            <w:r w:rsidRPr="00A40D31">
              <w:rPr>
                <w:sz w:val="20"/>
                <w:szCs w:val="20"/>
                <w:lang w:eastAsia="ru-RU"/>
              </w:rPr>
              <w:t>н</w:t>
            </w:r>
            <w:r w:rsidRPr="00A40D31">
              <w:rPr>
                <w:sz w:val="20"/>
                <w:szCs w:val="20"/>
                <w:lang w:eastAsia="ru-RU"/>
              </w:rPr>
              <w:t>ных образцов, для размещения организаций, осуществляющих научные изыскания, исследования и разработки (научно-исследовательские и</w:t>
            </w:r>
            <w:r w:rsidRPr="00A40D31">
              <w:rPr>
                <w:sz w:val="20"/>
                <w:szCs w:val="20"/>
                <w:lang w:eastAsia="ru-RU"/>
              </w:rPr>
              <w:t>н</w:t>
            </w:r>
            <w:r w:rsidRPr="00A40D31">
              <w:rPr>
                <w:sz w:val="20"/>
                <w:szCs w:val="20"/>
                <w:lang w:eastAsia="ru-RU"/>
              </w:rPr>
              <w:t>ституты, проектные институты, научные центры, опытно-конструкторские центры, государственные академии наук, в том числе</w:t>
            </w:r>
          </w:p>
          <w:p w:rsidR="00E1150F" w:rsidRPr="00A40D31" w:rsidRDefault="00E1150F" w:rsidP="00E1150F">
            <w:pPr>
              <w:autoSpaceDN w:val="0"/>
              <w:adjustRightInd w:val="0"/>
              <w:ind w:right="67"/>
              <w:rPr>
                <w:sz w:val="20"/>
                <w:szCs w:val="20"/>
                <w:lang w:eastAsia="ru-RU"/>
              </w:rPr>
            </w:pPr>
            <w:r w:rsidRPr="00A40D31">
              <w:rPr>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3.9.</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Выращивание и реализация подроста деревьев и кустарников, испол</w:t>
            </w:r>
            <w:r w:rsidRPr="00A40D31">
              <w:rPr>
                <w:sz w:val="20"/>
                <w:szCs w:val="20"/>
                <w:lang w:eastAsia="ru-RU"/>
              </w:rPr>
              <w:t>ь</w:t>
            </w:r>
            <w:r w:rsidRPr="00A40D31">
              <w:rPr>
                <w:sz w:val="20"/>
                <w:szCs w:val="20"/>
                <w:lang w:eastAsia="ru-RU"/>
              </w:rPr>
              <w:t>зуемых в сельском хозяйстве, а также иных сельскохозяйственных культур для получения рассады и семян;</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сооружений, необходимых для указанных видов сельск</w:t>
            </w:r>
            <w:r w:rsidRPr="00A40D31">
              <w:rPr>
                <w:sz w:val="20"/>
                <w:szCs w:val="20"/>
                <w:lang w:eastAsia="ru-RU"/>
              </w:rPr>
              <w:t>о</w:t>
            </w:r>
            <w:r w:rsidRPr="00A40D31">
              <w:rPr>
                <w:sz w:val="20"/>
                <w:szCs w:val="20"/>
                <w:lang w:eastAsia="ru-RU"/>
              </w:rPr>
              <w:t>хозяйственного производства</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1.17.</w:t>
            </w:r>
          </w:p>
        </w:tc>
      </w:tr>
      <w:tr w:rsidR="00E1150F" w:rsidRPr="00A40D31" w:rsidTr="00E1150F">
        <w:trPr>
          <w:trHeight w:val="2289"/>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связи, радиовещания, телевидения, включая во</w:t>
            </w:r>
            <w:r w:rsidRPr="00A40D31">
              <w:rPr>
                <w:sz w:val="20"/>
                <w:szCs w:val="20"/>
                <w:lang w:eastAsia="ru-RU"/>
              </w:rPr>
              <w:t>з</w:t>
            </w:r>
            <w:r w:rsidRPr="00A40D31">
              <w:rPr>
                <w:sz w:val="20"/>
                <w:szCs w:val="20"/>
                <w:lang w:eastAsia="ru-RU"/>
              </w:rPr>
              <w:t>душные радиорелейные, надземные и подземные кабельные линии св</w:t>
            </w:r>
            <w:r w:rsidRPr="00A40D31">
              <w:rPr>
                <w:sz w:val="20"/>
                <w:szCs w:val="20"/>
                <w:lang w:eastAsia="ru-RU"/>
              </w:rPr>
              <w:t>я</w:t>
            </w:r>
            <w:r w:rsidRPr="00A40D31">
              <w:rPr>
                <w:sz w:val="20"/>
                <w:szCs w:val="20"/>
                <w:lang w:eastAsia="ru-RU"/>
              </w:rPr>
              <w:t>зи, линии радиофикации, антенные поля, усилительные пункты на к</w:t>
            </w:r>
            <w:r w:rsidRPr="00A40D31">
              <w:rPr>
                <w:sz w:val="20"/>
                <w:szCs w:val="20"/>
                <w:lang w:eastAsia="ru-RU"/>
              </w:rPr>
              <w:t>а</w:t>
            </w:r>
            <w:r w:rsidRPr="00A40D31">
              <w:rPr>
                <w:sz w:val="20"/>
                <w:szCs w:val="20"/>
                <w:lang w:eastAsia="ru-RU"/>
              </w:rPr>
              <w:t>бельных линиях связи, инфраструктуру спутниковой связи и телеради</w:t>
            </w:r>
            <w:r w:rsidRPr="00A40D31">
              <w:rPr>
                <w:sz w:val="20"/>
                <w:szCs w:val="20"/>
                <w:lang w:eastAsia="ru-RU"/>
              </w:rPr>
              <w:t>о</w:t>
            </w:r>
            <w:r w:rsidRPr="00A40D31">
              <w:rPr>
                <w:sz w:val="20"/>
                <w:szCs w:val="20"/>
                <w:lang w:eastAsia="ru-RU"/>
              </w:rPr>
              <w:t>вещания, за исключением объектов связи, размещение которых пред</w:t>
            </w:r>
            <w:r w:rsidRPr="00A40D31">
              <w:rPr>
                <w:sz w:val="20"/>
                <w:szCs w:val="20"/>
                <w:lang w:eastAsia="ru-RU"/>
              </w:rPr>
              <w:t>у</w:t>
            </w:r>
            <w:r w:rsidRPr="00A40D31">
              <w:rPr>
                <w:sz w:val="20"/>
                <w:szCs w:val="20"/>
                <w:lang w:eastAsia="ru-RU"/>
              </w:rPr>
              <w:t xml:space="preserve">смотрено содержанием вида разрешенного использования с </w:t>
            </w:r>
            <w:hyperlink r:id="rId97" w:history="1">
              <w:r w:rsidRPr="00A40D31">
                <w:rPr>
                  <w:color w:val="0000FF"/>
                  <w:sz w:val="20"/>
                  <w:szCs w:val="20"/>
                  <w:lang w:eastAsia="ru-RU"/>
                </w:rPr>
                <w:t>кодом 3.1</w:t>
              </w:r>
            </w:hyperlink>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rPr>
            </w:pPr>
            <w:r w:rsidRPr="00A40D31">
              <w:rPr>
                <w:sz w:val="20"/>
                <w:szCs w:val="20"/>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сооружений, пре</w:t>
            </w:r>
            <w:r w:rsidRPr="00A40D31">
              <w:rPr>
                <w:sz w:val="20"/>
                <w:szCs w:val="20"/>
                <w:lang w:eastAsia="ru-RU"/>
              </w:rPr>
              <w:t>д</w:t>
            </w:r>
            <w:r w:rsidRPr="00A40D31">
              <w:rPr>
                <w:sz w:val="20"/>
                <w:szCs w:val="20"/>
                <w:lang w:eastAsia="ru-RU"/>
              </w:rPr>
              <w:t xml:space="preserve">назначенных для организации постоянной или временной торговли </w:t>
            </w:r>
            <w:r w:rsidRPr="00A40D31">
              <w:rPr>
                <w:sz w:val="20"/>
                <w:szCs w:val="20"/>
                <w:lang w:eastAsia="ru-RU"/>
              </w:rPr>
              <w:lastRenderedPageBreak/>
              <w:t>(ярмарка, рынок, базар), с учетом того, что каждое из торговых мест не располагает торговой площадью более 200 кв. м;</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гаражей и (или) стоянок для автомобилей сотрудников и посетителей рынка</w:t>
            </w:r>
          </w:p>
          <w:p w:rsidR="00E1150F" w:rsidRPr="00A40D31" w:rsidRDefault="00E1150F" w:rsidP="00E1150F">
            <w:pPr>
              <w:pStyle w:val="ConsPlusNormal"/>
              <w:ind w:right="67" w:firstLine="0"/>
              <w:jc w:val="both"/>
              <w:rPr>
                <w:rFonts w:ascii="Times New Roman" w:hAnsi="Times New Roman" w:cs="Times New Roman"/>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4.3.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rPr>
            </w:pPr>
            <w:r w:rsidRPr="00A40D31">
              <w:rPr>
                <w:sz w:val="20"/>
                <w:szCs w:val="20"/>
                <w:lang w:eastAsia="ru-RU"/>
              </w:rPr>
              <w:lastRenderedPageBreak/>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w:t>
            </w:r>
            <w:r w:rsidRPr="00A40D31">
              <w:rPr>
                <w:sz w:val="20"/>
                <w:szCs w:val="20"/>
                <w:lang w:eastAsia="ru-RU"/>
              </w:rPr>
              <w:t>е</w:t>
            </w:r>
            <w:r w:rsidRPr="00A40D31">
              <w:rPr>
                <w:sz w:val="20"/>
                <w:szCs w:val="20"/>
                <w:lang w:eastAsia="ru-RU"/>
              </w:rPr>
              <w:t>ний);</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электросетевого хозяйства, за исключением об</w:t>
            </w:r>
            <w:r w:rsidRPr="00A40D31">
              <w:rPr>
                <w:sz w:val="20"/>
                <w:szCs w:val="20"/>
                <w:lang w:eastAsia="ru-RU"/>
              </w:rPr>
              <w:t>ъ</w:t>
            </w:r>
            <w:r w:rsidRPr="00A40D31">
              <w:rPr>
                <w:sz w:val="20"/>
                <w:szCs w:val="20"/>
                <w:lang w:eastAsia="ru-RU"/>
              </w:rPr>
              <w:t>ектов энергетики, размещение которых предусмотрено содержанием вида разрешенного использования «Коммунальное обслуживание»</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автомобильных дорог и технически связанных с ними с</w:t>
            </w:r>
            <w:r w:rsidRPr="00A40D31">
              <w:rPr>
                <w:sz w:val="20"/>
                <w:szCs w:val="20"/>
                <w:lang w:eastAsia="ru-RU"/>
              </w:rPr>
              <w:t>о</w:t>
            </w:r>
            <w:r w:rsidRPr="00A40D31">
              <w:rPr>
                <w:sz w:val="20"/>
                <w:szCs w:val="20"/>
                <w:lang w:eastAsia="ru-RU"/>
              </w:rPr>
              <w:t>оружений;</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w:t>
            </w:r>
            <w:r w:rsidRPr="00A40D31">
              <w:rPr>
                <w:sz w:val="20"/>
                <w:szCs w:val="20"/>
                <w:lang w:eastAsia="ru-RU"/>
              </w:rPr>
              <w:t>а</w:t>
            </w:r>
            <w:r w:rsidRPr="00A40D31">
              <w:rPr>
                <w:sz w:val="20"/>
                <w:szCs w:val="20"/>
                <w:lang w:eastAsia="ru-RU"/>
              </w:rPr>
              <w:t>нов внутренних дел, ответственных за безопасность дорожного движ</w:t>
            </w:r>
            <w:r w:rsidRPr="00A40D31">
              <w:rPr>
                <w:sz w:val="20"/>
                <w:szCs w:val="20"/>
                <w:lang w:eastAsia="ru-RU"/>
              </w:rPr>
              <w:t>е</w:t>
            </w:r>
            <w:r w:rsidRPr="00A40D31">
              <w:rPr>
                <w:sz w:val="20"/>
                <w:szCs w:val="20"/>
                <w:lang w:eastAsia="ru-RU"/>
              </w:rPr>
              <w:t>ния;</w:t>
            </w:r>
          </w:p>
          <w:p w:rsidR="00E1150F" w:rsidRPr="00A40D31" w:rsidRDefault="00E1150F" w:rsidP="00E1150F">
            <w:pPr>
              <w:autoSpaceDN w:val="0"/>
              <w:adjustRightInd w:val="0"/>
              <w:rPr>
                <w:sz w:val="20"/>
                <w:szCs w:val="20"/>
                <w:lang w:eastAsia="ru-RU"/>
              </w:rPr>
            </w:pPr>
            <w:r w:rsidRPr="00A40D31">
              <w:rPr>
                <w:sz w:val="20"/>
                <w:szCs w:val="20"/>
                <w:lang w:eastAsia="ru-RU"/>
              </w:rPr>
              <w:t>оборудование земельных участков для стоянок автомобильного тран</w:t>
            </w:r>
            <w:r w:rsidRPr="00A40D31">
              <w:rPr>
                <w:sz w:val="20"/>
                <w:szCs w:val="20"/>
                <w:lang w:eastAsia="ru-RU"/>
              </w:rPr>
              <w:t>с</w:t>
            </w:r>
            <w:r w:rsidRPr="00A40D31">
              <w:rPr>
                <w:sz w:val="20"/>
                <w:szCs w:val="20"/>
                <w:lang w:eastAsia="ru-RU"/>
              </w:rPr>
              <w:t>порта, а также для размещения депо (устройства мест стоянок) автом</w:t>
            </w:r>
            <w:r w:rsidRPr="00A40D31">
              <w:rPr>
                <w:sz w:val="20"/>
                <w:szCs w:val="20"/>
                <w:lang w:eastAsia="ru-RU"/>
              </w:rPr>
              <w:t>о</w:t>
            </w:r>
            <w:r w:rsidRPr="00A40D31">
              <w:rPr>
                <w:sz w:val="20"/>
                <w:szCs w:val="20"/>
                <w:lang w:eastAsia="ru-RU"/>
              </w:rPr>
              <w:t>бильного транспорта, осуществляющего перевозки людей по устано</w:t>
            </w:r>
            <w:r w:rsidRPr="00A40D31">
              <w:rPr>
                <w:sz w:val="20"/>
                <w:szCs w:val="20"/>
                <w:lang w:eastAsia="ru-RU"/>
              </w:rPr>
              <w:t>в</w:t>
            </w:r>
            <w:r w:rsidRPr="00A40D31">
              <w:rPr>
                <w:sz w:val="20"/>
                <w:szCs w:val="20"/>
                <w:lang w:eastAsia="ru-RU"/>
              </w:rPr>
              <w:t>ленному маршруту</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7.2.</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Обеспечение вну</w:t>
            </w:r>
            <w:r w:rsidRPr="00A40D31">
              <w:rPr>
                <w:sz w:val="20"/>
                <w:szCs w:val="20"/>
                <w:lang w:eastAsia="ru-RU"/>
              </w:rPr>
              <w:t>т</w:t>
            </w:r>
            <w:r w:rsidRPr="00A40D31">
              <w:rPr>
                <w:sz w:val="20"/>
                <w:szCs w:val="20"/>
                <w:lang w:eastAsia="ru-RU"/>
              </w:rPr>
              <w:t>реннего правоп</w:t>
            </w:r>
            <w:r w:rsidRPr="00A40D31">
              <w:rPr>
                <w:sz w:val="20"/>
                <w:szCs w:val="20"/>
                <w:lang w:eastAsia="ru-RU"/>
              </w:rPr>
              <w:t>о</w:t>
            </w:r>
            <w:r w:rsidRPr="00A40D31">
              <w:rPr>
                <w:sz w:val="20"/>
                <w:szCs w:val="20"/>
                <w:lang w:eastAsia="ru-RU"/>
              </w:rPr>
              <w:t>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8.3.</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Общественное п</w:t>
            </w:r>
            <w:r w:rsidRPr="00A40D31">
              <w:rPr>
                <w:sz w:val="20"/>
                <w:szCs w:val="20"/>
                <w:lang w:eastAsia="ru-RU"/>
              </w:rPr>
              <w:t>и</w:t>
            </w:r>
            <w:r w:rsidRPr="00A40D31">
              <w:rPr>
                <w:sz w:val="20"/>
                <w:szCs w:val="20"/>
                <w:lang w:eastAsia="ru-RU"/>
              </w:rPr>
              <w:t>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4.6.</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Объекты прид</w:t>
            </w:r>
            <w:r w:rsidRPr="00A40D31">
              <w:rPr>
                <w:sz w:val="20"/>
                <w:szCs w:val="20"/>
                <w:lang w:eastAsia="ru-RU"/>
              </w:rPr>
              <w:t>о</w:t>
            </w:r>
            <w:r w:rsidRPr="00A40D31">
              <w:rPr>
                <w:sz w:val="20"/>
                <w:szCs w:val="20"/>
                <w:lang w:eastAsia="ru-RU"/>
              </w:rPr>
              <w:t>рожного сервиса</w:t>
            </w:r>
          </w:p>
          <w:p w:rsidR="00E1150F" w:rsidRPr="00A40D31" w:rsidRDefault="00E1150F" w:rsidP="00E1150F">
            <w:pPr>
              <w:autoSpaceDN w:val="0"/>
              <w:adjustRightInd w:val="0"/>
              <w:ind w:right="67"/>
              <w:rPr>
                <w:sz w:val="20"/>
                <w:szCs w:val="20"/>
                <w:lang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автозаправочных станций (бензиновых, газовых);</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магазинов сопутствующей торговли, зданий для организ</w:t>
            </w:r>
            <w:r w:rsidRPr="00A40D31">
              <w:rPr>
                <w:sz w:val="20"/>
                <w:szCs w:val="20"/>
                <w:lang w:eastAsia="ru-RU"/>
              </w:rPr>
              <w:t>а</w:t>
            </w:r>
            <w:r w:rsidRPr="00A40D31">
              <w:rPr>
                <w:sz w:val="20"/>
                <w:szCs w:val="20"/>
                <w:lang w:eastAsia="ru-RU"/>
              </w:rPr>
              <w:t>ции общественного питания в качестве объектов придорожного серв</w:t>
            </w:r>
            <w:r w:rsidRPr="00A40D31">
              <w:rPr>
                <w:sz w:val="20"/>
                <w:szCs w:val="20"/>
                <w:lang w:eastAsia="ru-RU"/>
              </w:rPr>
              <w:t>и</w:t>
            </w:r>
            <w:r w:rsidRPr="00A40D31">
              <w:rPr>
                <w:sz w:val="20"/>
                <w:szCs w:val="20"/>
                <w:lang w:eastAsia="ru-RU"/>
              </w:rPr>
              <w:t>са;</w:t>
            </w:r>
          </w:p>
          <w:p w:rsidR="00E1150F" w:rsidRPr="00A40D31" w:rsidRDefault="00E1150F" w:rsidP="00E1150F">
            <w:pPr>
              <w:autoSpaceDN w:val="0"/>
              <w:adjustRightInd w:val="0"/>
              <w:ind w:right="67"/>
              <w:rPr>
                <w:sz w:val="20"/>
                <w:szCs w:val="20"/>
                <w:lang w:eastAsia="ru-RU"/>
              </w:rPr>
            </w:pPr>
            <w:r w:rsidRPr="00A40D31">
              <w:rPr>
                <w:sz w:val="20"/>
                <w:szCs w:val="20"/>
                <w:lang w:eastAsia="ru-RU"/>
              </w:rPr>
              <w:t>предоставление гостиничных услуг в качестве придорожного сервиса;</w:t>
            </w:r>
          </w:p>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w:t>
            </w:r>
            <w:r w:rsidRPr="00A40D31">
              <w:rPr>
                <w:sz w:val="20"/>
                <w:szCs w:val="20"/>
                <w:lang w:eastAsia="ru-RU"/>
              </w:rPr>
              <w:t>у</w:t>
            </w:r>
            <w:r w:rsidRPr="00A40D31">
              <w:rPr>
                <w:sz w:val="20"/>
                <w:szCs w:val="20"/>
                <w:lang w:eastAsia="ru-RU"/>
              </w:rPr>
              <w:t>живания автомобилей и прочих объектов придорожного сервиса</w:t>
            </w:r>
          </w:p>
          <w:p w:rsidR="00E1150F" w:rsidRPr="00A40D31" w:rsidRDefault="00E1150F" w:rsidP="00E1150F">
            <w:pPr>
              <w:autoSpaceDN w:val="0"/>
              <w:adjustRightInd w:val="0"/>
              <w:ind w:right="67"/>
              <w:rPr>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4.9.1.</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Выставочно-ярмарочная де</w:t>
            </w:r>
            <w:r w:rsidRPr="00A40D31">
              <w:rPr>
                <w:sz w:val="20"/>
                <w:szCs w:val="20"/>
                <w:lang w:eastAsia="ru-RU"/>
              </w:rPr>
              <w:t>я</w:t>
            </w:r>
            <w:r w:rsidRPr="00A40D31">
              <w:rPr>
                <w:sz w:val="20"/>
                <w:szCs w:val="20"/>
                <w:lang w:eastAsia="ru-RU"/>
              </w:rPr>
              <w:t>тельность</w:t>
            </w:r>
          </w:p>
          <w:p w:rsidR="00E1150F" w:rsidRPr="00A40D31" w:rsidRDefault="00E1150F" w:rsidP="00E1150F">
            <w:pPr>
              <w:autoSpaceDN w:val="0"/>
              <w:adjustRightInd w:val="0"/>
              <w:ind w:right="67"/>
              <w:rPr>
                <w:sz w:val="20"/>
                <w:szCs w:val="20"/>
                <w:lang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ind w:right="67"/>
              <w:rPr>
                <w:sz w:val="20"/>
                <w:szCs w:val="20"/>
                <w:lang w:eastAsia="ru-RU"/>
              </w:rPr>
            </w:pPr>
            <w:r w:rsidRPr="00A40D31">
              <w:rPr>
                <w:sz w:val="20"/>
                <w:szCs w:val="20"/>
                <w:lang w:eastAsia="ru-RU"/>
              </w:rPr>
              <w:t>Размещение объектов капитального строительства, сооружений, пре</w:t>
            </w:r>
            <w:r w:rsidRPr="00A40D31">
              <w:rPr>
                <w:sz w:val="20"/>
                <w:szCs w:val="20"/>
                <w:lang w:eastAsia="ru-RU"/>
              </w:rPr>
              <w:t>д</w:t>
            </w:r>
            <w:r w:rsidRPr="00A40D31">
              <w:rPr>
                <w:sz w:val="20"/>
                <w:szCs w:val="20"/>
                <w:lang w:eastAsia="ru-RU"/>
              </w:rPr>
              <w:t>назначенных для осуществления выставочно-ярмарочной и конгрес</w:t>
            </w:r>
            <w:r w:rsidRPr="00A40D31">
              <w:rPr>
                <w:sz w:val="20"/>
                <w:szCs w:val="20"/>
                <w:lang w:eastAsia="ru-RU"/>
              </w:rPr>
              <w:t>с</w:t>
            </w:r>
            <w:r w:rsidRPr="00A40D31">
              <w:rPr>
                <w:sz w:val="20"/>
                <w:szCs w:val="20"/>
                <w:lang w:eastAsia="ru-RU"/>
              </w:rPr>
              <w:t>ной деятельности, включая деятельность, необходимую для обслуж</w:t>
            </w:r>
            <w:r w:rsidRPr="00A40D31">
              <w:rPr>
                <w:sz w:val="20"/>
                <w:szCs w:val="20"/>
                <w:lang w:eastAsia="ru-RU"/>
              </w:rPr>
              <w:t>и</w:t>
            </w:r>
            <w:r w:rsidRPr="00A40D31">
              <w:rPr>
                <w:sz w:val="20"/>
                <w:szCs w:val="20"/>
                <w:lang w:eastAsia="ru-RU"/>
              </w:rPr>
              <w:t>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4.10.</w:t>
            </w:r>
          </w:p>
        </w:tc>
      </w:tr>
      <w:tr w:rsidR="00E1150F" w:rsidRPr="00A40D31" w:rsidTr="00E1150F">
        <w:trPr>
          <w:jc w:val="center"/>
        </w:trPr>
        <w:tc>
          <w:tcPr>
            <w:tcW w:w="2018"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 xml:space="preserve">Земельные участки </w:t>
            </w:r>
            <w:r>
              <w:rPr>
                <w:sz w:val="20"/>
                <w:szCs w:val="20"/>
                <w:lang w:eastAsia="ru-RU"/>
              </w:rPr>
              <w:lastRenderedPageBreak/>
              <w:t>(территории)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lastRenderedPageBreak/>
              <w:t xml:space="preserve">Размещение объектов улично-дорожной сети, автомобильных дорог и </w:t>
            </w:r>
            <w:r>
              <w:rPr>
                <w:sz w:val="20"/>
                <w:szCs w:val="20"/>
                <w:lang w:eastAsia="ru-RU"/>
              </w:rPr>
              <w:lastRenderedPageBreak/>
              <w:t>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w:t>
            </w:r>
            <w:r>
              <w:rPr>
                <w:sz w:val="20"/>
                <w:szCs w:val="20"/>
                <w:lang w:eastAsia="ru-RU"/>
              </w:rPr>
              <w:t>к</w:t>
            </w:r>
            <w:r>
              <w:rPr>
                <w:sz w:val="20"/>
                <w:szCs w:val="20"/>
                <w:lang w:eastAsia="ru-RU"/>
              </w:rPr>
              <w:t>турных форм благоустройства</w:t>
            </w:r>
          </w:p>
        </w:tc>
        <w:tc>
          <w:tcPr>
            <w:tcW w:w="1648"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lastRenderedPageBreak/>
              <w:t>12.0</w:t>
            </w:r>
          </w:p>
        </w:tc>
      </w:tr>
    </w:tbl>
    <w:p w:rsidR="00E1150F" w:rsidRDefault="00E1150F" w:rsidP="00E1150F">
      <w:pPr>
        <w:tabs>
          <w:tab w:val="left" w:pos="-1843"/>
          <w:tab w:val="left" w:pos="900"/>
        </w:tabs>
        <w:autoSpaceDN w:val="0"/>
        <w:adjustRightInd w:val="0"/>
        <w:spacing w:line="23" w:lineRule="atLeast"/>
        <w:ind w:left="709"/>
        <w:rPr>
          <w:b/>
        </w:rPr>
      </w:pPr>
    </w:p>
    <w:p w:rsidR="00E1150F" w:rsidRDefault="00E1150F" w:rsidP="00E1150F">
      <w:pPr>
        <w:tabs>
          <w:tab w:val="left" w:pos="-1843"/>
          <w:tab w:val="left" w:pos="900"/>
        </w:tabs>
        <w:autoSpaceDN w:val="0"/>
        <w:adjustRightInd w:val="0"/>
        <w:spacing w:line="23" w:lineRule="atLeast"/>
        <w:ind w:left="709"/>
        <w:rPr>
          <w:b/>
        </w:rPr>
      </w:pPr>
      <w:r>
        <w:rPr>
          <w:b/>
        </w:rPr>
        <w:t xml:space="preserve"> </w:t>
      </w:r>
      <w:r w:rsidRPr="00631F70">
        <w:rPr>
          <w:b/>
        </w:rPr>
        <w:t>Вспомогательные виды разрешенного использования:</w:t>
      </w:r>
    </w:p>
    <w:tbl>
      <w:tblPr>
        <w:tblW w:w="10042" w:type="dxa"/>
        <w:jc w:val="center"/>
        <w:tblInd w:w="108" w:type="dxa"/>
        <w:tblLayout w:type="fixed"/>
        <w:tblLook w:val="0000" w:firstRow="0" w:lastRow="0" w:firstColumn="0" w:lastColumn="0" w:noHBand="0" w:noVBand="0"/>
      </w:tblPr>
      <w:tblGrid>
        <w:gridCol w:w="2203"/>
        <w:gridCol w:w="6080"/>
        <w:gridCol w:w="1759"/>
      </w:tblGrid>
      <w:tr w:rsidR="00E1150F" w:rsidRPr="00A40D31" w:rsidTr="00E1150F">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w:t>
            </w:r>
            <w:r w:rsidRPr="00A40D31">
              <w:rPr>
                <w:sz w:val="20"/>
              </w:rPr>
              <w:t>и</w:t>
            </w:r>
            <w:r w:rsidRPr="00A40D31">
              <w:rPr>
                <w:sz w:val="20"/>
              </w:rPr>
              <w:t>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Описание вида разрешенного использования земельного учас</w:t>
            </w:r>
            <w:r w:rsidRPr="00A40D31">
              <w:rPr>
                <w:sz w:val="20"/>
              </w:rPr>
              <w:t>т</w:t>
            </w:r>
            <w:r w:rsidRPr="00A40D31">
              <w:rPr>
                <w:sz w:val="20"/>
              </w:rPr>
              <w:t>ка</w:t>
            </w: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земельн</w:t>
            </w:r>
            <w:r w:rsidRPr="00A2093D">
              <w:rPr>
                <w:sz w:val="20"/>
                <w:lang w:eastAsia="ru-RU"/>
              </w:rPr>
              <w:t>о</w:t>
            </w:r>
            <w:r w:rsidRPr="00A2093D">
              <w:rPr>
                <w:sz w:val="20"/>
                <w:lang w:eastAsia="ru-RU"/>
              </w:rPr>
              <w:t>го участка</w:t>
            </w:r>
            <w:r>
              <w:rPr>
                <w:sz w:val="20"/>
                <w:lang w:eastAsia="ru-RU"/>
              </w:rPr>
              <w:t>,</w:t>
            </w:r>
            <w:r w:rsidRPr="00A2093D">
              <w:rPr>
                <w:sz w:val="20"/>
                <w:lang w:eastAsia="ru-RU"/>
              </w:rPr>
              <w:t xml:space="preserve"> с</w:t>
            </w:r>
            <w:r w:rsidRPr="00A2093D">
              <w:rPr>
                <w:sz w:val="20"/>
                <w:lang w:eastAsia="ru-RU"/>
              </w:rPr>
              <w:t>о</w:t>
            </w:r>
            <w:r w:rsidRPr="00A2093D">
              <w:rPr>
                <w:sz w:val="20"/>
                <w:lang w:eastAsia="ru-RU"/>
              </w:rPr>
              <w:t>гласно класс</w:t>
            </w:r>
            <w:r w:rsidRPr="00A2093D">
              <w:rPr>
                <w:sz w:val="20"/>
                <w:lang w:eastAsia="ru-RU"/>
              </w:rPr>
              <w:t>и</w:t>
            </w:r>
            <w:r w:rsidRPr="00A2093D">
              <w:rPr>
                <w:sz w:val="20"/>
                <w:lang w:eastAsia="ru-RU"/>
              </w:rPr>
              <w:t>фикато</w:t>
            </w:r>
            <w:r>
              <w:rPr>
                <w:sz w:val="20"/>
                <w:lang w:eastAsia="ru-RU"/>
              </w:rPr>
              <w:t>-</w:t>
            </w:r>
            <w:r w:rsidRPr="00A2093D">
              <w:rPr>
                <w:sz w:val="20"/>
                <w:lang w:eastAsia="ru-RU"/>
              </w:rPr>
              <w:t>ру видов разрешенного использования земельных участков</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Коммунальное обсл</w:t>
            </w:r>
            <w:r w:rsidRPr="00A40D31">
              <w:rPr>
                <w:sz w:val="20"/>
                <w:szCs w:val="20"/>
                <w:lang w:val="ru-RU"/>
              </w:rPr>
              <w:t>у</w:t>
            </w:r>
            <w:r w:rsidRPr="00A40D31">
              <w:rPr>
                <w:sz w:val="20"/>
                <w:szCs w:val="20"/>
                <w:lang w:val="ru-RU"/>
              </w:rPr>
              <w:t>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spacing w:before="100" w:after="100" w:line="312" w:lineRule="auto"/>
              <w:ind w:right="60"/>
              <w:rPr>
                <w:sz w:val="20"/>
                <w:szCs w:val="20"/>
              </w:rPr>
            </w:pPr>
            <w:r w:rsidRPr="00A40D31">
              <w:rPr>
                <w:sz w:val="20"/>
                <w:szCs w:val="20"/>
              </w:rPr>
              <w:t>Размещение объектов капитального строительства в целях обесп</w:t>
            </w:r>
            <w:r w:rsidRPr="00A40D31">
              <w:rPr>
                <w:sz w:val="20"/>
                <w:szCs w:val="20"/>
              </w:rPr>
              <w:t>е</w:t>
            </w:r>
            <w:r w:rsidRPr="00A40D31">
              <w:rPr>
                <w:sz w:val="20"/>
                <w:szCs w:val="20"/>
              </w:rPr>
              <w:t>чения физических и юридических лиц коммунальными услугами, в частности: поставки воды, тепла, электричества, газа, предоставл</w:t>
            </w:r>
            <w:r w:rsidRPr="00A40D31">
              <w:rPr>
                <w:sz w:val="20"/>
                <w:szCs w:val="20"/>
              </w:rPr>
              <w:t>е</w:t>
            </w:r>
            <w:r w:rsidRPr="00A40D31">
              <w:rPr>
                <w:sz w:val="20"/>
                <w:szCs w:val="20"/>
              </w:rPr>
              <w:t>ния услуг связи, отвода канализационных стоков, очистки и уборки объектов недвижимости (котельных, водозаборов, очистных с</w:t>
            </w:r>
            <w:r w:rsidRPr="00A40D31">
              <w:rPr>
                <w:sz w:val="20"/>
                <w:szCs w:val="20"/>
              </w:rPr>
              <w:t>о</w:t>
            </w:r>
            <w:r w:rsidRPr="00A40D31">
              <w:rPr>
                <w:sz w:val="20"/>
                <w:szCs w:val="20"/>
              </w:rPr>
              <w:t>оружений, насосных станций, водопроводов, линий электропер</w:t>
            </w:r>
            <w:r w:rsidRPr="00A40D31">
              <w:rPr>
                <w:sz w:val="20"/>
                <w:szCs w:val="20"/>
              </w:rPr>
              <w:t>е</w:t>
            </w:r>
            <w:r w:rsidRPr="00A40D31">
              <w:rPr>
                <w:sz w:val="20"/>
                <w:szCs w:val="20"/>
              </w:rPr>
              <w:t>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w:t>
            </w:r>
            <w:r w:rsidRPr="00A40D31">
              <w:rPr>
                <w:sz w:val="20"/>
                <w:szCs w:val="20"/>
              </w:rPr>
              <w:t>и</w:t>
            </w:r>
            <w:r w:rsidRPr="00A40D31">
              <w:rPr>
                <w:sz w:val="20"/>
                <w:szCs w:val="20"/>
              </w:rPr>
              <w:t>дических лиц в связи с предоставлением им коммунальных услуг)</w:t>
            </w: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spacing w:before="100" w:after="100" w:line="312" w:lineRule="auto"/>
              <w:ind w:right="60"/>
              <w:rPr>
                <w:sz w:val="20"/>
                <w:szCs w:val="20"/>
              </w:rPr>
            </w:pPr>
            <w:r w:rsidRPr="00A40D31">
              <w:rPr>
                <w:sz w:val="20"/>
                <w:szCs w:val="20"/>
              </w:rPr>
              <w:t>3.1.</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w:t>
            </w:r>
            <w:r w:rsidRPr="00A40D31">
              <w:rPr>
                <w:sz w:val="20"/>
                <w:szCs w:val="20"/>
                <w:lang w:eastAsia="ru-RU"/>
              </w:rPr>
              <w:t>з</w:t>
            </w:r>
            <w:r w:rsidRPr="00A40D31">
              <w:rPr>
                <w:sz w:val="20"/>
                <w:szCs w:val="20"/>
                <w:lang w:eastAsia="ru-RU"/>
              </w:rPr>
              <w:t>водственных комплексов, на которых был создан груз: промышле</w:t>
            </w:r>
            <w:r w:rsidRPr="00A40D31">
              <w:rPr>
                <w:sz w:val="20"/>
                <w:szCs w:val="20"/>
                <w:lang w:eastAsia="ru-RU"/>
              </w:rPr>
              <w:t>н</w:t>
            </w:r>
            <w:r w:rsidRPr="00A40D31">
              <w:rPr>
                <w:sz w:val="20"/>
                <w:szCs w:val="20"/>
                <w:lang w:eastAsia="ru-RU"/>
              </w:rPr>
              <w:t>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E1150F" w:rsidRPr="00A40D31" w:rsidRDefault="00E1150F" w:rsidP="00E1150F">
            <w:pPr>
              <w:spacing w:before="100" w:after="100" w:line="312" w:lineRule="auto"/>
              <w:ind w:right="60"/>
              <w:rPr>
                <w:sz w:val="20"/>
                <w:szCs w:val="20"/>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eastAsia="ru-RU"/>
              </w:rPr>
            </w:pPr>
            <w:r w:rsidRPr="00A40D31">
              <w:rPr>
                <w:sz w:val="20"/>
                <w:szCs w:val="20"/>
                <w:lang w:eastAsia="ru-RU"/>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ных для оказания населению или организациям бытовых услуг (м</w:t>
            </w:r>
            <w:r w:rsidRPr="00A40D31">
              <w:rPr>
                <w:sz w:val="20"/>
                <w:szCs w:val="20"/>
                <w:lang w:eastAsia="ru-RU"/>
              </w:rPr>
              <w:t>а</w:t>
            </w:r>
            <w:r w:rsidRPr="00A40D31">
              <w:rPr>
                <w:sz w:val="20"/>
                <w:szCs w:val="20"/>
                <w:lang w:eastAsia="ru-RU"/>
              </w:rPr>
              <w:t>стерские мелкого ремонта, ателье, бани, парикмахерские, праче</w:t>
            </w:r>
            <w:r w:rsidRPr="00A40D31">
              <w:rPr>
                <w:sz w:val="20"/>
                <w:szCs w:val="20"/>
                <w:lang w:eastAsia="ru-RU"/>
              </w:rPr>
              <w:t>ч</w:t>
            </w:r>
            <w:r w:rsidRPr="00A40D31">
              <w:rPr>
                <w:sz w:val="20"/>
                <w:szCs w:val="20"/>
                <w:lang w:eastAsia="ru-RU"/>
              </w:rPr>
              <w:t>ные, химчистки, похоронные бюро)</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eastAsia="ru-RU"/>
              </w:rPr>
            </w:pPr>
            <w:r w:rsidRPr="00A40D31">
              <w:rPr>
                <w:sz w:val="20"/>
                <w:szCs w:val="20"/>
                <w:lang w:eastAsia="ru-RU"/>
              </w:rPr>
              <w:lastRenderedPageBreak/>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 xml:space="preserve">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8" w:history="1">
              <w:r w:rsidRPr="00A40D31">
                <w:rPr>
                  <w:color w:val="0000FF"/>
                  <w:sz w:val="20"/>
                  <w:szCs w:val="20"/>
                  <w:lang w:eastAsia="ru-RU"/>
                </w:rPr>
                <w:t>кодами 3.10.1</w:t>
              </w:r>
            </w:hyperlink>
            <w:r w:rsidRPr="00A40D31">
              <w:rPr>
                <w:sz w:val="20"/>
                <w:szCs w:val="20"/>
                <w:lang w:eastAsia="ru-RU"/>
              </w:rPr>
              <w:t xml:space="preserve"> - </w:t>
            </w:r>
            <w:hyperlink r:id="rId99" w:history="1">
              <w:r w:rsidRPr="00A40D31">
                <w:rPr>
                  <w:color w:val="0000FF"/>
                  <w:sz w:val="20"/>
                  <w:szCs w:val="20"/>
                  <w:lang w:eastAsia="ru-RU"/>
                </w:rPr>
                <w:t>3.10.2</w:t>
              </w:r>
            </w:hyperlink>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3.10.</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eastAsia="ru-RU"/>
              </w:rPr>
            </w:pPr>
            <w:r w:rsidRPr="00A40D31">
              <w:rPr>
                <w:sz w:val="20"/>
                <w:szCs w:val="20"/>
                <w:lang w:eastAsia="ru-RU"/>
              </w:rPr>
              <w:t>Обслуживание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0" w:history="1">
              <w:r w:rsidRPr="00A40D31">
                <w:rPr>
                  <w:color w:val="0000FF"/>
                  <w:sz w:val="20"/>
                  <w:szCs w:val="20"/>
                  <w:lang w:eastAsia="ru-RU"/>
                </w:rPr>
                <w:t>коде 2.7.1</w:t>
              </w:r>
            </w:hyperlink>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4.9.</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Объекты гаражного назначения</w:t>
            </w:r>
          </w:p>
          <w:p w:rsidR="00E1150F" w:rsidRPr="00A40D31" w:rsidRDefault="00E1150F" w:rsidP="00E1150F">
            <w:pPr>
              <w:pStyle w:val="af6"/>
              <w:jc w:val="both"/>
              <w:rPr>
                <w:sz w:val="20"/>
                <w:szCs w:val="20"/>
                <w:lang w:val="ru-RU" w:eastAsia="ru-RU"/>
              </w:rPr>
            </w:pP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отдельно стоящих и пристроенных гаражей, в том чи</w:t>
            </w:r>
            <w:r w:rsidRPr="00A40D31">
              <w:rPr>
                <w:sz w:val="20"/>
                <w:szCs w:val="20"/>
                <w:lang w:eastAsia="ru-RU"/>
              </w:rPr>
              <w:t>с</w:t>
            </w:r>
            <w:r w:rsidRPr="00A40D31">
              <w:rPr>
                <w:sz w:val="20"/>
                <w:szCs w:val="20"/>
                <w:lang w:eastAsia="ru-RU"/>
              </w:rPr>
              <w:t>ле подземных, предназначенных для хранения личного автотран</w:t>
            </w:r>
            <w:r w:rsidRPr="00A40D31">
              <w:rPr>
                <w:sz w:val="20"/>
                <w:szCs w:val="20"/>
                <w:lang w:eastAsia="ru-RU"/>
              </w:rPr>
              <w:t>с</w:t>
            </w:r>
            <w:r w:rsidRPr="00A40D31">
              <w:rPr>
                <w:sz w:val="20"/>
                <w:szCs w:val="20"/>
                <w:lang w:eastAsia="ru-RU"/>
              </w:rPr>
              <w:t>порта граждан, с возможностью размещения автомобильных моек</w:t>
            </w: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2.7.1.</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с целью: разм</w:t>
            </w:r>
            <w:r w:rsidRPr="00A40D31">
              <w:rPr>
                <w:sz w:val="20"/>
                <w:szCs w:val="20"/>
                <w:lang w:eastAsia="ru-RU"/>
              </w:rPr>
              <w:t>е</w:t>
            </w:r>
            <w:r w:rsidRPr="00A40D31">
              <w:rPr>
                <w:sz w:val="20"/>
                <w:szCs w:val="20"/>
                <w:lang w:eastAsia="ru-RU"/>
              </w:rPr>
              <w:t>щения объектов управленческой деятельности, не связанной с гос</w:t>
            </w:r>
            <w:r w:rsidRPr="00A40D31">
              <w:rPr>
                <w:sz w:val="20"/>
                <w:szCs w:val="20"/>
                <w:lang w:eastAsia="ru-RU"/>
              </w:rPr>
              <w:t>у</w:t>
            </w:r>
            <w:r w:rsidRPr="00A40D31">
              <w:rPr>
                <w:sz w:val="20"/>
                <w:szCs w:val="20"/>
                <w:lang w:eastAsia="ru-RU"/>
              </w:rPr>
              <w:t>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4.1.</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Банковская и страх</w:t>
            </w:r>
            <w:r w:rsidRPr="00A40D31">
              <w:rPr>
                <w:sz w:val="20"/>
                <w:szCs w:val="20"/>
                <w:lang w:eastAsia="ru-RU"/>
              </w:rPr>
              <w:t>о</w:t>
            </w:r>
            <w:r w:rsidRPr="00A40D31">
              <w:rPr>
                <w:sz w:val="20"/>
                <w:szCs w:val="20"/>
                <w:lang w:eastAsia="ru-RU"/>
              </w:rPr>
              <w:t>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предназначе</w:t>
            </w:r>
            <w:r w:rsidRPr="00A40D31">
              <w:rPr>
                <w:sz w:val="20"/>
                <w:szCs w:val="20"/>
                <w:lang w:eastAsia="ru-RU"/>
              </w:rPr>
              <w:t>н</w:t>
            </w:r>
            <w:r w:rsidRPr="00A40D31">
              <w:rPr>
                <w:sz w:val="20"/>
                <w:szCs w:val="20"/>
                <w:lang w:eastAsia="ru-RU"/>
              </w:rPr>
              <w:t>ных для размещения организаций, оказывающих банковские и страховые</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4.5.</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w:t>
            </w:r>
            <w:r w:rsidRPr="00A40D31">
              <w:rPr>
                <w:sz w:val="20"/>
                <w:szCs w:val="20"/>
                <w:lang w:eastAsia="ru-RU"/>
              </w:rPr>
              <w:t>ш</w:t>
            </w:r>
            <w:r w:rsidRPr="00A40D31">
              <w:rPr>
                <w:sz w:val="20"/>
                <w:szCs w:val="20"/>
                <w:lang w:eastAsia="ru-RU"/>
              </w:rPr>
              <w:t>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w:t>
            </w:r>
            <w:r w:rsidRPr="00A40D31">
              <w:rPr>
                <w:sz w:val="20"/>
                <w:szCs w:val="20"/>
                <w:lang w:eastAsia="ru-RU"/>
              </w:rPr>
              <w:t>н</w:t>
            </w:r>
            <w:r w:rsidRPr="00A40D31">
              <w:rPr>
                <w:sz w:val="20"/>
                <w:szCs w:val="20"/>
                <w:lang w:eastAsia="ru-RU"/>
              </w:rPr>
              <w:t>тры, опытно-конструкторские центры, государственные академии наук, в том числе</w:t>
            </w:r>
          </w:p>
          <w:p w:rsidR="00E1150F" w:rsidRPr="00A40D31" w:rsidRDefault="00E1150F" w:rsidP="00E1150F">
            <w:pPr>
              <w:autoSpaceDN w:val="0"/>
              <w:adjustRightInd w:val="0"/>
              <w:rPr>
                <w:sz w:val="20"/>
                <w:szCs w:val="20"/>
                <w:lang w:eastAsia="ru-RU"/>
              </w:rPr>
            </w:pPr>
            <w:r w:rsidRPr="00A40D31">
              <w:rPr>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3.9.</w:t>
            </w:r>
          </w:p>
        </w:tc>
      </w:tr>
      <w:tr w:rsidR="00E1150F" w:rsidRPr="00A40D31" w:rsidTr="00E1150F">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связи, радиовещания, телевидения, включая воздушные радиорелейные, надземные и подземные кабельные л</w:t>
            </w:r>
            <w:r w:rsidRPr="00A40D31">
              <w:rPr>
                <w:sz w:val="20"/>
                <w:szCs w:val="20"/>
                <w:lang w:eastAsia="ru-RU"/>
              </w:rPr>
              <w:t>и</w:t>
            </w:r>
            <w:r w:rsidRPr="00A40D31">
              <w:rPr>
                <w:sz w:val="20"/>
                <w:szCs w:val="20"/>
                <w:lang w:eastAsia="ru-RU"/>
              </w:rPr>
              <w:t>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A40D31">
              <w:rPr>
                <w:sz w:val="20"/>
                <w:szCs w:val="20"/>
                <w:lang w:eastAsia="ru-RU"/>
              </w:rPr>
              <w:t>е</w:t>
            </w:r>
            <w:r w:rsidRPr="00A40D31">
              <w:rPr>
                <w:sz w:val="20"/>
                <w:szCs w:val="20"/>
                <w:lang w:eastAsia="ru-RU"/>
              </w:rPr>
              <w:t xml:space="preserve">щение которых предусмотрено содержанием вида разрешенного использования с </w:t>
            </w:r>
            <w:hyperlink r:id="rId101" w:history="1">
              <w:r w:rsidRPr="00A40D31">
                <w:rPr>
                  <w:color w:val="0000FF"/>
                  <w:sz w:val="20"/>
                  <w:szCs w:val="20"/>
                  <w:lang w:eastAsia="ru-RU"/>
                </w:rPr>
                <w:t>кодом 3.1</w:t>
              </w:r>
            </w:hyperlink>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автомобильных дорог и технически связанных с ними сооружений;</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зданий и сооружений, предназначенных для обслуж</w:t>
            </w:r>
            <w:r w:rsidRPr="00A40D31">
              <w:rPr>
                <w:sz w:val="20"/>
                <w:szCs w:val="20"/>
                <w:lang w:eastAsia="ru-RU"/>
              </w:rPr>
              <w:t>и</w:t>
            </w:r>
            <w:r w:rsidRPr="00A40D31">
              <w:rPr>
                <w:sz w:val="20"/>
                <w:szCs w:val="20"/>
                <w:lang w:eastAsia="ru-RU"/>
              </w:rPr>
              <w:t>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w:t>
            </w:r>
            <w:r w:rsidRPr="00A40D31">
              <w:rPr>
                <w:sz w:val="20"/>
                <w:szCs w:val="20"/>
                <w:lang w:eastAsia="ru-RU"/>
              </w:rPr>
              <w:t>о</w:t>
            </w:r>
            <w:r w:rsidRPr="00A40D31">
              <w:rPr>
                <w:sz w:val="20"/>
                <w:szCs w:val="20"/>
                <w:lang w:eastAsia="ru-RU"/>
              </w:rPr>
              <w:t>рожного движения;</w:t>
            </w:r>
          </w:p>
          <w:p w:rsidR="00E1150F" w:rsidRPr="00A40D31" w:rsidRDefault="00E1150F" w:rsidP="00E1150F">
            <w:pPr>
              <w:autoSpaceDN w:val="0"/>
              <w:adjustRightInd w:val="0"/>
              <w:rPr>
                <w:sz w:val="20"/>
                <w:szCs w:val="20"/>
                <w:lang w:eastAsia="ru-RU"/>
              </w:rPr>
            </w:pPr>
            <w:r w:rsidRPr="00A40D31">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7.2.</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Обеспечение внутре</w:t>
            </w:r>
            <w:r w:rsidRPr="00A40D31">
              <w:rPr>
                <w:sz w:val="20"/>
                <w:szCs w:val="20"/>
                <w:lang w:eastAsia="ru-RU"/>
              </w:rPr>
              <w:t>н</w:t>
            </w:r>
            <w:r w:rsidRPr="00A40D31">
              <w:rPr>
                <w:sz w:val="20"/>
                <w:szCs w:val="20"/>
                <w:lang w:eastAsia="ru-RU"/>
              </w:rPr>
              <w:t>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гражданской обороны, за исключением об</w:t>
            </w:r>
            <w:r w:rsidRPr="00A40D31">
              <w:rPr>
                <w:sz w:val="20"/>
                <w:szCs w:val="20"/>
                <w:lang w:eastAsia="ru-RU"/>
              </w:rPr>
              <w:t>ъ</w:t>
            </w:r>
            <w:r w:rsidRPr="00A40D31">
              <w:rPr>
                <w:sz w:val="20"/>
                <w:szCs w:val="20"/>
                <w:lang w:eastAsia="ru-RU"/>
              </w:rPr>
              <w:t>ектов гражданской обороны, являющихся частями производстве</w:t>
            </w:r>
            <w:r w:rsidRPr="00A40D31">
              <w:rPr>
                <w:sz w:val="20"/>
                <w:szCs w:val="20"/>
                <w:lang w:eastAsia="ru-RU"/>
              </w:rPr>
              <w:t>н</w:t>
            </w:r>
            <w:r w:rsidRPr="00A40D31">
              <w:rPr>
                <w:sz w:val="20"/>
                <w:szCs w:val="20"/>
                <w:lang w:eastAsia="ru-RU"/>
              </w:rPr>
              <w:t>ных зданий</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8.3.</w:t>
            </w:r>
          </w:p>
        </w:tc>
      </w:tr>
      <w:tr w:rsidR="00E1150F" w:rsidRPr="00A40D31" w:rsidTr="00E1150F">
        <w:trPr>
          <w:jc w:val="center"/>
        </w:trPr>
        <w:tc>
          <w:tcPr>
            <w:tcW w:w="2203"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Общественное пит</w:t>
            </w:r>
            <w:r w:rsidRPr="00A40D31">
              <w:rPr>
                <w:sz w:val="20"/>
                <w:szCs w:val="20"/>
                <w:lang w:eastAsia="ru-RU"/>
              </w:rPr>
              <w:t>а</w:t>
            </w:r>
            <w:r w:rsidRPr="00A40D31">
              <w:rPr>
                <w:sz w:val="20"/>
                <w:szCs w:val="20"/>
                <w:lang w:eastAsia="ru-RU"/>
              </w:rPr>
              <w:t>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в целях устро</w:t>
            </w:r>
            <w:r w:rsidRPr="00A40D31">
              <w:rPr>
                <w:sz w:val="20"/>
                <w:szCs w:val="20"/>
                <w:lang w:eastAsia="ru-RU"/>
              </w:rPr>
              <w:t>й</w:t>
            </w:r>
            <w:r w:rsidRPr="00A40D31">
              <w:rPr>
                <w:sz w:val="20"/>
                <w:szCs w:val="20"/>
                <w:lang w:eastAsia="ru-RU"/>
              </w:rPr>
              <w:t>ства мест общественного питания (рестораны, кафе, столовые, зак</w:t>
            </w:r>
            <w:r w:rsidRPr="00A40D31">
              <w:rPr>
                <w:sz w:val="20"/>
                <w:szCs w:val="20"/>
                <w:lang w:eastAsia="ru-RU"/>
              </w:rPr>
              <w:t>у</w:t>
            </w:r>
            <w:r w:rsidRPr="00A40D31">
              <w:rPr>
                <w:sz w:val="20"/>
                <w:szCs w:val="20"/>
                <w:lang w:eastAsia="ru-RU"/>
              </w:rPr>
              <w:t>сочные, бары)</w:t>
            </w:r>
          </w:p>
          <w:p w:rsidR="00E1150F" w:rsidRPr="00A40D31" w:rsidRDefault="00E1150F" w:rsidP="00E1150F">
            <w:pPr>
              <w:autoSpaceDN w:val="0"/>
              <w:adjustRightInd w:val="0"/>
              <w:rPr>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4.6.</w:t>
            </w:r>
          </w:p>
        </w:tc>
      </w:tr>
    </w:tbl>
    <w:p w:rsidR="00E1150F" w:rsidRPr="00631F70" w:rsidRDefault="00E1150F" w:rsidP="00E1150F">
      <w:pPr>
        <w:tabs>
          <w:tab w:val="left" w:pos="-1843"/>
          <w:tab w:val="left" w:pos="900"/>
        </w:tabs>
        <w:autoSpaceDN w:val="0"/>
        <w:adjustRightInd w:val="0"/>
        <w:spacing w:line="23" w:lineRule="atLeast"/>
        <w:ind w:left="709"/>
        <w:rPr>
          <w:b/>
        </w:rPr>
      </w:pPr>
    </w:p>
    <w:p w:rsidR="00E1150F" w:rsidRPr="00631F70" w:rsidRDefault="00E1150F" w:rsidP="00E1150F">
      <w:pPr>
        <w:pStyle w:val="ConsNormal"/>
        <w:widowControl/>
        <w:tabs>
          <w:tab w:val="left" w:pos="900"/>
        </w:tabs>
        <w:spacing w:line="23"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E1150F" w:rsidRDefault="00E1150F" w:rsidP="00E1150F">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p>
    <w:p w:rsidR="00E1150F" w:rsidRPr="006643B4" w:rsidRDefault="00E1150F" w:rsidP="00E1150F">
      <w:pPr>
        <w:pStyle w:val="13"/>
        <w:ind w:firstLine="709"/>
        <w:rPr>
          <w:b/>
        </w:rPr>
      </w:pPr>
      <w:r w:rsidRPr="006643B4">
        <w:rPr>
          <w:b/>
        </w:rPr>
        <w:t>Предельные размеры земельных участков и предельные параметры разр</w:t>
      </w:r>
      <w:r w:rsidRPr="006643B4">
        <w:rPr>
          <w:b/>
        </w:rPr>
        <w:t>е</w:t>
      </w:r>
      <w:r w:rsidRPr="006643B4">
        <w:rPr>
          <w:b/>
        </w:rPr>
        <w:t>шенного строительства, реконструкции объектов капитального строительства:</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внутреннего прав</w:t>
            </w:r>
            <w:r w:rsidRPr="00A40D31">
              <w:rPr>
                <w:b w:val="0"/>
                <w:sz w:val="20"/>
                <w:szCs w:val="20"/>
                <w:lang w:val="ru-RU"/>
              </w:rPr>
              <w:t>о</w:t>
            </w:r>
            <w:r w:rsidRPr="00A40D31">
              <w:rPr>
                <w:b w:val="0"/>
                <w:sz w:val="20"/>
                <w:szCs w:val="20"/>
                <w:lang w:val="ru-RU"/>
              </w:rPr>
              <w:t>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научной деятельн</w:t>
            </w:r>
            <w:r w:rsidRPr="00A40D31">
              <w:rPr>
                <w:b w:val="0"/>
                <w:sz w:val="20"/>
                <w:szCs w:val="20"/>
                <w:lang w:val="ru-RU"/>
              </w:rPr>
              <w:t>о</w:t>
            </w:r>
            <w:r w:rsidRPr="00A40D31">
              <w:rPr>
                <w:b w:val="0"/>
                <w:sz w:val="20"/>
                <w:szCs w:val="20"/>
                <w:lang w:val="ru-RU"/>
              </w:rPr>
              <w:t>сти», «Амбулаторно-ветеринарное обслуживание», «Скл</w:t>
            </w:r>
            <w:r w:rsidRPr="00A40D31">
              <w:rPr>
                <w:b w:val="0"/>
                <w:sz w:val="20"/>
                <w:szCs w:val="20"/>
                <w:lang w:val="ru-RU"/>
              </w:rPr>
              <w:t>а</w:t>
            </w:r>
            <w:r w:rsidRPr="00A40D31">
              <w:rPr>
                <w:b w:val="0"/>
                <w:sz w:val="20"/>
                <w:szCs w:val="20"/>
                <w:lang w:val="ru-RU"/>
              </w:rPr>
              <w:t>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«Легкая промышленность», «П</w:t>
            </w:r>
            <w:r w:rsidRPr="00A40D31">
              <w:rPr>
                <w:b w:val="0"/>
                <w:sz w:val="20"/>
                <w:szCs w:val="20"/>
                <w:lang w:val="ru-RU"/>
              </w:rPr>
              <w:t>и</w:t>
            </w:r>
            <w:r w:rsidRPr="00A40D31">
              <w:rPr>
                <w:b w:val="0"/>
                <w:sz w:val="20"/>
                <w:szCs w:val="20"/>
                <w:lang w:val="ru-RU"/>
              </w:rPr>
              <w:t>щевая промышленность», «Тяжелая промышленность», «автомобилестроительная промышленность», «фармаце</w:t>
            </w:r>
            <w:r w:rsidRPr="00A40D31">
              <w:rPr>
                <w:b w:val="0"/>
                <w:sz w:val="20"/>
                <w:szCs w:val="20"/>
                <w:lang w:val="ru-RU"/>
              </w:rPr>
              <w:t>в</w:t>
            </w:r>
            <w:r w:rsidRPr="00A40D31">
              <w:rPr>
                <w:b w:val="0"/>
                <w:sz w:val="20"/>
                <w:szCs w:val="20"/>
                <w:lang w:val="ru-RU"/>
              </w:rPr>
              <w:t>тическая промышленность», «Целлюлозно-бумажная пр</w:t>
            </w:r>
            <w:r w:rsidRPr="00A40D31">
              <w:rPr>
                <w:b w:val="0"/>
                <w:sz w:val="20"/>
                <w:szCs w:val="20"/>
                <w:lang w:val="ru-RU"/>
              </w:rPr>
              <w:t>о</w:t>
            </w:r>
            <w:r w:rsidRPr="00A40D31">
              <w:rPr>
                <w:b w:val="0"/>
                <w:sz w:val="20"/>
                <w:szCs w:val="20"/>
                <w:lang w:val="ru-RU"/>
              </w:rPr>
              <w:t>мышленность», «Строительная промышленность», «Нефт</w:t>
            </w:r>
            <w:r w:rsidRPr="00A40D31">
              <w:rPr>
                <w:b w:val="0"/>
                <w:sz w:val="20"/>
                <w:szCs w:val="20"/>
                <w:lang w:val="ru-RU"/>
              </w:rPr>
              <w:t>е</w:t>
            </w:r>
            <w:r w:rsidRPr="00A40D31">
              <w:rPr>
                <w:b w:val="0"/>
                <w:sz w:val="20"/>
                <w:szCs w:val="20"/>
                <w:lang w:val="ru-RU"/>
              </w:rPr>
              <w:t>химическая промышленность»</w:t>
            </w:r>
          </w:p>
          <w:p w:rsidR="00E1150F" w:rsidRPr="00A40D31" w:rsidRDefault="00E1150F" w:rsidP="00E1150F">
            <w:pPr>
              <w:pStyle w:val="af9"/>
              <w:jc w:val="both"/>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lastRenderedPageBreak/>
              <w:t>1000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lastRenderedPageBreak/>
              <w:t>1.6.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«Амбулаторное ветеринарное о</w:t>
            </w:r>
            <w:r w:rsidRPr="00A40D31">
              <w:rPr>
                <w:b w:val="0"/>
                <w:sz w:val="20"/>
                <w:szCs w:val="20"/>
                <w:lang w:val="ru-RU"/>
              </w:rPr>
              <w:t>б</w:t>
            </w:r>
            <w:r w:rsidRPr="00A40D31">
              <w:rPr>
                <w:b w:val="0"/>
                <w:sz w:val="20"/>
                <w:szCs w:val="20"/>
                <w:lang w:val="ru-RU"/>
              </w:rPr>
              <w:t>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2000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внутреннего прав</w:t>
            </w:r>
            <w:r w:rsidRPr="00A40D31">
              <w:rPr>
                <w:b w:val="0"/>
                <w:sz w:val="20"/>
                <w:szCs w:val="20"/>
                <w:lang w:val="ru-RU"/>
              </w:rPr>
              <w:t>о</w:t>
            </w:r>
            <w:r w:rsidRPr="00A40D31">
              <w:rPr>
                <w:b w:val="0"/>
                <w:sz w:val="20"/>
                <w:szCs w:val="20"/>
                <w:lang w:val="ru-RU"/>
              </w:rPr>
              <w:t>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видами использования «Обеспечение научной деятельн</w:t>
            </w:r>
            <w:r w:rsidRPr="00A40D31">
              <w:rPr>
                <w:b w:val="0"/>
                <w:sz w:val="20"/>
                <w:szCs w:val="20"/>
                <w:lang w:val="ru-RU"/>
              </w:rPr>
              <w:t>о</w:t>
            </w:r>
            <w:r w:rsidRPr="00A40D31">
              <w:rPr>
                <w:b w:val="0"/>
                <w:sz w:val="20"/>
                <w:szCs w:val="20"/>
                <w:lang w:val="ru-RU"/>
              </w:rPr>
              <w:t>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30 000 м2</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необходимых для обесп</w:t>
            </w:r>
            <w:r w:rsidRPr="00A40D31">
              <w:rPr>
                <w:sz w:val="20"/>
                <w:szCs w:val="20"/>
                <w:lang w:val="ru-RU"/>
              </w:rPr>
              <w:t>е</w:t>
            </w:r>
            <w:r w:rsidRPr="00A40D31">
              <w:rPr>
                <w:sz w:val="20"/>
                <w:szCs w:val="20"/>
                <w:lang w:val="ru-RU"/>
              </w:rPr>
              <w:t>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необходимых для обесп</w:t>
            </w:r>
            <w:r w:rsidRPr="00A40D31">
              <w:rPr>
                <w:sz w:val="20"/>
                <w:szCs w:val="20"/>
                <w:lang w:val="ru-RU"/>
              </w:rPr>
              <w:t>е</w:t>
            </w:r>
            <w:r w:rsidRPr="00A40D31">
              <w:rPr>
                <w:sz w:val="20"/>
                <w:szCs w:val="20"/>
                <w:lang w:val="ru-RU"/>
              </w:rPr>
              <w:t>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Предельная (максимальная) высота объектов кап</w:t>
            </w:r>
            <w:r w:rsidRPr="00A40D31">
              <w:rPr>
                <w:sz w:val="20"/>
                <w:szCs w:val="20"/>
                <w:lang w:val="ru-RU"/>
              </w:rPr>
              <w:t>и</w:t>
            </w:r>
            <w:r w:rsidRPr="00A40D31">
              <w:rPr>
                <w:sz w:val="20"/>
                <w:szCs w:val="20"/>
                <w:lang w:val="ru-RU"/>
              </w:rPr>
              <w:t>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20</w:t>
            </w:r>
            <w:r w:rsidRPr="00A40D31">
              <w:rPr>
                <w:sz w:val="20"/>
                <w:szCs w:val="20"/>
                <w:lang w:val="ru-RU"/>
              </w:rPr>
              <w:t xml:space="preserve">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основным видом разрешенного использования "Комм</w:t>
            </w:r>
            <w:r w:rsidRPr="00A40D31">
              <w:rPr>
                <w:sz w:val="20"/>
                <w:szCs w:val="20"/>
                <w:lang w:val="ru-RU"/>
              </w:rPr>
              <w:t>у</w:t>
            </w:r>
            <w:r w:rsidRPr="00A40D31">
              <w:rPr>
                <w:sz w:val="20"/>
                <w:szCs w:val="20"/>
                <w:lang w:val="ru-RU"/>
              </w:rPr>
              <w:t>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в случае размещения на земельном участке только объе</w:t>
            </w:r>
            <w:r w:rsidRPr="00A40D31">
              <w:rPr>
                <w:sz w:val="20"/>
                <w:szCs w:val="20"/>
                <w:lang w:val="ru-RU"/>
              </w:rPr>
              <w:t>к</w:t>
            </w:r>
            <w:r w:rsidRPr="00A40D31">
              <w:rPr>
                <w:sz w:val="20"/>
                <w:szCs w:val="20"/>
                <w:lang w:val="ru-RU"/>
              </w:rPr>
              <w:t>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100 %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80 %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70 %</w:t>
            </w:r>
          </w:p>
        </w:tc>
      </w:tr>
    </w:tbl>
    <w:p w:rsidR="00E1150F" w:rsidRDefault="00E1150F" w:rsidP="00E1150F">
      <w:pPr>
        <w:pStyle w:val="ConsPlusNormal"/>
        <w:spacing w:line="23" w:lineRule="atLeast"/>
        <w:ind w:firstLine="0"/>
        <w:jc w:val="both"/>
        <w:outlineLvl w:val="7"/>
        <w:rPr>
          <w:rFonts w:ascii="Times New Roman" w:hAnsi="Times New Roman" w:cs="Times New Roman"/>
          <w:b/>
          <w:sz w:val="24"/>
          <w:szCs w:val="24"/>
        </w:rPr>
      </w:pPr>
    </w:p>
    <w:p w:rsidR="00E1150F" w:rsidRPr="00631F70" w:rsidRDefault="00E1150F" w:rsidP="00E1150F">
      <w:pPr>
        <w:autoSpaceDN w:val="0"/>
        <w:adjustRightInd w:val="0"/>
        <w:spacing w:line="23" w:lineRule="atLeast"/>
      </w:pPr>
      <w:r w:rsidRPr="00631F70">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w:t>
      </w:r>
      <w:r w:rsidRPr="00631F70">
        <w:t>м</w:t>
      </w:r>
      <w:r w:rsidRPr="00631F70">
        <w:t>лепользования и застройки градостроительными регламентами.</w:t>
      </w:r>
    </w:p>
    <w:p w:rsidR="00E1150F" w:rsidRPr="003D5690" w:rsidRDefault="00E1150F" w:rsidP="00E1150F">
      <w:pPr>
        <w:pStyle w:val="ConsPlusNormal"/>
        <w:snapToGrid w:val="0"/>
        <w:spacing w:line="200" w:lineRule="atLeast"/>
        <w:ind w:firstLine="0"/>
        <w:jc w:val="both"/>
        <w:rPr>
          <w:rFonts w:ascii="Times New Roman" w:hAnsi="Times New Roman" w:cs="Times New Roman"/>
          <w:b/>
          <w:sz w:val="24"/>
          <w:szCs w:val="24"/>
        </w:rPr>
      </w:pPr>
    </w:p>
    <w:p w:rsidR="00E1150F" w:rsidRDefault="00E1150F" w:rsidP="00E1150F">
      <w:pPr>
        <w:pStyle w:val="ConsNormal"/>
        <w:widowControl/>
        <w:tabs>
          <w:tab w:val="left" w:pos="1080"/>
          <w:tab w:val="left" w:pos="1800"/>
        </w:tabs>
        <w:ind w:firstLine="0"/>
        <w:jc w:val="both"/>
        <w:rPr>
          <w:rFonts w:ascii="Times New Roman" w:hAnsi="Times New Roman" w:cs="Times New Roman"/>
          <w:b/>
          <w:sz w:val="24"/>
        </w:rPr>
      </w:pPr>
      <w:r>
        <w:rPr>
          <w:rFonts w:ascii="Times New Roman" w:hAnsi="Times New Roman" w:cs="Times New Roman"/>
          <w:b/>
          <w:sz w:val="24"/>
        </w:rPr>
        <w:t>Зоны сельскохозяйственного использования:</w:t>
      </w:r>
    </w:p>
    <w:p w:rsidR="00E1150F" w:rsidRPr="006D5650" w:rsidRDefault="00E1150F" w:rsidP="00E1150F">
      <w:pPr>
        <w:pStyle w:val="ConsNormal"/>
        <w:widowControl/>
        <w:tabs>
          <w:tab w:val="left" w:pos="1080"/>
          <w:tab w:val="left" w:pos="1800"/>
        </w:tabs>
        <w:ind w:firstLine="0"/>
        <w:jc w:val="both"/>
        <w:rPr>
          <w:rFonts w:ascii="Times New Roman" w:hAnsi="Times New Roman" w:cs="Times New Roman"/>
          <w:b/>
          <w:sz w:val="24"/>
        </w:rPr>
      </w:pPr>
    </w:p>
    <w:p w:rsidR="00E1150F" w:rsidRDefault="00E1150F" w:rsidP="00E1150F">
      <w:pPr>
        <w:pStyle w:val="ConsNormal"/>
        <w:widowControl/>
        <w:tabs>
          <w:tab w:val="left" w:pos="0"/>
          <w:tab w:val="left" w:pos="1080"/>
        </w:tabs>
        <w:ind w:firstLine="540"/>
        <w:jc w:val="both"/>
        <w:rPr>
          <w:rFonts w:ascii="Times New Roman" w:hAnsi="Times New Roman" w:cs="Times New Roman"/>
          <w:b/>
          <w:sz w:val="24"/>
        </w:rPr>
      </w:pPr>
      <w:r>
        <w:rPr>
          <w:rFonts w:ascii="Times New Roman" w:hAnsi="Times New Roman" w:cs="Times New Roman"/>
          <w:b/>
          <w:sz w:val="24"/>
        </w:rPr>
        <w:t>СХ. ЗОНА СЕЛЬСКОХОЗЯЙСТВЕННОГО ИСПОЛЬЗОВАНИЯ</w:t>
      </w:r>
    </w:p>
    <w:p w:rsidR="00E1150F" w:rsidRDefault="00E1150F" w:rsidP="00E1150F">
      <w:pPr>
        <w:pStyle w:val="ConsNonformat"/>
        <w:widowControl/>
        <w:tabs>
          <w:tab w:val="left" w:pos="1080"/>
        </w:tabs>
        <w:ind w:firstLine="540"/>
        <w:jc w:val="both"/>
        <w:rPr>
          <w:rFonts w:ascii="Times New Roman" w:hAnsi="Times New Roman" w:cs="Times New Roman"/>
          <w:snapToGrid w:val="0"/>
          <w:sz w:val="24"/>
        </w:rPr>
      </w:pPr>
      <w:r>
        <w:rPr>
          <w:rFonts w:ascii="Times New Roman" w:hAnsi="Times New Roman" w:cs="Times New Roman"/>
          <w:snapToGrid w:val="0"/>
          <w:sz w:val="24"/>
        </w:rPr>
        <w:lastRenderedPageBreak/>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E1150F" w:rsidRDefault="00E1150F" w:rsidP="00E1150F">
      <w:pPr>
        <w:autoSpaceDN w:val="0"/>
        <w:adjustRightInd w:val="0"/>
        <w:rPr>
          <w:b/>
          <w:bCs/>
          <w:noProof/>
        </w:rPr>
      </w:pPr>
    </w:p>
    <w:p w:rsidR="00E1150F" w:rsidRDefault="00E1150F" w:rsidP="00E1150F">
      <w:pPr>
        <w:autoSpaceDN w:val="0"/>
        <w:adjustRightInd w:val="0"/>
        <w:rPr>
          <w:b/>
        </w:rPr>
      </w:pPr>
      <w:r w:rsidRPr="0092191B">
        <w:rPr>
          <w:b/>
          <w:bCs/>
          <w:noProof/>
        </w:rPr>
        <w:t xml:space="preserve">Основные </w:t>
      </w:r>
      <w:r w:rsidRPr="0092191B">
        <w:rPr>
          <w:b/>
          <w:bCs/>
        </w:rPr>
        <w:t>в</w:t>
      </w:r>
      <w:r w:rsidRPr="0092191B">
        <w:rPr>
          <w:b/>
          <w:bCs/>
          <w:noProof/>
        </w:rPr>
        <w:t xml:space="preserve">иды </w:t>
      </w:r>
      <w:r w:rsidRPr="0092191B">
        <w:rPr>
          <w:b/>
          <w:bCs/>
        </w:rPr>
        <w:t>р</w:t>
      </w:r>
      <w:r w:rsidRPr="0092191B">
        <w:rPr>
          <w:b/>
          <w:bCs/>
          <w:noProof/>
        </w:rPr>
        <w:t xml:space="preserve">азрешенного </w:t>
      </w:r>
      <w:r w:rsidRPr="0092191B">
        <w:rPr>
          <w:b/>
          <w:bCs/>
        </w:rPr>
        <w:t>и</w:t>
      </w:r>
      <w:r w:rsidRPr="0092191B">
        <w:rPr>
          <w:b/>
          <w:bCs/>
          <w:noProof/>
        </w:rPr>
        <w:t>спользования</w:t>
      </w:r>
      <w:r w:rsidRPr="0092191B">
        <w:rPr>
          <w:b/>
        </w:rPr>
        <w:t>:</w:t>
      </w:r>
    </w:p>
    <w:tbl>
      <w:tblPr>
        <w:tblW w:w="10041" w:type="dxa"/>
        <w:jc w:val="center"/>
        <w:tblLayout w:type="fixed"/>
        <w:tblLook w:val="0000" w:firstRow="0" w:lastRow="0" w:firstColumn="0" w:lastColumn="0" w:noHBand="0" w:noVBand="0"/>
      </w:tblPr>
      <w:tblGrid>
        <w:gridCol w:w="2538"/>
        <w:gridCol w:w="5814"/>
        <w:gridCol w:w="1689"/>
      </w:tblGrid>
      <w:tr w:rsidR="00E1150F" w:rsidRPr="00A40D31" w:rsidTr="00E1150F">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Виды разрешенного и</w:t>
            </w:r>
            <w:r w:rsidRPr="00A40D31">
              <w:rPr>
                <w:sz w:val="20"/>
              </w:rPr>
              <w:t>с</w:t>
            </w:r>
            <w:r w:rsidRPr="00A40D31">
              <w:rPr>
                <w:sz w:val="20"/>
              </w:rPr>
              <w:t>пользования земельных участков и объектов к</w:t>
            </w:r>
            <w:r w:rsidRPr="00A40D31">
              <w:rPr>
                <w:sz w:val="20"/>
              </w:rPr>
              <w:t>а</w:t>
            </w:r>
            <w:r w:rsidRPr="00A40D31">
              <w:rPr>
                <w:sz w:val="20"/>
              </w:rPr>
              <w:t>питального строител</w:t>
            </w:r>
            <w:r w:rsidRPr="00A40D31">
              <w:rPr>
                <w:sz w:val="20"/>
              </w:rPr>
              <w:t>ь</w:t>
            </w:r>
            <w:r w:rsidRPr="00A40D31">
              <w:rPr>
                <w:sz w:val="20"/>
              </w:rPr>
              <w:t>ства, код согласно кла</w:t>
            </w:r>
            <w:r w:rsidRPr="00A40D31">
              <w:rPr>
                <w:sz w:val="20"/>
              </w:rPr>
              <w:t>с</w:t>
            </w:r>
            <w:r w:rsidRPr="00A40D31">
              <w:rPr>
                <w:sz w:val="20"/>
              </w:rPr>
              <w:t>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обозначение) вида разреше</w:t>
            </w:r>
            <w:r w:rsidRPr="00A40D31">
              <w:rPr>
                <w:sz w:val="20"/>
                <w:lang w:eastAsia="ru-RU"/>
              </w:rPr>
              <w:t>н</w:t>
            </w:r>
            <w:r w:rsidRPr="00A40D31">
              <w:rPr>
                <w:sz w:val="20"/>
                <w:lang w:eastAsia="ru-RU"/>
              </w:rPr>
              <w:t xml:space="preserve">ного </w:t>
            </w:r>
            <w:r w:rsidRPr="00A2093D">
              <w:rPr>
                <w:sz w:val="20"/>
                <w:lang w:eastAsia="ru-RU"/>
              </w:rPr>
              <w:t>использ</w:t>
            </w:r>
            <w:r w:rsidRPr="00A2093D">
              <w:rPr>
                <w:sz w:val="20"/>
                <w:lang w:eastAsia="ru-RU"/>
              </w:rPr>
              <w:t>о</w:t>
            </w:r>
            <w:r w:rsidRPr="00A2093D">
              <w:rPr>
                <w:sz w:val="20"/>
                <w:lang w:eastAsia="ru-RU"/>
              </w:rPr>
              <w:t>вания земел</w:t>
            </w:r>
            <w:r w:rsidRPr="00A2093D">
              <w:rPr>
                <w:sz w:val="20"/>
                <w:lang w:eastAsia="ru-RU"/>
              </w:rPr>
              <w:t>ь</w:t>
            </w:r>
            <w:r w:rsidRPr="00A2093D">
              <w:rPr>
                <w:sz w:val="20"/>
                <w:lang w:eastAsia="ru-RU"/>
              </w:rPr>
              <w:t>ного участка</w:t>
            </w:r>
            <w:r>
              <w:rPr>
                <w:sz w:val="20"/>
                <w:lang w:eastAsia="ru-RU"/>
              </w:rPr>
              <w:t>,</w:t>
            </w:r>
            <w:r w:rsidRPr="00A2093D">
              <w:rPr>
                <w:sz w:val="20"/>
                <w:lang w:eastAsia="ru-RU"/>
              </w:rPr>
              <w:t xml:space="preserve"> согласно кла</w:t>
            </w:r>
            <w:r w:rsidRPr="00A2093D">
              <w:rPr>
                <w:sz w:val="20"/>
                <w:lang w:eastAsia="ru-RU"/>
              </w:rPr>
              <w:t>с</w:t>
            </w:r>
            <w:r w:rsidRPr="00A2093D">
              <w:rPr>
                <w:sz w:val="20"/>
                <w:lang w:eastAsia="ru-RU"/>
              </w:rPr>
              <w:t>сификато</w:t>
            </w:r>
            <w:r>
              <w:rPr>
                <w:sz w:val="20"/>
                <w:lang w:eastAsia="ru-RU"/>
              </w:rPr>
              <w:t>-</w:t>
            </w:r>
            <w:r w:rsidRPr="00A2093D">
              <w:rPr>
                <w:sz w:val="20"/>
                <w:lang w:eastAsia="ru-RU"/>
              </w:rPr>
              <w:t>ру видов разр</w:t>
            </w:r>
            <w:r w:rsidRPr="00A2093D">
              <w:rPr>
                <w:sz w:val="20"/>
                <w:lang w:eastAsia="ru-RU"/>
              </w:rPr>
              <w:t>е</w:t>
            </w:r>
            <w:r w:rsidRPr="00A2093D">
              <w:rPr>
                <w:sz w:val="20"/>
                <w:lang w:eastAsia="ru-RU"/>
              </w:rPr>
              <w:t>шенного и</w:t>
            </w:r>
            <w:r w:rsidRPr="00A2093D">
              <w:rPr>
                <w:sz w:val="20"/>
                <w:lang w:eastAsia="ru-RU"/>
              </w:rPr>
              <w:t>с</w:t>
            </w:r>
            <w:r w:rsidRPr="00A2093D">
              <w:rPr>
                <w:sz w:val="20"/>
                <w:lang w:eastAsia="ru-RU"/>
              </w:rPr>
              <w:t>пользования земельных участков</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Растениеводство</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Осуществление хозяйственной деятельности, связанной с выр</w:t>
            </w:r>
            <w:r w:rsidRPr="00A40D31">
              <w:rPr>
                <w:sz w:val="20"/>
                <w:szCs w:val="20"/>
                <w:lang w:eastAsia="ru-RU"/>
              </w:rPr>
              <w:t>а</w:t>
            </w:r>
            <w:r w:rsidRPr="00A40D31">
              <w:rPr>
                <w:sz w:val="20"/>
                <w:szCs w:val="20"/>
                <w:lang w:eastAsia="ru-RU"/>
              </w:rPr>
              <w:t>щиванием сельскохозяйственных культур.</w:t>
            </w:r>
          </w:p>
          <w:p w:rsidR="00E1150F" w:rsidRPr="00A40D31" w:rsidRDefault="00E1150F" w:rsidP="00E1150F">
            <w:pPr>
              <w:autoSpaceDN w:val="0"/>
              <w:adjustRightInd w:val="0"/>
              <w:rPr>
                <w:sz w:val="20"/>
                <w:szCs w:val="20"/>
                <w:lang w:eastAsia="ru-RU"/>
              </w:rPr>
            </w:pPr>
            <w:r w:rsidRPr="00A40D31">
              <w:rPr>
                <w:sz w:val="20"/>
                <w:szCs w:val="20"/>
                <w:lang w:eastAsia="ru-RU"/>
              </w:rPr>
              <w:t>Содержание данного вида разрешенного использования включ</w:t>
            </w:r>
            <w:r w:rsidRPr="00A40D31">
              <w:rPr>
                <w:sz w:val="20"/>
                <w:szCs w:val="20"/>
                <w:lang w:eastAsia="ru-RU"/>
              </w:rPr>
              <w:t>а</w:t>
            </w:r>
            <w:r w:rsidRPr="00A40D31">
              <w:rPr>
                <w:sz w:val="20"/>
                <w:szCs w:val="20"/>
                <w:lang w:eastAsia="ru-RU"/>
              </w:rPr>
              <w:t xml:space="preserve">ет в себя содержание видов разрешенного использования с </w:t>
            </w:r>
            <w:hyperlink r:id="rId102" w:history="1">
              <w:r w:rsidRPr="00A40D31">
                <w:rPr>
                  <w:color w:val="0000FF"/>
                  <w:sz w:val="20"/>
                  <w:szCs w:val="20"/>
                  <w:lang w:eastAsia="ru-RU"/>
                </w:rPr>
                <w:t>к</w:t>
              </w:r>
              <w:r w:rsidRPr="00A40D31">
                <w:rPr>
                  <w:color w:val="0000FF"/>
                  <w:sz w:val="20"/>
                  <w:szCs w:val="20"/>
                  <w:lang w:eastAsia="ru-RU"/>
                </w:rPr>
                <w:t>о</w:t>
              </w:r>
              <w:r w:rsidRPr="00A40D31">
                <w:rPr>
                  <w:color w:val="0000FF"/>
                  <w:sz w:val="20"/>
                  <w:szCs w:val="20"/>
                  <w:lang w:eastAsia="ru-RU"/>
                </w:rPr>
                <w:t>дами 1.2</w:t>
              </w:r>
            </w:hyperlink>
            <w:r w:rsidRPr="00A40D31">
              <w:rPr>
                <w:sz w:val="20"/>
                <w:szCs w:val="20"/>
                <w:lang w:eastAsia="ru-RU"/>
              </w:rPr>
              <w:t xml:space="preserve"> - </w:t>
            </w:r>
            <w:hyperlink r:id="rId103" w:history="1">
              <w:r w:rsidRPr="00A40D31">
                <w:rPr>
                  <w:color w:val="0000FF"/>
                  <w:sz w:val="20"/>
                  <w:szCs w:val="20"/>
                  <w:lang w:eastAsia="ru-RU"/>
                </w:rPr>
                <w:t>1.6</w:t>
              </w:r>
            </w:hyperlink>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C5460C" w:rsidRDefault="00E1150F" w:rsidP="00E1150F">
            <w:pPr>
              <w:autoSpaceDN w:val="0"/>
              <w:adjustRightInd w:val="0"/>
              <w:rPr>
                <w:sz w:val="20"/>
                <w:szCs w:val="20"/>
                <w:lang w:eastAsia="ru-RU"/>
              </w:rPr>
            </w:pPr>
            <w:r w:rsidRPr="00C5460C">
              <w:rPr>
                <w:sz w:val="20"/>
                <w:szCs w:val="20"/>
                <w:lang w:eastAsia="ru-RU"/>
              </w:rPr>
              <w:t>Ведение личного подсо</w:t>
            </w:r>
            <w:r w:rsidRPr="00C5460C">
              <w:rPr>
                <w:sz w:val="20"/>
                <w:szCs w:val="20"/>
                <w:lang w:eastAsia="ru-RU"/>
              </w:rPr>
              <w:t>б</w:t>
            </w:r>
            <w:r w:rsidRPr="00C5460C">
              <w:rPr>
                <w:sz w:val="20"/>
                <w:szCs w:val="20"/>
                <w:lang w:eastAsia="ru-RU"/>
              </w:rPr>
              <w:t>ного хозяйства на полевых участках</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C5460C" w:rsidRDefault="00E1150F" w:rsidP="00E1150F">
            <w:pPr>
              <w:autoSpaceDN w:val="0"/>
              <w:adjustRightInd w:val="0"/>
              <w:rPr>
                <w:sz w:val="20"/>
                <w:szCs w:val="20"/>
                <w:lang w:eastAsia="ru-RU"/>
              </w:rPr>
            </w:pPr>
            <w:r w:rsidRPr="00C5460C">
              <w:rPr>
                <w:sz w:val="20"/>
                <w:szCs w:val="20"/>
                <w:lang w:eastAsia="ru-RU"/>
              </w:rPr>
              <w:t>Производство сельскохозяйственной продукции без права возв</w:t>
            </w:r>
            <w:r w:rsidRPr="00C5460C">
              <w:rPr>
                <w:sz w:val="20"/>
                <w:szCs w:val="20"/>
                <w:lang w:eastAsia="ru-RU"/>
              </w:rPr>
              <w:t>е</w:t>
            </w:r>
            <w:r w:rsidRPr="00C5460C">
              <w:rPr>
                <w:sz w:val="20"/>
                <w:szCs w:val="20"/>
                <w:lang w:eastAsia="ru-RU"/>
              </w:rPr>
              <w:t>дения объектов капитального строительства</w:t>
            </w:r>
          </w:p>
        </w:tc>
        <w:tc>
          <w:tcPr>
            <w:tcW w:w="1689" w:type="dxa"/>
            <w:tcBorders>
              <w:top w:val="single" w:sz="4" w:space="0" w:color="000000"/>
              <w:left w:val="single" w:sz="4" w:space="0" w:color="000000"/>
              <w:bottom w:val="single" w:sz="4" w:space="0" w:color="000000"/>
              <w:right w:val="single" w:sz="4" w:space="0" w:color="000000"/>
            </w:tcBorders>
          </w:tcPr>
          <w:p w:rsidR="00E1150F" w:rsidRPr="00C5460C" w:rsidRDefault="00E1150F" w:rsidP="00E1150F">
            <w:pPr>
              <w:autoSpaceDN w:val="0"/>
              <w:adjustRightInd w:val="0"/>
              <w:rPr>
                <w:sz w:val="20"/>
                <w:szCs w:val="20"/>
                <w:lang w:eastAsia="ru-RU"/>
              </w:rPr>
            </w:pPr>
            <w:r w:rsidRPr="00C5460C">
              <w:rPr>
                <w:sz w:val="20"/>
                <w:szCs w:val="20"/>
                <w:lang w:eastAsia="ru-RU"/>
              </w:rPr>
              <w:t>1.16</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Пчеловодство</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ульев, иных объектов и оборудования, необходим</w:t>
            </w:r>
            <w:r w:rsidRPr="00A40D31">
              <w:rPr>
                <w:sz w:val="20"/>
                <w:szCs w:val="20"/>
                <w:lang w:eastAsia="ru-RU"/>
              </w:rPr>
              <w:t>о</w:t>
            </w:r>
            <w:r w:rsidRPr="00A40D31">
              <w:rPr>
                <w:sz w:val="20"/>
                <w:szCs w:val="20"/>
                <w:lang w:eastAsia="ru-RU"/>
              </w:rPr>
              <w:t>го для пчеловодства и разведениях иных полезных насекомых;</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сооружений, используемых для хранения и перви</w:t>
            </w:r>
            <w:r w:rsidRPr="00A40D31">
              <w:rPr>
                <w:sz w:val="20"/>
                <w:szCs w:val="20"/>
                <w:lang w:eastAsia="ru-RU"/>
              </w:rPr>
              <w:t>ч</w:t>
            </w:r>
            <w:r w:rsidRPr="00A40D31">
              <w:rPr>
                <w:sz w:val="20"/>
                <w:szCs w:val="20"/>
                <w:lang w:eastAsia="ru-RU"/>
              </w:rPr>
              <w:t>ной переработки продукции пчеловодства</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1.12.</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Питомники</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Выращивание и реализация подроста деревьев и кустарников, используемых в сельском хозяйстве, а также иных сельскохозя</w:t>
            </w:r>
            <w:r w:rsidRPr="00A40D31">
              <w:rPr>
                <w:sz w:val="20"/>
                <w:szCs w:val="20"/>
                <w:lang w:eastAsia="ru-RU"/>
              </w:rPr>
              <w:t>й</w:t>
            </w:r>
            <w:r w:rsidRPr="00A40D31">
              <w:rPr>
                <w:sz w:val="20"/>
                <w:szCs w:val="20"/>
                <w:lang w:eastAsia="ru-RU"/>
              </w:rPr>
              <w:t>ственных культур для получения рассады и семян;</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сооружений, необходимых для указанных видов сельскохозяйственного производства</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1.17.</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Ведение огородничества</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Осуществление деятельности, связанной с выращиванием яго</w:t>
            </w:r>
            <w:r w:rsidRPr="00A40D31">
              <w:rPr>
                <w:sz w:val="20"/>
                <w:szCs w:val="20"/>
                <w:lang w:eastAsia="ru-RU"/>
              </w:rPr>
              <w:t>д</w:t>
            </w:r>
            <w:r w:rsidRPr="00A40D31">
              <w:rPr>
                <w:sz w:val="20"/>
                <w:szCs w:val="20"/>
                <w:lang w:eastAsia="ru-RU"/>
              </w:rPr>
              <w:t>ных, овощных, бахчевых или иных сельскохозяйственных кул</w:t>
            </w:r>
            <w:r w:rsidRPr="00A40D31">
              <w:rPr>
                <w:sz w:val="20"/>
                <w:szCs w:val="20"/>
                <w:lang w:eastAsia="ru-RU"/>
              </w:rPr>
              <w:t>ь</w:t>
            </w:r>
            <w:r w:rsidRPr="00A40D31">
              <w:rPr>
                <w:sz w:val="20"/>
                <w:szCs w:val="20"/>
                <w:lang w:eastAsia="ru-RU"/>
              </w:rPr>
              <w:t>тур и картофеля;</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некапитального жилого строения и хозяйственных строений и сооружений, предназначенных для хранения сел</w:t>
            </w:r>
            <w:r w:rsidRPr="00A40D31">
              <w:rPr>
                <w:sz w:val="20"/>
                <w:szCs w:val="20"/>
                <w:lang w:eastAsia="ru-RU"/>
              </w:rPr>
              <w:t>ь</w:t>
            </w:r>
            <w:r w:rsidRPr="00A40D31">
              <w:rPr>
                <w:sz w:val="20"/>
                <w:szCs w:val="20"/>
                <w:lang w:eastAsia="ru-RU"/>
              </w:rPr>
              <w:t>скохозяйственных орудий труда и выращенной сельскохозя</w:t>
            </w:r>
            <w:r w:rsidRPr="00A40D31">
              <w:rPr>
                <w:sz w:val="20"/>
                <w:szCs w:val="20"/>
                <w:lang w:eastAsia="ru-RU"/>
              </w:rPr>
              <w:t>й</w:t>
            </w:r>
            <w:r w:rsidRPr="00A40D31">
              <w:rPr>
                <w:sz w:val="20"/>
                <w:szCs w:val="20"/>
                <w:lang w:eastAsia="ru-RU"/>
              </w:rPr>
              <w:t>ственной продукции</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13.1.</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Ведение садоводства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Осуществление деятельности, связанной с выращиванием пл</w:t>
            </w:r>
            <w:r>
              <w:rPr>
                <w:sz w:val="20"/>
                <w:szCs w:val="20"/>
                <w:lang w:eastAsia="ru-RU"/>
              </w:rPr>
              <w:t>о</w:t>
            </w:r>
            <w:r>
              <w:rPr>
                <w:sz w:val="20"/>
                <w:szCs w:val="20"/>
                <w:lang w:eastAsia="ru-RU"/>
              </w:rPr>
              <w:t>довых, ягодных, овощных, бахчевых или иных сельскохозя</w:t>
            </w:r>
            <w:r>
              <w:rPr>
                <w:sz w:val="20"/>
                <w:szCs w:val="20"/>
                <w:lang w:eastAsia="ru-RU"/>
              </w:rPr>
              <w:t>й</w:t>
            </w:r>
            <w:r>
              <w:rPr>
                <w:sz w:val="20"/>
                <w:szCs w:val="20"/>
                <w:lang w:eastAsia="ru-RU"/>
              </w:rPr>
              <w:t>ственных культур и картофеля;</w:t>
            </w:r>
          </w:p>
          <w:p w:rsidR="00E1150F" w:rsidRDefault="00E1150F" w:rsidP="00E1150F">
            <w:pPr>
              <w:autoSpaceDN w:val="0"/>
              <w:adjustRightInd w:val="0"/>
              <w:rPr>
                <w:sz w:val="20"/>
                <w:szCs w:val="20"/>
                <w:lang w:eastAsia="ru-RU"/>
              </w:rPr>
            </w:pPr>
            <w:r>
              <w:rPr>
                <w:sz w:val="20"/>
                <w:szCs w:val="20"/>
                <w:lang w:eastAsia="ru-RU"/>
              </w:rPr>
              <w:t>размещение садового дома, предназначенного для отдыха и не подлежащего разделу на квартиры;</w:t>
            </w:r>
          </w:p>
          <w:p w:rsidR="00E1150F" w:rsidRDefault="00E1150F" w:rsidP="00E1150F">
            <w:pPr>
              <w:autoSpaceDN w:val="0"/>
              <w:adjustRightInd w:val="0"/>
              <w:rPr>
                <w:sz w:val="20"/>
                <w:szCs w:val="20"/>
                <w:lang w:eastAsia="ru-RU"/>
              </w:rPr>
            </w:pPr>
            <w:r>
              <w:rPr>
                <w:sz w:val="20"/>
                <w:szCs w:val="20"/>
                <w:lang w:eastAsia="ru-RU"/>
              </w:rPr>
              <w:t>размещение хозяйственных строений и сооружений</w:t>
            </w:r>
          </w:p>
        </w:tc>
        <w:tc>
          <w:tcPr>
            <w:tcW w:w="168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13.2</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Скотоводство</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Осуществление хозяйственной деятельности, в том числе на сельскохозяйственных угодьях, связанной с разведением сел</w:t>
            </w:r>
            <w:r w:rsidRPr="00A40D31">
              <w:rPr>
                <w:sz w:val="20"/>
                <w:szCs w:val="20"/>
                <w:lang w:eastAsia="ru-RU"/>
              </w:rPr>
              <w:t>ь</w:t>
            </w:r>
            <w:r w:rsidRPr="00A40D31">
              <w:rPr>
                <w:sz w:val="20"/>
                <w:szCs w:val="20"/>
                <w:lang w:eastAsia="ru-RU"/>
              </w:rPr>
              <w:t>скохозяйственных животных (крупного рогатого скота, овец, коз, лошадей, верблюдов, оленей);</w:t>
            </w:r>
          </w:p>
          <w:p w:rsidR="00E1150F" w:rsidRPr="00A40D31" w:rsidRDefault="00E1150F" w:rsidP="00E1150F">
            <w:pPr>
              <w:autoSpaceDN w:val="0"/>
              <w:adjustRightInd w:val="0"/>
              <w:rPr>
                <w:sz w:val="20"/>
                <w:szCs w:val="20"/>
                <w:lang w:eastAsia="ru-RU"/>
              </w:rPr>
            </w:pPr>
            <w:r w:rsidRPr="00A40D31">
              <w:rPr>
                <w:sz w:val="20"/>
                <w:szCs w:val="20"/>
                <w:lang w:eastAsia="ru-RU"/>
              </w:rPr>
              <w:t>сенокошение, выпас сельскохозяйственных животных, прои</w:t>
            </w:r>
            <w:r w:rsidRPr="00A40D31">
              <w:rPr>
                <w:sz w:val="20"/>
                <w:szCs w:val="20"/>
                <w:lang w:eastAsia="ru-RU"/>
              </w:rPr>
              <w:t>з</w:t>
            </w:r>
            <w:r w:rsidRPr="00A40D31">
              <w:rPr>
                <w:sz w:val="20"/>
                <w:szCs w:val="20"/>
                <w:lang w:eastAsia="ru-RU"/>
              </w:rPr>
              <w:t xml:space="preserve">водство кормов, размещение зданий, сооружений, используемых </w:t>
            </w:r>
            <w:r w:rsidRPr="00A40D31">
              <w:rPr>
                <w:sz w:val="20"/>
                <w:szCs w:val="20"/>
                <w:lang w:eastAsia="ru-RU"/>
              </w:rPr>
              <w:lastRenderedPageBreak/>
              <w:t>для содержания и разведения сельскохозяйственных животных;</w:t>
            </w:r>
          </w:p>
          <w:p w:rsidR="00E1150F" w:rsidRPr="00A40D31" w:rsidRDefault="00E1150F" w:rsidP="00E1150F">
            <w:pPr>
              <w:autoSpaceDN w:val="0"/>
              <w:adjustRightInd w:val="0"/>
              <w:rPr>
                <w:sz w:val="20"/>
                <w:szCs w:val="20"/>
                <w:lang w:eastAsia="ru-RU"/>
              </w:rPr>
            </w:pPr>
            <w:r w:rsidRPr="00A40D31">
              <w:rPr>
                <w:sz w:val="20"/>
                <w:szCs w:val="20"/>
                <w:lang w:eastAsia="ru-RU"/>
              </w:rPr>
              <w:t>разведение племенных животных, производство и использование племенной продукции (материала)</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1.18.</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lastRenderedPageBreak/>
              <w:t>Птицеводство</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Осуществление хозяйственной деятельности, связанной с разв</w:t>
            </w:r>
            <w:r w:rsidRPr="00A40D31">
              <w:rPr>
                <w:sz w:val="20"/>
                <w:szCs w:val="20"/>
                <w:lang w:eastAsia="ru-RU"/>
              </w:rPr>
              <w:t>е</w:t>
            </w:r>
            <w:r w:rsidRPr="00A40D31">
              <w:rPr>
                <w:sz w:val="20"/>
                <w:szCs w:val="20"/>
                <w:lang w:eastAsia="ru-RU"/>
              </w:rPr>
              <w:t>дением домашних пород птиц, в том числе водоплавающих;</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1150F" w:rsidRPr="00A40D31" w:rsidRDefault="00E1150F" w:rsidP="00E1150F">
            <w:pPr>
              <w:autoSpaceDN w:val="0"/>
              <w:adjustRightInd w:val="0"/>
              <w:rPr>
                <w:sz w:val="20"/>
                <w:szCs w:val="20"/>
                <w:lang w:eastAsia="ru-RU"/>
              </w:rPr>
            </w:pPr>
            <w:r w:rsidRPr="00A40D31">
              <w:rPr>
                <w:sz w:val="20"/>
                <w:szCs w:val="20"/>
                <w:lang w:eastAsia="ru-RU"/>
              </w:rPr>
              <w:t>разведение племенных животных, производство и использование племенной продукции (материала)</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1.10.</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Свиноводство</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Осуществление хозяйственной деятельности, связанной с разв</w:t>
            </w:r>
            <w:r w:rsidRPr="00A40D31">
              <w:rPr>
                <w:sz w:val="20"/>
                <w:szCs w:val="20"/>
                <w:lang w:eastAsia="ru-RU"/>
              </w:rPr>
              <w:t>е</w:t>
            </w:r>
            <w:r w:rsidRPr="00A40D31">
              <w:rPr>
                <w:sz w:val="20"/>
                <w:szCs w:val="20"/>
                <w:lang w:eastAsia="ru-RU"/>
              </w:rPr>
              <w:t>дением свиней;</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1150F" w:rsidRPr="00A40D31" w:rsidRDefault="00E1150F" w:rsidP="00E1150F">
            <w:pPr>
              <w:autoSpaceDN w:val="0"/>
              <w:adjustRightInd w:val="0"/>
              <w:rPr>
                <w:sz w:val="20"/>
                <w:szCs w:val="20"/>
                <w:lang w:eastAsia="ru-RU"/>
              </w:rPr>
            </w:pPr>
            <w:r w:rsidRPr="00A40D31">
              <w:rPr>
                <w:sz w:val="20"/>
                <w:szCs w:val="20"/>
                <w:lang w:eastAsia="ru-RU"/>
              </w:rPr>
              <w:t>разведение племенных животных, производство и использование племенной продукции (материала)</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1.11.</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Научное обеспечение сельского хозяйства</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Осуществление научной и селекционной работы, ведения сел</w:t>
            </w:r>
            <w:r w:rsidRPr="00A40D31">
              <w:rPr>
                <w:sz w:val="20"/>
                <w:szCs w:val="20"/>
                <w:lang w:eastAsia="ru-RU"/>
              </w:rPr>
              <w:t>ь</w:t>
            </w:r>
            <w:r w:rsidRPr="00A40D31">
              <w:rPr>
                <w:sz w:val="20"/>
                <w:szCs w:val="20"/>
                <w:lang w:eastAsia="ru-RU"/>
              </w:rPr>
              <w:t>ского хозяйства для получения ценных с научной точки зрения образцов растительного и животного мира;</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коллекций генетических ресурсов растений</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1.14.</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Хранение и переработка сельскохозяйственной продукции</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зданий, сооружений, используемых для произво</w:t>
            </w:r>
            <w:r w:rsidRPr="00A40D31">
              <w:rPr>
                <w:sz w:val="20"/>
                <w:szCs w:val="20"/>
                <w:lang w:eastAsia="ru-RU"/>
              </w:rPr>
              <w:t>д</w:t>
            </w:r>
            <w:r w:rsidRPr="00A40D31">
              <w:rPr>
                <w:sz w:val="20"/>
                <w:szCs w:val="20"/>
                <w:lang w:eastAsia="ru-RU"/>
              </w:rPr>
              <w:t>ства, хранения, первичной и глубокой переработки сельскох</w:t>
            </w:r>
            <w:r w:rsidRPr="00A40D31">
              <w:rPr>
                <w:sz w:val="20"/>
                <w:szCs w:val="20"/>
                <w:lang w:eastAsia="ru-RU"/>
              </w:rPr>
              <w:t>о</w:t>
            </w:r>
            <w:r w:rsidRPr="00A40D31">
              <w:rPr>
                <w:sz w:val="20"/>
                <w:szCs w:val="20"/>
                <w:lang w:eastAsia="ru-RU"/>
              </w:rPr>
              <w:t>зяйственной продукции</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1.15.</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Обеспечение сельскох</w:t>
            </w:r>
            <w:r w:rsidRPr="00A40D31">
              <w:rPr>
                <w:sz w:val="20"/>
                <w:szCs w:val="20"/>
                <w:lang w:eastAsia="ru-RU"/>
              </w:rPr>
              <w:t>о</w:t>
            </w:r>
            <w:r w:rsidRPr="00A40D31">
              <w:rPr>
                <w:sz w:val="20"/>
                <w:szCs w:val="20"/>
                <w:lang w:eastAsia="ru-RU"/>
              </w:rPr>
              <w:t>зяйственного произво</w:t>
            </w:r>
            <w:r w:rsidRPr="00A40D31">
              <w:rPr>
                <w:sz w:val="20"/>
                <w:szCs w:val="20"/>
                <w:lang w:eastAsia="ru-RU"/>
              </w:rPr>
              <w:t>д</w:t>
            </w:r>
            <w:r w:rsidRPr="00A40D31">
              <w:rPr>
                <w:sz w:val="20"/>
                <w:szCs w:val="20"/>
                <w:lang w:eastAsia="ru-RU"/>
              </w:rPr>
              <w:t>ства</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машинно-транспортных и ремонтных станций, а</w:t>
            </w:r>
            <w:r w:rsidRPr="00A40D31">
              <w:rPr>
                <w:sz w:val="20"/>
                <w:szCs w:val="20"/>
                <w:lang w:eastAsia="ru-RU"/>
              </w:rPr>
              <w:t>н</w:t>
            </w:r>
            <w:r w:rsidRPr="00A40D31">
              <w:rPr>
                <w:sz w:val="20"/>
                <w:szCs w:val="20"/>
                <w:lang w:eastAsia="ru-RU"/>
              </w:rPr>
              <w:t>гаров и гаражей для сельскохозяйственной техники, амбаров, водонапорных башен, трансформаторных станций и иного те</w:t>
            </w:r>
            <w:r w:rsidRPr="00A40D31">
              <w:rPr>
                <w:sz w:val="20"/>
                <w:szCs w:val="20"/>
                <w:lang w:eastAsia="ru-RU"/>
              </w:rPr>
              <w:t>х</w:t>
            </w:r>
            <w:r w:rsidRPr="00A40D31">
              <w:rPr>
                <w:sz w:val="20"/>
                <w:szCs w:val="20"/>
                <w:lang w:eastAsia="ru-RU"/>
              </w:rPr>
              <w:t>нического оборудования, используемого для ведения сельского хозяйства</w:t>
            </w:r>
          </w:p>
          <w:p w:rsidR="00E1150F" w:rsidRPr="00A40D31" w:rsidRDefault="00E1150F" w:rsidP="00E1150F">
            <w:pPr>
              <w:autoSpaceDN w:val="0"/>
              <w:adjustRightInd w:val="0"/>
              <w:rPr>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1.18.</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Коммунальное обслуж</w:t>
            </w:r>
            <w:r w:rsidRPr="00A40D31">
              <w:rPr>
                <w:sz w:val="20"/>
                <w:szCs w:val="20"/>
                <w:lang w:eastAsia="ru-RU"/>
              </w:rPr>
              <w:t>и</w:t>
            </w:r>
            <w:r w:rsidRPr="00A40D31">
              <w:rPr>
                <w:sz w:val="20"/>
                <w:szCs w:val="20"/>
                <w:lang w:eastAsia="ru-RU"/>
              </w:rPr>
              <w:t>вание</w:t>
            </w:r>
          </w:p>
          <w:p w:rsidR="00E1150F" w:rsidRPr="00A40D31" w:rsidRDefault="00E1150F" w:rsidP="00E1150F">
            <w:pPr>
              <w:autoSpaceDN w:val="0"/>
              <w:adjustRightInd w:val="0"/>
              <w:rPr>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объектов капитального строительства в целях обе</w:t>
            </w:r>
            <w:r w:rsidRPr="00A40D31">
              <w:rPr>
                <w:sz w:val="20"/>
                <w:szCs w:val="20"/>
                <w:lang w:eastAsia="ru-RU"/>
              </w:rPr>
              <w:t>с</w:t>
            </w:r>
            <w:r w:rsidRPr="00A40D31">
              <w:rPr>
                <w:sz w:val="20"/>
                <w:szCs w:val="20"/>
                <w:lang w:eastAsia="ru-RU"/>
              </w:rPr>
              <w:t>печения физических и юридических лиц коммунальными усл</w:t>
            </w:r>
            <w:r w:rsidRPr="00A40D31">
              <w:rPr>
                <w:sz w:val="20"/>
                <w:szCs w:val="20"/>
                <w:lang w:eastAsia="ru-RU"/>
              </w:rPr>
              <w:t>у</w:t>
            </w:r>
            <w:r w:rsidRPr="00A40D31">
              <w:rPr>
                <w:sz w:val="20"/>
                <w:szCs w:val="20"/>
                <w:lang w:eastAsia="ru-RU"/>
              </w:rPr>
              <w:t>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w:t>
            </w:r>
            <w:r w:rsidRPr="00A40D31">
              <w:rPr>
                <w:sz w:val="20"/>
                <w:szCs w:val="20"/>
                <w:lang w:eastAsia="ru-RU"/>
              </w:rPr>
              <w:t>а</w:t>
            </w:r>
            <w:r w:rsidRPr="00A40D31">
              <w:rPr>
                <w:sz w:val="20"/>
                <w:szCs w:val="20"/>
                <w:lang w:eastAsia="ru-RU"/>
              </w:rPr>
              <w:t>боров, очистных сооружений, насосных станций, водопроводов, линий электропередач, трансформаторных подстанций, газопр</w:t>
            </w:r>
            <w:r w:rsidRPr="00A40D31">
              <w:rPr>
                <w:sz w:val="20"/>
                <w:szCs w:val="20"/>
                <w:lang w:eastAsia="ru-RU"/>
              </w:rPr>
              <w:t>о</w:t>
            </w:r>
            <w:r w:rsidRPr="00A40D31">
              <w:rPr>
                <w:sz w:val="20"/>
                <w:szCs w:val="20"/>
                <w:lang w:eastAsia="ru-RU"/>
              </w:rPr>
              <w:t>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w:t>
            </w:r>
            <w:r w:rsidRPr="00A40D31">
              <w:rPr>
                <w:sz w:val="20"/>
                <w:szCs w:val="20"/>
                <w:lang w:eastAsia="ru-RU"/>
              </w:rPr>
              <w:t>и</w:t>
            </w:r>
            <w:r w:rsidRPr="00A40D31">
              <w:rPr>
                <w:sz w:val="20"/>
                <w:szCs w:val="20"/>
                <w:lang w:eastAsia="ru-RU"/>
              </w:rPr>
              <w:t>ем им коммунальных услуг)</w:t>
            </w:r>
          </w:p>
        </w:tc>
        <w:tc>
          <w:tcPr>
            <w:tcW w:w="1689"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3.1.</w:t>
            </w:r>
          </w:p>
        </w:tc>
      </w:tr>
      <w:tr w:rsidR="00E1150F" w:rsidRPr="00A40D31" w:rsidTr="00E1150F">
        <w:trPr>
          <w:jc w:val="center"/>
        </w:trPr>
        <w:tc>
          <w:tcPr>
            <w:tcW w:w="2538"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w:t>
            </w:r>
            <w:r>
              <w:rPr>
                <w:sz w:val="20"/>
                <w:szCs w:val="20"/>
                <w:lang w:eastAsia="ru-RU"/>
              </w:rPr>
              <w:t>р</w:t>
            </w:r>
            <w:r>
              <w:rPr>
                <w:sz w:val="20"/>
                <w:szCs w:val="20"/>
                <w:lang w:eastAsia="ru-RU"/>
              </w:rPr>
              <w:t>ритории) общего польз</w:t>
            </w:r>
            <w:r>
              <w:rPr>
                <w:sz w:val="20"/>
                <w:szCs w:val="20"/>
                <w:lang w:eastAsia="ru-RU"/>
              </w:rPr>
              <w:t>о</w:t>
            </w:r>
            <w:r>
              <w:rPr>
                <w:sz w:val="20"/>
                <w:szCs w:val="20"/>
                <w:lang w:eastAsia="ru-RU"/>
              </w:rPr>
              <w:lastRenderedPageBreak/>
              <w:t>вания</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lastRenderedPageBreak/>
              <w:t xml:space="preserve">Размещение объектов улично-дорожной сети, автомобильных дорог и пешеходных тротуаров в границах населенных пунктов, </w:t>
            </w:r>
            <w:r>
              <w:rPr>
                <w:sz w:val="20"/>
                <w:szCs w:val="20"/>
                <w:lang w:eastAsia="ru-RU"/>
              </w:rPr>
              <w:lastRenderedPageBreak/>
              <w:t>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89"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lastRenderedPageBreak/>
              <w:t>12.0</w:t>
            </w:r>
          </w:p>
        </w:tc>
      </w:tr>
    </w:tbl>
    <w:p w:rsidR="00E1150F" w:rsidRPr="00325415" w:rsidRDefault="00E1150F" w:rsidP="00E1150F">
      <w:pPr>
        <w:autoSpaceDN w:val="0"/>
        <w:adjustRightInd w:val="0"/>
        <w:rPr>
          <w:b/>
          <w:bCs/>
          <w:noProof/>
        </w:rPr>
      </w:pPr>
    </w:p>
    <w:p w:rsidR="00E1150F" w:rsidRPr="002F1D49" w:rsidRDefault="00E1150F" w:rsidP="00E1150F">
      <w:pPr>
        <w:pStyle w:val="13"/>
        <w:ind w:firstLine="0"/>
        <w:rPr>
          <w:b/>
        </w:rPr>
      </w:pPr>
      <w:r w:rsidRPr="002F1D4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E1150F" w:rsidRPr="00305CAC" w:rsidRDefault="00E1150F" w:rsidP="00E1150F">
            <w:pPr>
              <w:autoSpaceDN w:val="0"/>
              <w:adjustRightInd w:val="0"/>
              <w:rPr>
                <w:b/>
                <w:sz w:val="20"/>
                <w:szCs w:val="20"/>
              </w:rPr>
            </w:pPr>
            <w:r w:rsidRPr="00305CAC">
              <w:rPr>
                <w:sz w:val="20"/>
                <w:szCs w:val="20"/>
                <w:lang w:eastAsia="ru-RU"/>
              </w:rPr>
              <w:t xml:space="preserve">Для ведения садоводства,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rPr>
              <w:t>0,06 га;</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305CAC" w:rsidRDefault="00E1150F" w:rsidP="00E1150F">
            <w:pPr>
              <w:autoSpaceDN w:val="0"/>
              <w:adjustRightInd w:val="0"/>
              <w:rPr>
                <w:sz w:val="20"/>
                <w:szCs w:val="20"/>
                <w:lang w:eastAsia="ru-RU"/>
              </w:rPr>
            </w:pPr>
            <w:r w:rsidRPr="00C5460C">
              <w:rPr>
                <w:sz w:val="20"/>
                <w:szCs w:val="20"/>
                <w:lang w:eastAsia="ru-RU"/>
              </w:rPr>
              <w:t>Ведение личного подсобного хозяйства на полевых учас</w:t>
            </w:r>
            <w:r w:rsidRPr="00C5460C">
              <w:rPr>
                <w:sz w:val="20"/>
                <w:szCs w:val="20"/>
                <w:lang w:eastAsia="ru-RU"/>
              </w:rPr>
              <w:t>т</w:t>
            </w:r>
            <w:r w:rsidRPr="00C5460C">
              <w:rPr>
                <w:sz w:val="20"/>
                <w:szCs w:val="20"/>
                <w:lang w:eastAsia="ru-RU"/>
              </w:rPr>
              <w:t>ках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781AED" w:rsidRDefault="00E1150F" w:rsidP="00E1150F">
            <w:pPr>
              <w:pStyle w:val="af6"/>
              <w:jc w:val="both"/>
              <w:rPr>
                <w:sz w:val="20"/>
                <w:szCs w:val="20"/>
                <w:lang w:val="ru-RU"/>
              </w:rPr>
            </w:pPr>
            <w:r>
              <w:rPr>
                <w:sz w:val="20"/>
                <w:szCs w:val="20"/>
                <w:lang w:val="ru-RU"/>
              </w:rPr>
              <w:t>0,04 га</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E1150F" w:rsidRPr="00305CAC" w:rsidRDefault="00E1150F" w:rsidP="00E1150F">
            <w:pPr>
              <w:autoSpaceDN w:val="0"/>
              <w:adjustRightInd w:val="0"/>
              <w:rPr>
                <w:sz w:val="20"/>
                <w:szCs w:val="20"/>
                <w:lang w:eastAsia="ru-RU"/>
              </w:rPr>
            </w:pPr>
            <w:r w:rsidRPr="00A40D31">
              <w:rPr>
                <w:sz w:val="20"/>
                <w:szCs w:val="20"/>
                <w:lang w:eastAsia="ru-RU"/>
              </w:rPr>
              <w:t>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rPr>
            </w:pPr>
            <w:r w:rsidRPr="00A40D31">
              <w:rPr>
                <w:sz w:val="20"/>
                <w:szCs w:val="20"/>
              </w:rPr>
              <w:t>0,0</w:t>
            </w:r>
            <w:r>
              <w:rPr>
                <w:sz w:val="20"/>
                <w:szCs w:val="20"/>
                <w:lang w:val="ru-RU"/>
              </w:rPr>
              <w:t>4</w:t>
            </w:r>
            <w:r w:rsidRPr="00A40D31">
              <w:rPr>
                <w:sz w:val="20"/>
                <w:szCs w:val="20"/>
              </w:rPr>
              <w:t xml:space="preserve"> га;</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Default="00E1150F" w:rsidP="00E1150F">
            <w:pPr>
              <w:pStyle w:val="af9"/>
              <w:jc w:val="both"/>
              <w:rPr>
                <w:b w:val="0"/>
                <w:sz w:val="20"/>
                <w:szCs w:val="20"/>
                <w:lang w:val="ru-RU"/>
              </w:rPr>
            </w:pPr>
            <w:r>
              <w:rPr>
                <w:b w:val="0"/>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Pr>
                <w:sz w:val="20"/>
                <w:szCs w:val="20"/>
                <w:lang w:eastAsia="ru-RU"/>
              </w:rPr>
              <w:t>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rPr>
            </w:pPr>
            <w:r w:rsidRPr="00A40D31">
              <w:rPr>
                <w:sz w:val="20"/>
                <w:szCs w:val="20"/>
              </w:rPr>
              <w:t>0,</w:t>
            </w:r>
            <w:r>
              <w:rPr>
                <w:sz w:val="20"/>
                <w:szCs w:val="20"/>
                <w:lang w:val="ru-RU"/>
              </w:rPr>
              <w:t>1</w:t>
            </w:r>
            <w:r w:rsidRPr="00A40D31">
              <w:rPr>
                <w:sz w:val="20"/>
                <w:szCs w:val="20"/>
              </w:rPr>
              <w:t xml:space="preserve"> га</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1.</w:t>
            </w:r>
            <w:r>
              <w:rPr>
                <w:b w:val="0"/>
                <w:sz w:val="20"/>
                <w:szCs w:val="20"/>
                <w:lang w:val="ru-RU"/>
              </w:rPr>
              <w:t>4</w:t>
            </w:r>
            <w:r w:rsidRPr="00A40D31">
              <w:rPr>
                <w:b w:val="0"/>
                <w:sz w:val="20"/>
                <w:szCs w:val="20"/>
                <w:lang w:val="ru-RU"/>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032F73" w:rsidRDefault="00E1150F" w:rsidP="00E1150F">
            <w:pPr>
              <w:pStyle w:val="af9"/>
              <w:jc w:val="both"/>
              <w:rPr>
                <w:b w:val="0"/>
                <w:sz w:val="20"/>
                <w:szCs w:val="20"/>
                <w:lang w:val="ru-RU"/>
              </w:rPr>
            </w:pPr>
            <w:r w:rsidRPr="00032F73">
              <w:rPr>
                <w:b w:val="0"/>
                <w:sz w:val="20"/>
                <w:szCs w:val="20"/>
                <w:lang w:val="ru-RU"/>
              </w:rPr>
              <w:t>Для ведения садоводства</w:t>
            </w:r>
            <w:r>
              <w:rPr>
                <w:b w:val="0"/>
                <w:sz w:val="20"/>
                <w:szCs w:val="20"/>
                <w:lang w:val="ru-RU"/>
              </w:rPr>
              <w:t>,</w:t>
            </w:r>
            <w:r w:rsidRPr="00032F73">
              <w:rPr>
                <w:b w:val="0"/>
                <w:sz w:val="20"/>
                <w:szCs w:val="20"/>
                <w:lang w:val="ru-RU"/>
              </w:rPr>
              <w:t xml:space="preserve"> Ведение огородничества, Вед</w:t>
            </w:r>
            <w:r w:rsidRPr="00032F73">
              <w:rPr>
                <w:b w:val="0"/>
                <w:sz w:val="20"/>
                <w:szCs w:val="20"/>
                <w:lang w:val="ru-RU"/>
              </w:rPr>
              <w:t>е</w:t>
            </w:r>
            <w:r w:rsidRPr="00032F73">
              <w:rPr>
                <w:b w:val="0"/>
                <w:sz w:val="20"/>
                <w:szCs w:val="20"/>
                <w:lang w:val="ru-RU"/>
              </w:rPr>
              <w:t>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rPr>
              <w:t>0,</w:t>
            </w:r>
            <w:r>
              <w:rPr>
                <w:sz w:val="20"/>
                <w:szCs w:val="20"/>
                <w:lang w:val="ru-RU"/>
              </w:rPr>
              <w:t>3</w:t>
            </w:r>
            <w:r w:rsidRPr="00A40D31">
              <w:rPr>
                <w:sz w:val="20"/>
                <w:szCs w:val="20"/>
                <w:lang w:val="ru-RU"/>
              </w:rPr>
              <w:t xml:space="preserve"> </w:t>
            </w:r>
            <w:r w:rsidRPr="00A40D31">
              <w:rPr>
                <w:sz w:val="20"/>
                <w:szCs w:val="20"/>
              </w:rPr>
              <w:t>га;</w:t>
            </w:r>
          </w:p>
        </w:tc>
      </w:tr>
      <w:tr w:rsidR="00E1150F" w:rsidRPr="00A40D31" w:rsidTr="00E1150F">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rPr>
            </w:pPr>
            <w:r w:rsidRPr="00032F73">
              <w:rPr>
                <w:b w:val="0"/>
                <w:sz w:val="20"/>
                <w:szCs w:val="20"/>
                <w:lang w:val="ru-RU"/>
              </w:rPr>
              <w:t>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781AED" w:rsidRDefault="00E1150F" w:rsidP="00E1150F">
            <w:pPr>
              <w:pStyle w:val="af6"/>
              <w:jc w:val="both"/>
              <w:rPr>
                <w:sz w:val="20"/>
                <w:szCs w:val="20"/>
                <w:lang w:val="ru-RU"/>
              </w:rPr>
            </w:pPr>
            <w:r>
              <w:rPr>
                <w:sz w:val="20"/>
                <w:szCs w:val="20"/>
                <w:lang w:val="ru-RU"/>
              </w:rPr>
              <w:t>1500 м.кв., а для предоставления льго</w:t>
            </w:r>
            <w:r>
              <w:rPr>
                <w:sz w:val="20"/>
                <w:szCs w:val="20"/>
                <w:lang w:val="ru-RU"/>
              </w:rPr>
              <w:t>т</w:t>
            </w:r>
            <w:r>
              <w:rPr>
                <w:sz w:val="20"/>
                <w:szCs w:val="20"/>
                <w:lang w:val="ru-RU"/>
              </w:rPr>
              <w:t>ным категориям граждан в соответствии с Областным законом от 02.04.2002 г. № 30-ОЗ.</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781AED" w:rsidRDefault="00E1150F" w:rsidP="00E1150F">
            <w:pPr>
              <w:pStyle w:val="af9"/>
              <w:jc w:val="both"/>
              <w:rPr>
                <w:b w:val="0"/>
                <w:sz w:val="20"/>
                <w:szCs w:val="20"/>
                <w:lang w:val="ru-RU"/>
              </w:rPr>
            </w:pPr>
            <w:r w:rsidRPr="00781AED">
              <w:rPr>
                <w:b w:val="0"/>
                <w:sz w:val="20"/>
                <w:szCs w:val="20"/>
                <w:lang w:val="ru-RU"/>
              </w:rPr>
              <w:t>2.3.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объектов инженерно-технического обеспечения, авт</w:t>
            </w:r>
            <w:r w:rsidRPr="00A40D31">
              <w:rPr>
                <w:b w:val="0"/>
                <w:sz w:val="20"/>
                <w:szCs w:val="20"/>
                <w:lang w:val="ru-RU"/>
              </w:rPr>
              <w:t>о</w:t>
            </w:r>
            <w:r w:rsidRPr="00A40D31">
              <w:rPr>
                <w:b w:val="0"/>
                <w:sz w:val="20"/>
                <w:szCs w:val="20"/>
                <w:lang w:val="ru-RU"/>
              </w:rPr>
              <w:t>стоянок, автомобильных дорог, пешеходных дорожек и тротуаров, велосипедных дорожек, пешехо</w:t>
            </w:r>
            <w:r w:rsidRPr="00A40D31">
              <w:rPr>
                <w:b w:val="0"/>
                <w:sz w:val="20"/>
                <w:szCs w:val="20"/>
                <w:lang w:val="ru-RU"/>
              </w:rPr>
              <w:t>д</w:t>
            </w:r>
            <w:r w:rsidRPr="00A40D31">
              <w:rPr>
                <w:b w:val="0"/>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объектов инженерно-технического обеспечения, авт</w:t>
            </w:r>
            <w:r w:rsidRPr="00A40D31">
              <w:rPr>
                <w:b w:val="0"/>
                <w:sz w:val="20"/>
                <w:szCs w:val="20"/>
                <w:lang w:val="ru-RU"/>
              </w:rPr>
              <w:t>о</w:t>
            </w:r>
            <w:r w:rsidRPr="00A40D31">
              <w:rPr>
                <w:b w:val="0"/>
                <w:sz w:val="20"/>
                <w:szCs w:val="20"/>
                <w:lang w:val="ru-RU"/>
              </w:rPr>
              <w:t>стоянок, автомобильных дорог, пешеходных дорожек и тротуаров, велосипедных дорожек, пешехо</w:t>
            </w:r>
            <w:r w:rsidRPr="00A40D31">
              <w:rPr>
                <w:b w:val="0"/>
                <w:sz w:val="20"/>
                <w:szCs w:val="20"/>
                <w:lang w:val="ru-RU"/>
              </w:rPr>
              <w:t>д</w:t>
            </w:r>
            <w:r w:rsidRPr="00A40D31">
              <w:rPr>
                <w:b w:val="0"/>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6B0768" w:rsidRDefault="00E1150F" w:rsidP="00E1150F">
            <w:pPr>
              <w:pStyle w:val="af9"/>
              <w:jc w:val="both"/>
              <w:rPr>
                <w:sz w:val="20"/>
                <w:szCs w:val="20"/>
                <w:lang w:val="ru-RU"/>
              </w:rPr>
            </w:pPr>
            <w:r w:rsidRPr="006B0768">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6B0768" w:rsidRDefault="00E1150F" w:rsidP="00E1150F">
            <w:pPr>
              <w:pStyle w:val="af9"/>
              <w:jc w:val="both"/>
              <w:rPr>
                <w:sz w:val="20"/>
                <w:szCs w:val="20"/>
                <w:lang w:val="ru-RU"/>
              </w:rPr>
            </w:pPr>
            <w:r w:rsidRPr="006B0768">
              <w:rPr>
                <w:sz w:val="20"/>
                <w:szCs w:val="20"/>
                <w:lang w:val="ru-RU"/>
              </w:rPr>
              <w:t>Предельная (максимальная) высота объектов кап</w:t>
            </w:r>
            <w:r w:rsidRPr="006B0768">
              <w:rPr>
                <w:sz w:val="20"/>
                <w:szCs w:val="20"/>
                <w:lang w:val="ru-RU"/>
              </w:rPr>
              <w:t>и</w:t>
            </w:r>
            <w:r w:rsidRPr="006B0768">
              <w:rPr>
                <w:sz w:val="20"/>
                <w:szCs w:val="20"/>
                <w:lang w:val="ru-RU"/>
              </w:rPr>
              <w:t>тального стро</w:t>
            </w:r>
            <w:r w:rsidRPr="006B0768">
              <w:rPr>
                <w:sz w:val="20"/>
                <w:szCs w:val="20"/>
                <w:lang w:val="ru-RU"/>
              </w:rPr>
              <w:t>и</w:t>
            </w:r>
            <w:r w:rsidRPr="006B0768">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6B0768"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6B0768" w:rsidRDefault="00E1150F" w:rsidP="00E1150F">
            <w:pPr>
              <w:pStyle w:val="af9"/>
              <w:jc w:val="both"/>
              <w:rPr>
                <w:sz w:val="20"/>
                <w:szCs w:val="20"/>
                <w:lang w:val="ru-RU"/>
              </w:rPr>
            </w:pPr>
            <w:r>
              <w:rPr>
                <w:sz w:val="20"/>
                <w:szCs w:val="20"/>
                <w:lang w:val="ru-RU"/>
              </w:rPr>
              <w:t>5.1.</w:t>
            </w:r>
          </w:p>
        </w:tc>
        <w:tc>
          <w:tcPr>
            <w:tcW w:w="5386" w:type="dxa"/>
            <w:tcBorders>
              <w:top w:val="single" w:sz="4" w:space="0" w:color="000000"/>
              <w:left w:val="single" w:sz="4" w:space="0" w:color="000000"/>
              <w:bottom w:val="single" w:sz="4" w:space="0" w:color="000000"/>
            </w:tcBorders>
            <w:shd w:val="clear" w:color="auto" w:fill="auto"/>
          </w:tcPr>
          <w:p w:rsidR="00E1150F" w:rsidRPr="006B0768" w:rsidRDefault="00E1150F" w:rsidP="00E1150F">
            <w:pPr>
              <w:rPr>
                <w:sz w:val="20"/>
                <w:szCs w:val="20"/>
              </w:rPr>
            </w:pPr>
            <w:r w:rsidRPr="006B0768">
              <w:rPr>
                <w:sz w:val="20"/>
                <w:szCs w:val="20"/>
                <w:lang w:eastAsia="zh-CN"/>
              </w:rPr>
              <w:t>Для ведения личного подсобного хозяйства, Ведение да</w:t>
            </w:r>
            <w:r w:rsidRPr="006B0768">
              <w:rPr>
                <w:sz w:val="20"/>
                <w:szCs w:val="20"/>
                <w:lang w:eastAsia="zh-CN"/>
              </w:rPr>
              <w:t>ч</w:t>
            </w:r>
            <w:r w:rsidRPr="006B0768">
              <w:rPr>
                <w:sz w:val="20"/>
                <w:szCs w:val="20"/>
                <w:lang w:eastAsia="zh-CN"/>
              </w:rPr>
              <w:t>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pStyle w:val="af6"/>
              <w:jc w:val="both"/>
              <w:rPr>
                <w:sz w:val="20"/>
                <w:szCs w:val="20"/>
                <w:lang w:val="ru-RU"/>
              </w:rPr>
            </w:pPr>
            <w:r>
              <w:rPr>
                <w:sz w:val="20"/>
                <w:szCs w:val="20"/>
                <w:lang w:val="ru-RU"/>
              </w:rPr>
              <w:t>3 этажа</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Default="00E1150F" w:rsidP="00E1150F">
            <w:pPr>
              <w:pStyle w:val="af9"/>
              <w:jc w:val="both"/>
              <w:rPr>
                <w:sz w:val="20"/>
                <w:szCs w:val="20"/>
                <w:lang w:val="ru-RU"/>
              </w:rPr>
            </w:pPr>
            <w:r>
              <w:rPr>
                <w:sz w:val="20"/>
                <w:szCs w:val="20"/>
                <w:lang w:val="ru-RU"/>
              </w:rPr>
              <w:lastRenderedPageBreak/>
              <w:t>5.2.</w:t>
            </w:r>
          </w:p>
        </w:tc>
        <w:tc>
          <w:tcPr>
            <w:tcW w:w="5386" w:type="dxa"/>
            <w:tcBorders>
              <w:top w:val="single" w:sz="4" w:space="0" w:color="000000"/>
              <w:left w:val="single" w:sz="4" w:space="0" w:color="000000"/>
              <w:bottom w:val="single" w:sz="4" w:space="0" w:color="000000"/>
            </w:tcBorders>
            <w:shd w:val="clear" w:color="auto" w:fill="auto"/>
          </w:tcPr>
          <w:p w:rsidR="00E1150F" w:rsidRPr="006B0768" w:rsidRDefault="00E1150F" w:rsidP="00E1150F">
            <w:pPr>
              <w:rPr>
                <w:sz w:val="20"/>
                <w:szCs w:val="20"/>
                <w:lang w:eastAsia="zh-CN"/>
              </w:rPr>
            </w:pPr>
            <w:r w:rsidRPr="00305CAC">
              <w:rPr>
                <w:sz w:val="20"/>
                <w:szCs w:val="20"/>
                <w:lang w:eastAsia="ru-RU"/>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pStyle w:val="af6"/>
              <w:jc w:val="both"/>
              <w:rPr>
                <w:sz w:val="20"/>
                <w:szCs w:val="20"/>
                <w:lang w:val="ru-RU"/>
              </w:rPr>
            </w:pPr>
            <w:r>
              <w:rPr>
                <w:sz w:val="20"/>
                <w:szCs w:val="20"/>
                <w:lang w:val="ru-RU"/>
              </w:rPr>
              <w:t>2  этажа</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Default="00E1150F" w:rsidP="00E1150F">
            <w:pPr>
              <w:pStyle w:val="af9"/>
              <w:jc w:val="both"/>
              <w:rPr>
                <w:sz w:val="20"/>
                <w:szCs w:val="20"/>
                <w:lang w:val="ru-RU"/>
              </w:rPr>
            </w:pPr>
            <w:r>
              <w:rPr>
                <w:sz w:val="20"/>
                <w:szCs w:val="20"/>
                <w:lang w:val="ru-RU"/>
              </w:rPr>
              <w:t>5.3.</w:t>
            </w:r>
          </w:p>
        </w:tc>
        <w:tc>
          <w:tcPr>
            <w:tcW w:w="5386" w:type="dxa"/>
            <w:tcBorders>
              <w:top w:val="single" w:sz="4" w:space="0" w:color="000000"/>
              <w:left w:val="single" w:sz="4" w:space="0" w:color="000000"/>
              <w:bottom w:val="single" w:sz="4" w:space="0" w:color="000000"/>
            </w:tcBorders>
            <w:shd w:val="clear" w:color="auto" w:fill="auto"/>
          </w:tcPr>
          <w:p w:rsidR="00E1150F" w:rsidRPr="00305CAC" w:rsidRDefault="00E1150F" w:rsidP="00E1150F">
            <w:pPr>
              <w:rPr>
                <w:sz w:val="20"/>
                <w:szCs w:val="20"/>
                <w:lang w:eastAsia="ru-RU"/>
              </w:rPr>
            </w:pPr>
            <w:r>
              <w:rPr>
                <w:sz w:val="20"/>
                <w:szCs w:val="20"/>
                <w:lang w:eastAsia="ru-RU"/>
              </w:rPr>
              <w:t>Для иных видов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pStyle w:val="af6"/>
              <w:jc w:val="both"/>
              <w:rPr>
                <w:sz w:val="20"/>
                <w:szCs w:val="20"/>
                <w:lang w:val="ru-RU"/>
              </w:rPr>
            </w:pPr>
            <w:r>
              <w:rPr>
                <w:sz w:val="20"/>
                <w:szCs w:val="20"/>
                <w:lang w:val="ru-RU"/>
              </w:rPr>
              <w:t>5 этажей или 15 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основным видом разрешенного использования "Комм</w:t>
            </w:r>
            <w:r w:rsidRPr="00A40D31">
              <w:rPr>
                <w:b w:val="0"/>
                <w:sz w:val="20"/>
                <w:szCs w:val="20"/>
                <w:lang w:val="ru-RU"/>
              </w:rPr>
              <w:t>у</w:t>
            </w:r>
            <w:r w:rsidRPr="00A40D31">
              <w:rPr>
                <w:b w:val="0"/>
                <w:sz w:val="20"/>
                <w:szCs w:val="20"/>
                <w:lang w:val="ru-RU"/>
              </w:rPr>
              <w:t>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bCs/>
                <w:sz w:val="20"/>
                <w:szCs w:val="20"/>
                <w:lang w:val="ru-RU"/>
              </w:rPr>
            </w:pPr>
            <w:r w:rsidRPr="00A40D31">
              <w:rPr>
                <w:bCs/>
                <w:sz w:val="20"/>
                <w:szCs w:val="20"/>
                <w:lang w:val="ru-RU"/>
              </w:rPr>
              <w:t>100 %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bCs/>
                <w:sz w:val="20"/>
                <w:szCs w:val="20"/>
                <w:lang w:val="ru-RU"/>
              </w:rPr>
            </w:pPr>
            <w:r w:rsidRPr="00A40D31">
              <w:rPr>
                <w:bCs/>
                <w:sz w:val="20"/>
                <w:szCs w:val="20"/>
                <w:lang w:val="ru-RU"/>
              </w:rPr>
              <w:t>15%</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другими видами разреше</w:t>
            </w:r>
            <w:r w:rsidRPr="00A40D31">
              <w:rPr>
                <w:b w:val="0"/>
                <w:sz w:val="20"/>
                <w:szCs w:val="20"/>
                <w:lang w:val="ru-RU"/>
              </w:rPr>
              <w:t>н</w:t>
            </w:r>
            <w:r w:rsidRPr="00A40D31">
              <w:rPr>
                <w:b w:val="0"/>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bCs/>
                <w:sz w:val="20"/>
                <w:szCs w:val="20"/>
                <w:lang w:val="ru-RU"/>
              </w:rPr>
            </w:pPr>
            <w:r>
              <w:rPr>
                <w:bCs/>
                <w:sz w:val="20"/>
                <w:szCs w:val="20"/>
                <w:lang w:val="ru-RU"/>
              </w:rPr>
              <w:t>3</w:t>
            </w:r>
            <w:r w:rsidRPr="00A40D31">
              <w:rPr>
                <w:bCs/>
                <w:sz w:val="20"/>
                <w:szCs w:val="20"/>
                <w:lang w:val="ru-RU"/>
              </w:rPr>
              <w:t>0 %</w:t>
            </w:r>
          </w:p>
        </w:tc>
      </w:tr>
    </w:tbl>
    <w:p w:rsidR="00E1150F" w:rsidRPr="00607CC6" w:rsidRDefault="00E1150F" w:rsidP="00E1150F">
      <w:pPr>
        <w:pStyle w:val="af3"/>
        <w:ind w:firstLine="567"/>
        <w:jc w:val="both"/>
        <w:rPr>
          <w:rFonts w:ascii="Times New Roman" w:hAnsi="Times New Roman"/>
          <w:sz w:val="24"/>
        </w:rPr>
      </w:pPr>
      <w:r w:rsidRPr="00607CC6">
        <w:rPr>
          <w:rFonts w:ascii="Times New Roman" w:hAnsi="Times New Roman"/>
          <w:sz w:val="24"/>
        </w:rPr>
        <w:t>Расстояния от окон жилых помещений (комнат, кухонь и веранд) до стен дома и х</w:t>
      </w:r>
      <w:r w:rsidRPr="00607CC6">
        <w:rPr>
          <w:rFonts w:ascii="Times New Roman" w:hAnsi="Times New Roman"/>
          <w:sz w:val="24"/>
        </w:rPr>
        <w:t>о</w:t>
      </w:r>
      <w:r w:rsidRPr="00607CC6">
        <w:rPr>
          <w:rFonts w:ascii="Times New Roman" w:hAnsi="Times New Roman"/>
          <w:sz w:val="24"/>
        </w:rPr>
        <w:t>зяйственных построек (сарая, гаража, бани), расположенных на соседних земельных участках</w:t>
      </w:r>
      <w:r>
        <w:rPr>
          <w:rFonts w:ascii="Times New Roman" w:hAnsi="Times New Roman"/>
          <w:sz w:val="24"/>
        </w:rPr>
        <w:t xml:space="preserve"> </w:t>
      </w:r>
      <w:r w:rsidRPr="00607CC6">
        <w:rPr>
          <w:rFonts w:ascii="Times New Roman" w:hAnsi="Times New Roman"/>
          <w:sz w:val="24"/>
        </w:rPr>
        <w:t>в районе садоводческих, дачных объединений, в районах индивидуальной и с</w:t>
      </w:r>
      <w:r w:rsidRPr="00607CC6">
        <w:rPr>
          <w:rFonts w:ascii="Times New Roman" w:hAnsi="Times New Roman"/>
          <w:sz w:val="24"/>
        </w:rPr>
        <w:t>а</w:t>
      </w:r>
      <w:r w:rsidRPr="00607CC6">
        <w:rPr>
          <w:rFonts w:ascii="Times New Roman" w:hAnsi="Times New Roman"/>
          <w:sz w:val="24"/>
        </w:rPr>
        <w:t xml:space="preserve">дово-дачной застройки, должны быть не менее 6 м. </w:t>
      </w:r>
    </w:p>
    <w:p w:rsidR="00E1150F" w:rsidRDefault="00E1150F" w:rsidP="00E1150F">
      <w:pPr>
        <w:pStyle w:val="af3"/>
        <w:ind w:firstLine="567"/>
        <w:jc w:val="both"/>
        <w:rPr>
          <w:rFonts w:ascii="Times New Roman" w:hAnsi="Times New Roman"/>
          <w:sz w:val="24"/>
        </w:rPr>
      </w:pPr>
      <w:r w:rsidRPr="00607CC6">
        <w:rPr>
          <w:rFonts w:ascii="Times New Roman" w:hAnsi="Times New Roman"/>
          <w:sz w:val="24"/>
        </w:rPr>
        <w:t>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E1150F" w:rsidRPr="00607CC6" w:rsidRDefault="00E1150F" w:rsidP="00E1150F">
      <w:pPr>
        <w:pStyle w:val="af3"/>
        <w:ind w:firstLine="567"/>
        <w:jc w:val="both"/>
        <w:rPr>
          <w:rFonts w:ascii="Times New Roman" w:hAnsi="Times New Roman"/>
          <w:sz w:val="24"/>
        </w:rPr>
      </w:pPr>
      <w:r w:rsidRPr="00607CC6">
        <w:rPr>
          <w:rFonts w:ascii="Times New Roman" w:hAnsi="Times New Roman"/>
          <w:sz w:val="24"/>
        </w:rPr>
        <w:t>Минимальные расстояния между постройками в районе садоводческих, дачных об</w:t>
      </w:r>
      <w:r w:rsidRPr="00607CC6">
        <w:rPr>
          <w:rFonts w:ascii="Times New Roman" w:hAnsi="Times New Roman"/>
          <w:sz w:val="24"/>
        </w:rPr>
        <w:t>ъ</w:t>
      </w:r>
      <w:r w:rsidRPr="00607CC6">
        <w:rPr>
          <w:rFonts w:ascii="Times New Roman" w:hAnsi="Times New Roman"/>
          <w:sz w:val="24"/>
        </w:rPr>
        <w:t xml:space="preserve">единений по санитарно-бытовым условиям: </w:t>
      </w:r>
    </w:p>
    <w:p w:rsidR="00E1150F" w:rsidRPr="00607CC6" w:rsidRDefault="00E1150F" w:rsidP="00E1150F">
      <w:pPr>
        <w:pStyle w:val="af3"/>
        <w:ind w:firstLine="567"/>
        <w:jc w:val="both"/>
        <w:rPr>
          <w:rFonts w:ascii="Times New Roman" w:hAnsi="Times New Roman"/>
          <w:sz w:val="24"/>
        </w:rPr>
      </w:pPr>
      <w:r w:rsidRPr="00607CC6">
        <w:rPr>
          <w:rFonts w:ascii="Times New Roman" w:hAnsi="Times New Roman"/>
          <w:sz w:val="24"/>
        </w:rPr>
        <w:t xml:space="preserve">от жилого строения или жилого дома до душа, бани (сауны), уборной – 8м; </w:t>
      </w:r>
    </w:p>
    <w:p w:rsidR="00E1150F" w:rsidRPr="00607CC6" w:rsidRDefault="00E1150F" w:rsidP="00E1150F">
      <w:pPr>
        <w:pStyle w:val="af3"/>
        <w:ind w:firstLine="567"/>
        <w:jc w:val="both"/>
        <w:rPr>
          <w:rFonts w:ascii="Times New Roman" w:hAnsi="Times New Roman"/>
          <w:sz w:val="24"/>
        </w:rPr>
      </w:pPr>
      <w:r w:rsidRPr="00607CC6">
        <w:rPr>
          <w:rFonts w:ascii="Times New Roman" w:hAnsi="Times New Roman"/>
          <w:sz w:val="24"/>
        </w:rPr>
        <w:t xml:space="preserve">от колодца до уборной и компостного устройства – 8м. </w:t>
      </w:r>
    </w:p>
    <w:p w:rsidR="00E1150F" w:rsidRPr="00607CC6" w:rsidRDefault="00E1150F" w:rsidP="00E1150F">
      <w:pPr>
        <w:pStyle w:val="af3"/>
        <w:ind w:firstLine="567"/>
        <w:jc w:val="both"/>
        <w:rPr>
          <w:rFonts w:ascii="Times New Roman" w:hAnsi="Times New Roman"/>
          <w:sz w:val="24"/>
        </w:rPr>
      </w:pPr>
      <w:r w:rsidRPr="00607CC6">
        <w:rPr>
          <w:rFonts w:ascii="Times New Roman" w:hAnsi="Times New Roman"/>
          <w:sz w:val="24"/>
        </w:rPr>
        <w:t xml:space="preserve">Указанные расстояния должны соблюдаться между постройками, расположенными на смежных участках. </w:t>
      </w:r>
    </w:p>
    <w:p w:rsidR="00E1150F" w:rsidRPr="00607CC6" w:rsidRDefault="00E1150F" w:rsidP="00E1150F">
      <w:pPr>
        <w:pStyle w:val="af3"/>
        <w:ind w:firstLine="567"/>
        <w:jc w:val="both"/>
        <w:rPr>
          <w:rFonts w:ascii="Times New Roman" w:hAnsi="Times New Roman"/>
          <w:sz w:val="24"/>
        </w:rPr>
      </w:pPr>
      <w:r w:rsidRPr="00607CC6">
        <w:rPr>
          <w:rFonts w:ascii="Times New Roman" w:hAnsi="Times New Roman"/>
          <w:sz w:val="24"/>
        </w:rPr>
        <w:t>Зд</w:t>
      </w:r>
      <w:r>
        <w:rPr>
          <w:rFonts w:ascii="Times New Roman" w:hAnsi="Times New Roman"/>
          <w:sz w:val="24"/>
        </w:rPr>
        <w:t>ания и сооружения общего пользо</w:t>
      </w:r>
      <w:r w:rsidRPr="00607CC6">
        <w:rPr>
          <w:rFonts w:ascii="Times New Roman" w:hAnsi="Times New Roman"/>
          <w:sz w:val="24"/>
        </w:rPr>
        <w:t>вания должны отстоять от границ садовых уча</w:t>
      </w:r>
      <w:r w:rsidRPr="00607CC6">
        <w:rPr>
          <w:rFonts w:ascii="Times New Roman" w:hAnsi="Times New Roman"/>
          <w:sz w:val="24"/>
        </w:rPr>
        <w:softHyphen/>
        <w:t>стков не менее чем на 4 м.</w:t>
      </w:r>
    </w:p>
    <w:p w:rsidR="00E1150F" w:rsidRPr="000F4897" w:rsidRDefault="00E1150F" w:rsidP="00E1150F">
      <w:pPr>
        <w:pStyle w:val="af3"/>
        <w:ind w:firstLine="567"/>
        <w:jc w:val="both"/>
        <w:rPr>
          <w:rFonts w:ascii="Times New Roman" w:hAnsi="Times New Roman"/>
          <w:sz w:val="24"/>
        </w:rPr>
      </w:pPr>
      <w:r>
        <w:rPr>
          <w:rFonts w:ascii="Times New Roman" w:hAnsi="Times New Roman"/>
          <w:sz w:val="24"/>
        </w:rPr>
        <w:t>М</w:t>
      </w:r>
      <w:r w:rsidRPr="000F4897">
        <w:rPr>
          <w:rFonts w:ascii="Times New Roman" w:hAnsi="Times New Roman"/>
          <w:sz w:val="24"/>
        </w:rPr>
        <w:t xml:space="preserve">аксимальная высота вновь размещаемых и реконструируемых объектов </w:t>
      </w:r>
      <w:r>
        <w:rPr>
          <w:rFonts w:ascii="Times New Roman" w:hAnsi="Times New Roman"/>
          <w:sz w:val="24"/>
        </w:rPr>
        <w:t>с</w:t>
      </w:r>
      <w:r w:rsidRPr="00AA003D">
        <w:rPr>
          <w:rFonts w:ascii="Times New Roman" w:hAnsi="Times New Roman"/>
          <w:sz w:val="24"/>
        </w:rPr>
        <w:t>адово</w:t>
      </w:r>
      <w:r w:rsidRPr="00AA003D">
        <w:rPr>
          <w:rFonts w:ascii="Times New Roman" w:hAnsi="Times New Roman"/>
          <w:sz w:val="24"/>
        </w:rPr>
        <w:t>д</w:t>
      </w:r>
      <w:r w:rsidRPr="00AA003D">
        <w:rPr>
          <w:rFonts w:ascii="Times New Roman" w:hAnsi="Times New Roman"/>
          <w:sz w:val="24"/>
        </w:rPr>
        <w:t>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не должна превышать 1</w:t>
      </w:r>
      <w:r>
        <w:rPr>
          <w:rFonts w:ascii="Times New Roman" w:hAnsi="Times New Roman"/>
          <w:sz w:val="24"/>
        </w:rPr>
        <w:t>2</w:t>
      </w:r>
      <w:r w:rsidRPr="000F4897">
        <w:rPr>
          <w:rFonts w:ascii="Times New Roman" w:hAnsi="Times New Roman"/>
          <w:sz w:val="24"/>
        </w:rPr>
        <w:t xml:space="preserve"> метров </w:t>
      </w:r>
      <w:r w:rsidRPr="007673C5">
        <w:rPr>
          <w:rFonts w:ascii="Times New Roman" w:hAnsi="Times New Roman"/>
          <w:sz w:val="24"/>
        </w:rPr>
        <w:t>от план</w:t>
      </w:r>
      <w:r w:rsidRPr="007673C5">
        <w:rPr>
          <w:rFonts w:ascii="Times New Roman" w:hAnsi="Times New Roman"/>
          <w:sz w:val="24"/>
        </w:rPr>
        <w:t>и</w:t>
      </w:r>
      <w:r w:rsidRPr="007673C5">
        <w:rPr>
          <w:rFonts w:ascii="Times New Roman" w:hAnsi="Times New Roman"/>
          <w:sz w:val="24"/>
        </w:rPr>
        <w:t>ровочной отметки земли</w:t>
      </w:r>
      <w:r w:rsidRPr="000F4897">
        <w:rPr>
          <w:rFonts w:ascii="Times New Roman" w:hAnsi="Times New Roman"/>
          <w:sz w:val="24"/>
        </w:rPr>
        <w:t xml:space="preserve"> наиболее высокой части этих объектов капитальн</w:t>
      </w:r>
      <w:r>
        <w:rPr>
          <w:rFonts w:ascii="Times New Roman" w:hAnsi="Times New Roman"/>
          <w:sz w:val="24"/>
        </w:rPr>
        <w:t>ого строител</w:t>
      </w:r>
      <w:r>
        <w:rPr>
          <w:rFonts w:ascii="Times New Roman" w:hAnsi="Times New Roman"/>
          <w:sz w:val="24"/>
        </w:rPr>
        <w:t>ь</w:t>
      </w:r>
      <w:r>
        <w:rPr>
          <w:rFonts w:ascii="Times New Roman" w:hAnsi="Times New Roman"/>
          <w:sz w:val="24"/>
        </w:rPr>
        <w:t>ства.</w:t>
      </w:r>
    </w:p>
    <w:p w:rsidR="00E1150F" w:rsidRPr="00BA42E1" w:rsidRDefault="00E1150F" w:rsidP="00E1150F">
      <w:pPr>
        <w:pStyle w:val="ConsPlusNormal"/>
        <w:ind w:firstLine="540"/>
        <w:jc w:val="both"/>
        <w:rPr>
          <w:rFonts w:ascii="Times New Roman" w:hAnsi="Times New Roman" w:cs="Times New Roman"/>
          <w:sz w:val="24"/>
          <w:szCs w:val="22"/>
        </w:rPr>
      </w:pPr>
      <w:r>
        <w:rPr>
          <w:rFonts w:ascii="Times New Roman" w:hAnsi="Times New Roman"/>
          <w:sz w:val="24"/>
        </w:rPr>
        <w:t>З</w:t>
      </w:r>
      <w:r w:rsidRPr="000F4897">
        <w:rPr>
          <w:rFonts w:ascii="Times New Roman" w:hAnsi="Times New Roman"/>
          <w:sz w:val="24"/>
        </w:rPr>
        <w:t xml:space="preserve">емельные участки </w:t>
      </w:r>
      <w:r>
        <w:rPr>
          <w:rFonts w:ascii="Times New Roman" w:hAnsi="Times New Roman"/>
          <w:sz w:val="24"/>
        </w:rPr>
        <w:t>для ведения</w:t>
      </w:r>
      <w:r w:rsidRPr="000F4897">
        <w:rPr>
          <w:rFonts w:ascii="Times New Roman" w:hAnsi="Times New Roman"/>
          <w:sz w:val="24"/>
        </w:rPr>
        <w:t xml:space="preserve"> </w:t>
      </w:r>
      <w:r>
        <w:rPr>
          <w:rFonts w:ascii="Times New Roman" w:hAnsi="Times New Roman"/>
          <w:sz w:val="24"/>
        </w:rPr>
        <w:t>с</w:t>
      </w:r>
      <w:r w:rsidRPr="00AA003D">
        <w:rPr>
          <w:rFonts w:ascii="Times New Roman" w:hAnsi="Times New Roman"/>
          <w:sz w:val="24"/>
        </w:rPr>
        <w:t>адоводств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xml:space="preserve"> должны быть огорожены. </w:t>
      </w:r>
      <w:r w:rsidRPr="00BA42E1">
        <w:rPr>
          <w:rFonts w:ascii="Times New Roman" w:hAnsi="Times New Roman"/>
          <w:sz w:val="24"/>
          <w:szCs w:val="22"/>
        </w:rPr>
        <w:t xml:space="preserve">Ограждения с целью минимального затенения территории соседних участков должны быть сетчатые или решетчатые высотой </w:t>
      </w:r>
      <w:r>
        <w:rPr>
          <w:rFonts w:ascii="Times New Roman" w:hAnsi="Times New Roman"/>
          <w:sz w:val="24"/>
        </w:rPr>
        <w:t xml:space="preserve">до </w:t>
      </w:r>
      <w:smartTag w:uri="urn:schemas-microsoft-com:office:smarttags" w:element="metricconverter">
        <w:smartTagPr>
          <w:attr w:name="ProductID" w:val="1,5 м"/>
        </w:smartTagPr>
        <w:r w:rsidRPr="00BA42E1">
          <w:rPr>
            <w:rFonts w:ascii="Times New Roman" w:hAnsi="Times New Roman"/>
            <w:sz w:val="24"/>
            <w:szCs w:val="22"/>
          </w:rPr>
          <w:t>1,5 м</w:t>
        </w:r>
      </w:smartTag>
      <w:r w:rsidRPr="00BA42E1">
        <w:rPr>
          <w:rFonts w:ascii="Times New Roman" w:hAnsi="Times New Roman"/>
          <w:sz w:val="24"/>
          <w:szCs w:val="22"/>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E1150F" w:rsidRDefault="00E1150F" w:rsidP="00E1150F">
      <w:pPr>
        <w:pStyle w:val="ConsPlusNormal"/>
        <w:ind w:firstLine="0"/>
        <w:jc w:val="both"/>
        <w:outlineLvl w:val="7"/>
        <w:rPr>
          <w:rFonts w:ascii="Times New Roman" w:hAnsi="Times New Roman" w:cs="Times New Roman"/>
          <w:sz w:val="24"/>
          <w:szCs w:val="24"/>
        </w:rPr>
      </w:pPr>
    </w:p>
    <w:p w:rsidR="00E1150F" w:rsidRPr="00EC1033" w:rsidRDefault="00E1150F" w:rsidP="00E1150F">
      <w:pPr>
        <w:pStyle w:val="ConsNormal"/>
        <w:widowControl/>
        <w:tabs>
          <w:tab w:val="left" w:pos="900"/>
        </w:tabs>
        <w:ind w:firstLine="540"/>
        <w:jc w:val="both"/>
        <w:rPr>
          <w:rFonts w:ascii="Times New Roman" w:hAnsi="Times New Roman" w:cs="Times New Roman"/>
          <w:b/>
          <w:sz w:val="24"/>
        </w:rPr>
      </w:pPr>
      <w:r>
        <w:rPr>
          <w:rFonts w:ascii="Times New Roman" w:hAnsi="Times New Roman" w:cs="Times New Roman"/>
          <w:b/>
          <w:sz w:val="24"/>
        </w:rPr>
        <w:t>З</w:t>
      </w:r>
      <w:r w:rsidRPr="009C2933">
        <w:rPr>
          <w:rFonts w:ascii="Times New Roman" w:hAnsi="Times New Roman" w:cs="Times New Roman"/>
          <w:b/>
          <w:sz w:val="24"/>
        </w:rPr>
        <w:t>оны специального назначения:</w:t>
      </w:r>
    </w:p>
    <w:p w:rsidR="00E1150F" w:rsidRPr="009C2933" w:rsidRDefault="00E1150F" w:rsidP="00E1150F">
      <w:pPr>
        <w:pStyle w:val="ConsNormal"/>
        <w:widowControl/>
        <w:tabs>
          <w:tab w:val="left" w:pos="-1701"/>
          <w:tab w:val="left" w:pos="0"/>
          <w:tab w:val="left" w:pos="900"/>
        </w:tabs>
        <w:ind w:firstLine="540"/>
        <w:jc w:val="both"/>
        <w:rPr>
          <w:rFonts w:ascii="Times New Roman" w:hAnsi="Times New Roman" w:cs="Times New Roman"/>
          <w:b/>
          <w:sz w:val="24"/>
        </w:rPr>
      </w:pPr>
      <w:r>
        <w:rPr>
          <w:rFonts w:ascii="Times New Roman" w:hAnsi="Times New Roman" w:cs="Times New Roman"/>
          <w:b/>
          <w:sz w:val="24"/>
        </w:rPr>
        <w:t xml:space="preserve">КЛ. </w:t>
      </w:r>
      <w:r w:rsidRPr="009C2933">
        <w:rPr>
          <w:rFonts w:ascii="Times New Roman" w:hAnsi="Times New Roman" w:cs="Times New Roman"/>
          <w:b/>
          <w:sz w:val="24"/>
        </w:rPr>
        <w:t>ЗОНА КЛАДБИЩ</w:t>
      </w:r>
    </w:p>
    <w:p w:rsidR="00E1150F" w:rsidRDefault="00E1150F" w:rsidP="00E1150F">
      <w:pPr>
        <w:pStyle w:val="ConsPlusNormal"/>
        <w:tabs>
          <w:tab w:val="num" w:pos="1080"/>
        </w:tabs>
        <w:spacing w:line="200" w:lineRule="atLeast"/>
        <w:ind w:left="1440" w:firstLine="0"/>
        <w:jc w:val="both"/>
        <w:rPr>
          <w:rFonts w:ascii="Times New Roman" w:hAnsi="Times New Roman" w:cs="Times New Roman"/>
          <w:sz w:val="24"/>
          <w:szCs w:val="24"/>
        </w:rPr>
      </w:pPr>
    </w:p>
    <w:p w:rsidR="00E1150F" w:rsidRPr="0026464D" w:rsidRDefault="00E1150F" w:rsidP="00E1150F">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firstRow="0" w:lastRow="0" w:firstColumn="0" w:lastColumn="0" w:noHBand="0" w:noVBand="0"/>
      </w:tblPr>
      <w:tblGrid>
        <w:gridCol w:w="2396"/>
        <w:gridCol w:w="5001"/>
        <w:gridCol w:w="2864"/>
      </w:tblGrid>
      <w:tr w:rsidR="00E1150F" w:rsidRPr="00A40D31" w:rsidTr="00E1150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Виды разрешенного использования земел</w:t>
            </w:r>
            <w:r w:rsidRPr="00A40D31">
              <w:rPr>
                <w:sz w:val="20"/>
              </w:rPr>
              <w:t>ь</w:t>
            </w:r>
            <w:r w:rsidRPr="00A40D31">
              <w:rPr>
                <w:sz w:val="20"/>
              </w:rPr>
              <w:t>ных участков и объе</w:t>
            </w:r>
            <w:r w:rsidRPr="00A40D31">
              <w:rPr>
                <w:sz w:val="20"/>
              </w:rPr>
              <w:t>к</w:t>
            </w:r>
            <w:r w:rsidRPr="00A40D31">
              <w:rPr>
                <w:sz w:val="20"/>
              </w:rPr>
              <w:t>тов капитального строительства, код с</w:t>
            </w:r>
            <w:r w:rsidRPr="00A40D31">
              <w:rPr>
                <w:sz w:val="20"/>
              </w:rPr>
              <w:t>о</w:t>
            </w:r>
            <w:r w:rsidRPr="00A40D31">
              <w:rPr>
                <w:sz w:val="20"/>
              </w:rPr>
              <w:t>гласно класс</w:t>
            </w:r>
            <w:r w:rsidRPr="00A40D31">
              <w:rPr>
                <w:sz w:val="20"/>
              </w:rPr>
              <w:t>и</w:t>
            </w:r>
            <w:r w:rsidRPr="00A40D31">
              <w:rPr>
                <w:sz w:val="20"/>
              </w:rPr>
              <w:t>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Объекты капитального строительства, разреше</w:t>
            </w:r>
            <w:r w:rsidRPr="00A40D31">
              <w:rPr>
                <w:sz w:val="20"/>
              </w:rPr>
              <w:t>н</w:t>
            </w:r>
            <w:r w:rsidRPr="00A40D31">
              <w:rPr>
                <w:sz w:val="20"/>
              </w:rPr>
              <w:t>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w:t>
            </w:r>
            <w:r w:rsidRPr="00A2093D">
              <w:rPr>
                <w:sz w:val="20"/>
                <w:lang w:eastAsia="ru-RU"/>
              </w:rPr>
              <w:t>ь</w:t>
            </w:r>
            <w:r w:rsidRPr="00A2093D">
              <w:rPr>
                <w:sz w:val="20"/>
                <w:lang w:eastAsia="ru-RU"/>
              </w:rPr>
              <w:t>зования земельного участка</w:t>
            </w:r>
            <w:r>
              <w:rPr>
                <w:sz w:val="20"/>
                <w:lang w:eastAsia="ru-RU"/>
              </w:rPr>
              <w:t>,</w:t>
            </w:r>
            <w:r w:rsidRPr="00A2093D">
              <w:rPr>
                <w:sz w:val="20"/>
                <w:lang w:eastAsia="ru-RU"/>
              </w:rPr>
              <w:t xml:space="preserve"> согласно классификатору видов разрешенного испол</w:t>
            </w:r>
            <w:r w:rsidRPr="00A2093D">
              <w:rPr>
                <w:sz w:val="20"/>
                <w:lang w:eastAsia="ru-RU"/>
              </w:rPr>
              <w:t>ь</w:t>
            </w:r>
            <w:r w:rsidRPr="00A2093D">
              <w:rPr>
                <w:sz w:val="20"/>
                <w:lang w:eastAsia="ru-RU"/>
              </w:rPr>
              <w:t>зования земельных участков</w:t>
            </w:r>
          </w:p>
        </w:tc>
      </w:tr>
      <w:tr w:rsidR="00E1150F" w:rsidRPr="00A40D31" w:rsidTr="00E1150F">
        <w:trPr>
          <w:tblHeader/>
          <w:jc w:val="center"/>
        </w:trPr>
        <w:tc>
          <w:tcPr>
            <w:tcW w:w="239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autoSpaceDN w:val="0"/>
              <w:adjustRightInd w:val="0"/>
              <w:rPr>
                <w:sz w:val="20"/>
                <w:szCs w:val="20"/>
                <w:lang w:eastAsia="ru-RU"/>
              </w:rPr>
            </w:pPr>
            <w:r w:rsidRPr="00A40D31">
              <w:rPr>
                <w:sz w:val="20"/>
                <w:szCs w:val="20"/>
                <w:lang w:eastAsia="ru-RU"/>
              </w:rPr>
              <w:t>Размещение кладбищ, крематориев и мест захорон</w:t>
            </w:r>
            <w:r w:rsidRPr="00A40D31">
              <w:rPr>
                <w:sz w:val="20"/>
                <w:szCs w:val="20"/>
                <w:lang w:eastAsia="ru-RU"/>
              </w:rPr>
              <w:t>е</w:t>
            </w:r>
            <w:r w:rsidRPr="00A40D31">
              <w:rPr>
                <w:sz w:val="20"/>
                <w:szCs w:val="20"/>
                <w:lang w:eastAsia="ru-RU"/>
              </w:rPr>
              <w:t>ния;</w:t>
            </w:r>
          </w:p>
          <w:p w:rsidR="00E1150F" w:rsidRPr="00A40D31" w:rsidRDefault="00E1150F" w:rsidP="00E1150F">
            <w:pPr>
              <w:autoSpaceDN w:val="0"/>
              <w:adjustRightInd w:val="0"/>
              <w:rPr>
                <w:sz w:val="20"/>
                <w:szCs w:val="20"/>
                <w:lang w:eastAsia="ru-RU"/>
              </w:rPr>
            </w:pPr>
            <w:r w:rsidRPr="00A40D31">
              <w:rPr>
                <w:sz w:val="20"/>
                <w:szCs w:val="20"/>
                <w:lang w:eastAsia="ru-RU"/>
              </w:rPr>
              <w:t>размещение соответствующих культовых сооружений</w:t>
            </w:r>
          </w:p>
        </w:tc>
        <w:tc>
          <w:tcPr>
            <w:tcW w:w="2864"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autoSpaceDN w:val="0"/>
              <w:adjustRightInd w:val="0"/>
              <w:rPr>
                <w:sz w:val="20"/>
                <w:szCs w:val="20"/>
                <w:lang w:eastAsia="ru-RU"/>
              </w:rPr>
            </w:pPr>
            <w:r w:rsidRPr="00A40D31">
              <w:rPr>
                <w:sz w:val="20"/>
                <w:szCs w:val="20"/>
                <w:lang w:eastAsia="ru-RU"/>
              </w:rPr>
              <w:t>12.1.</w:t>
            </w:r>
          </w:p>
        </w:tc>
      </w:tr>
      <w:tr w:rsidR="00E1150F" w:rsidRPr="00A40D31" w:rsidTr="00E1150F">
        <w:trPr>
          <w:tblHeader/>
          <w:jc w:val="center"/>
        </w:trPr>
        <w:tc>
          <w:tcPr>
            <w:tcW w:w="2396"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w:t>
            </w:r>
            <w:r>
              <w:rPr>
                <w:sz w:val="20"/>
                <w:szCs w:val="20"/>
                <w:lang w:eastAsia="ru-RU"/>
              </w:rPr>
              <w:t>р</w:t>
            </w:r>
            <w:r>
              <w:rPr>
                <w:sz w:val="20"/>
                <w:szCs w:val="20"/>
                <w:lang w:eastAsia="ru-RU"/>
              </w:rPr>
              <w:t>ритории) общего польз</w:t>
            </w:r>
            <w:r>
              <w:rPr>
                <w:sz w:val="20"/>
                <w:szCs w:val="20"/>
                <w:lang w:eastAsia="ru-RU"/>
              </w:rPr>
              <w:t>о</w:t>
            </w:r>
            <w:r>
              <w:rPr>
                <w:sz w:val="20"/>
                <w:szCs w:val="20"/>
                <w:lang w:eastAsia="ru-RU"/>
              </w:rPr>
              <w:t>вания</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w:t>
            </w:r>
            <w:r>
              <w:rPr>
                <w:sz w:val="20"/>
                <w:szCs w:val="20"/>
                <w:lang w:eastAsia="ru-RU"/>
              </w:rPr>
              <w:t>о</w:t>
            </w:r>
            <w:r>
              <w:rPr>
                <w:sz w:val="20"/>
                <w:szCs w:val="20"/>
                <w:lang w:eastAsia="ru-RU"/>
              </w:rPr>
              <w:t>бильных дорог и пешеходных тротуаров в границах населенных пунктов, пешеходных переходов, наб</w:t>
            </w:r>
            <w:r>
              <w:rPr>
                <w:sz w:val="20"/>
                <w:szCs w:val="20"/>
                <w:lang w:eastAsia="ru-RU"/>
              </w:rPr>
              <w:t>е</w:t>
            </w:r>
            <w:r>
              <w:rPr>
                <w:sz w:val="20"/>
                <w:szCs w:val="20"/>
                <w:lang w:eastAsia="ru-RU"/>
              </w:rPr>
              <w:t>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64"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rPr>
                <w:sz w:val="20"/>
                <w:szCs w:val="20"/>
                <w:lang w:eastAsia="ru-RU"/>
              </w:rPr>
            </w:pPr>
            <w:r>
              <w:rPr>
                <w:sz w:val="20"/>
                <w:szCs w:val="20"/>
                <w:lang w:eastAsia="ru-RU"/>
              </w:rPr>
              <w:t>12.0</w:t>
            </w:r>
          </w:p>
        </w:tc>
      </w:tr>
    </w:tbl>
    <w:p w:rsidR="00E1150F" w:rsidRPr="006643B4" w:rsidRDefault="00E1150F" w:rsidP="00E1150F">
      <w:pPr>
        <w:pStyle w:val="13"/>
        <w:ind w:left="720" w:firstLine="0"/>
        <w:rPr>
          <w:b/>
        </w:rPr>
      </w:pPr>
      <w:r w:rsidRPr="006643B4">
        <w:rPr>
          <w:b/>
        </w:rPr>
        <w:lastRenderedPageBreak/>
        <w:t>Предельные размеры земельных участков и предельные параметры разр</w:t>
      </w:r>
      <w:r w:rsidRPr="006643B4">
        <w:rPr>
          <w:b/>
        </w:rPr>
        <w:t>е</w:t>
      </w:r>
      <w:r w:rsidRPr="006643B4">
        <w:rPr>
          <w:b/>
        </w:rPr>
        <w:t>шенного строительства, реконструкции объектов капитального строител</w:t>
      </w:r>
      <w:r w:rsidRPr="006643B4">
        <w:rPr>
          <w:b/>
        </w:rPr>
        <w:t>ь</w:t>
      </w:r>
      <w:r w:rsidRPr="006643B4">
        <w:rPr>
          <w:b/>
        </w:rPr>
        <w:t>ства:</w:t>
      </w:r>
    </w:p>
    <w:tbl>
      <w:tblPr>
        <w:tblW w:w="9923" w:type="dxa"/>
        <w:jc w:val="center"/>
        <w:tblLayout w:type="fixed"/>
        <w:tblLook w:val="0000" w:firstRow="0" w:lastRow="0" w:firstColumn="0" w:lastColumn="0" w:noHBand="0" w:noVBand="0"/>
      </w:tblPr>
      <w:tblGrid>
        <w:gridCol w:w="711"/>
        <w:gridCol w:w="5386"/>
        <w:gridCol w:w="3826"/>
      </w:tblGrid>
      <w:tr w:rsidR="00E1150F" w:rsidRPr="00A40D31"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8"/>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8"/>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 xml:space="preserve">Не подлежит ограничению </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b w:val="0"/>
                <w:sz w:val="20"/>
                <w:szCs w:val="20"/>
                <w:lang w:val="ru-RU"/>
              </w:rPr>
            </w:pPr>
            <w:r w:rsidRPr="00A40D31">
              <w:rPr>
                <w:b w:val="0"/>
                <w:sz w:val="20"/>
                <w:szCs w:val="20"/>
                <w:lang w:val="ru-RU"/>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40 га</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w:t>
            </w:r>
            <w:r w:rsidRPr="00A40D31">
              <w:rPr>
                <w:sz w:val="20"/>
                <w:szCs w:val="20"/>
                <w:lang w:val="ru-RU"/>
              </w:rPr>
              <w:t>а</w:t>
            </w:r>
            <w:r w:rsidRPr="00A40D31">
              <w:rPr>
                <w:sz w:val="20"/>
                <w:szCs w:val="20"/>
                <w:lang w:val="ru-RU"/>
              </w:rPr>
              <w:t>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необходимых для обесп</w:t>
            </w:r>
            <w:r w:rsidRPr="00A40D31">
              <w:rPr>
                <w:sz w:val="20"/>
                <w:szCs w:val="20"/>
                <w:lang w:val="ru-RU"/>
              </w:rPr>
              <w:t>е</w:t>
            </w:r>
            <w:r w:rsidRPr="00A40D31">
              <w:rPr>
                <w:sz w:val="20"/>
                <w:szCs w:val="20"/>
                <w:lang w:val="ru-RU"/>
              </w:rPr>
              <w:t>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1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3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Минимальный отступ от красной линии в целях опр</w:t>
            </w:r>
            <w:r w:rsidRPr="00A40D31">
              <w:rPr>
                <w:sz w:val="20"/>
                <w:szCs w:val="20"/>
                <w:lang w:val="ru-RU"/>
              </w:rPr>
              <w:t>е</w:t>
            </w:r>
            <w:r w:rsidRPr="00A40D31">
              <w:rPr>
                <w:sz w:val="20"/>
                <w:szCs w:val="20"/>
                <w:lang w:val="ru-RU"/>
              </w:rPr>
              <w:t>деления мест допустимого размещения зданий, стро</w:t>
            </w:r>
            <w:r w:rsidRPr="00A40D31">
              <w:rPr>
                <w:sz w:val="20"/>
                <w:szCs w:val="20"/>
                <w:lang w:val="ru-RU"/>
              </w:rPr>
              <w:t>е</w:t>
            </w:r>
            <w:r w:rsidRPr="00A40D31">
              <w:rPr>
                <w:sz w:val="20"/>
                <w:szCs w:val="20"/>
                <w:lang w:val="ru-RU"/>
              </w:rPr>
              <w:t>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объектов инженерно-технического обеспечения, авт</w:t>
            </w:r>
            <w:r w:rsidRPr="00A40D31">
              <w:rPr>
                <w:sz w:val="20"/>
                <w:szCs w:val="20"/>
                <w:lang w:val="ru-RU"/>
              </w:rPr>
              <w:t>о</w:t>
            </w:r>
            <w:r w:rsidRPr="00A40D31">
              <w:rPr>
                <w:sz w:val="20"/>
                <w:szCs w:val="20"/>
                <w:lang w:val="ru-RU"/>
              </w:rPr>
              <w:t>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необходимых для обесп</w:t>
            </w:r>
            <w:r w:rsidRPr="00A40D31">
              <w:rPr>
                <w:sz w:val="20"/>
                <w:szCs w:val="20"/>
                <w:lang w:val="ru-RU"/>
              </w:rPr>
              <w:t>е</w:t>
            </w:r>
            <w:r w:rsidRPr="00A40D31">
              <w:rPr>
                <w:sz w:val="20"/>
                <w:szCs w:val="20"/>
                <w:lang w:val="ru-RU"/>
              </w:rPr>
              <w:t>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0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sidRPr="00A40D31">
              <w:rPr>
                <w:sz w:val="20"/>
                <w:szCs w:val="20"/>
                <w:lang w:val="ru-RU"/>
              </w:rPr>
              <w:t>5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Предельная (максимальная) высота объектов кап</w:t>
            </w:r>
            <w:r w:rsidRPr="00A40D31">
              <w:rPr>
                <w:sz w:val="20"/>
                <w:szCs w:val="20"/>
                <w:lang w:val="ru-RU"/>
              </w:rPr>
              <w:t>и</w:t>
            </w:r>
            <w:r w:rsidRPr="00A40D31">
              <w:rPr>
                <w:sz w:val="20"/>
                <w:szCs w:val="20"/>
                <w:lang w:val="ru-RU"/>
              </w:rPr>
              <w:t>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9</w:t>
            </w:r>
            <w:r w:rsidRPr="00A40D31">
              <w:rPr>
                <w:sz w:val="20"/>
                <w:szCs w:val="20"/>
                <w:lang w:val="ru-RU"/>
              </w:rPr>
              <w:t xml:space="preserve"> м</w:t>
            </w:r>
          </w:p>
        </w:tc>
      </w:tr>
      <w:tr w:rsidR="00E1150F" w:rsidRPr="00A40D31"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A40D31" w:rsidRDefault="00E1150F" w:rsidP="00E1150F">
            <w:pPr>
              <w:pStyle w:val="af9"/>
              <w:jc w:val="both"/>
              <w:rPr>
                <w:sz w:val="20"/>
                <w:szCs w:val="20"/>
                <w:lang w:val="ru-RU"/>
              </w:rPr>
            </w:pPr>
            <w:r w:rsidRPr="00A40D31">
              <w:rPr>
                <w:sz w:val="20"/>
                <w:szCs w:val="20"/>
                <w:lang w:val="ru-RU"/>
              </w:rPr>
              <w:t>Максимальный процент застройки в границах земел</w:t>
            </w:r>
            <w:r w:rsidRPr="00A40D31">
              <w:rPr>
                <w:sz w:val="20"/>
                <w:szCs w:val="20"/>
                <w:lang w:val="ru-RU"/>
              </w:rPr>
              <w:t>ь</w:t>
            </w:r>
            <w:r w:rsidRPr="00A40D31">
              <w:rPr>
                <w:sz w:val="20"/>
                <w:szCs w:val="20"/>
                <w:lang w:val="ru-RU"/>
              </w:rPr>
              <w:t>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A40D31" w:rsidRDefault="00E1150F" w:rsidP="00E1150F">
            <w:pPr>
              <w:pStyle w:val="af6"/>
              <w:jc w:val="both"/>
              <w:rPr>
                <w:sz w:val="20"/>
                <w:szCs w:val="20"/>
                <w:lang w:val="ru-RU"/>
              </w:rPr>
            </w:pPr>
            <w:r>
              <w:rPr>
                <w:sz w:val="20"/>
                <w:szCs w:val="20"/>
                <w:lang w:val="ru-RU"/>
              </w:rPr>
              <w:t>70</w:t>
            </w:r>
            <w:r w:rsidRPr="00A40D31">
              <w:rPr>
                <w:sz w:val="20"/>
                <w:szCs w:val="20"/>
                <w:lang w:val="ru-RU"/>
              </w:rPr>
              <w:t xml:space="preserve"> %</w:t>
            </w:r>
          </w:p>
        </w:tc>
      </w:tr>
    </w:tbl>
    <w:p w:rsidR="00E1150F" w:rsidRDefault="00E1150F" w:rsidP="00E1150F">
      <w:pPr>
        <w:pStyle w:val="ConsNormal"/>
        <w:tabs>
          <w:tab w:val="left" w:pos="-1843"/>
          <w:tab w:val="left" w:pos="-1134"/>
          <w:tab w:val="left" w:pos="-993"/>
          <w:tab w:val="left" w:pos="-426"/>
        </w:tabs>
        <w:ind w:firstLine="851"/>
        <w:jc w:val="both"/>
        <w:rPr>
          <w:sz w:val="24"/>
          <w:szCs w:val="24"/>
        </w:rPr>
      </w:pPr>
    </w:p>
    <w:p w:rsidR="00E1150F" w:rsidRDefault="00E1150F" w:rsidP="00E1150F">
      <w:pPr>
        <w:pStyle w:val="ConsNormal"/>
        <w:widowControl/>
        <w:tabs>
          <w:tab w:val="left" w:pos="-1843"/>
          <w:tab w:val="left" w:pos="-1134"/>
          <w:tab w:val="left" w:pos="-993"/>
          <w:tab w:val="left" w:pos="-426"/>
        </w:tabs>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 ЗОНА КАНАЛИЗАЦИОННЫХ ОЧИСТНЫХ СООРУЖЕНИЙ</w:t>
      </w:r>
    </w:p>
    <w:p w:rsidR="00E1150F" w:rsidRDefault="00E1150F" w:rsidP="00E1150F">
      <w:pPr>
        <w:pStyle w:val="ConsNormal"/>
        <w:tabs>
          <w:tab w:val="left" w:pos="-1843"/>
          <w:tab w:val="left" w:pos="-1134"/>
          <w:tab w:val="left" w:pos="-993"/>
          <w:tab w:val="left" w:pos="-426"/>
        </w:tabs>
        <w:ind w:firstLine="851"/>
        <w:jc w:val="both"/>
        <w:rPr>
          <w:rFonts w:ascii="Times New Roman" w:hAnsi="Times New Roman" w:cs="Times New Roman"/>
          <w:sz w:val="24"/>
          <w:szCs w:val="24"/>
        </w:rPr>
      </w:pPr>
      <w:r>
        <w:rPr>
          <w:rFonts w:ascii="Times New Roman" w:hAnsi="Times New Roman" w:cs="Times New Roman"/>
          <w:sz w:val="24"/>
          <w:szCs w:val="24"/>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E1150F" w:rsidRDefault="00E1150F" w:rsidP="00E1150F">
      <w:pPr>
        <w:pStyle w:val="ConsNormal"/>
        <w:tabs>
          <w:tab w:val="left" w:pos="-1843"/>
          <w:tab w:val="left" w:pos="-1134"/>
          <w:tab w:val="left" w:pos="-993"/>
          <w:tab w:val="left" w:pos="-426"/>
        </w:tabs>
        <w:ind w:firstLine="851"/>
        <w:jc w:val="both"/>
        <w:rPr>
          <w:rFonts w:ascii="Times New Roman" w:hAnsi="Times New Roman" w:cs="Times New Roman"/>
          <w:sz w:val="24"/>
          <w:szCs w:val="24"/>
        </w:rPr>
      </w:pPr>
    </w:p>
    <w:p w:rsidR="00E1150F" w:rsidRPr="0026464D" w:rsidRDefault="00E1150F" w:rsidP="00E1150F">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firstRow="0" w:lastRow="0" w:firstColumn="0" w:lastColumn="0" w:noHBand="0" w:noVBand="0"/>
      </w:tblPr>
      <w:tblGrid>
        <w:gridCol w:w="2396"/>
        <w:gridCol w:w="5855"/>
        <w:gridCol w:w="2010"/>
      </w:tblGrid>
      <w:tr w:rsidR="00E1150F" w:rsidRPr="00A40D31" w:rsidTr="00E1150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Виды разрешенного использования земел</w:t>
            </w:r>
            <w:r w:rsidRPr="00A40D31">
              <w:rPr>
                <w:sz w:val="20"/>
              </w:rPr>
              <w:t>ь</w:t>
            </w:r>
            <w:r w:rsidRPr="00A40D31">
              <w:rPr>
                <w:sz w:val="20"/>
              </w:rPr>
              <w:t>ных участков и объе</w:t>
            </w:r>
            <w:r w:rsidRPr="00A40D31">
              <w:rPr>
                <w:sz w:val="20"/>
              </w:rPr>
              <w:t>к</w:t>
            </w:r>
            <w:r w:rsidRPr="00A40D31">
              <w:rPr>
                <w:sz w:val="20"/>
              </w:rPr>
              <w:t>тов капитального строительства, код с</w:t>
            </w:r>
            <w:r w:rsidRPr="00A40D31">
              <w:rPr>
                <w:sz w:val="20"/>
              </w:rPr>
              <w:t>о</w:t>
            </w:r>
            <w:r w:rsidRPr="00A40D31">
              <w:rPr>
                <w:sz w:val="20"/>
              </w:rPr>
              <w:t>гласно класс</w:t>
            </w:r>
            <w:r w:rsidRPr="00A40D31">
              <w:rPr>
                <w:sz w:val="20"/>
              </w:rPr>
              <w:t>и</w:t>
            </w:r>
            <w:r w:rsidRPr="00A40D31">
              <w:rPr>
                <w:sz w:val="20"/>
              </w:rPr>
              <w:t>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50F" w:rsidRPr="00A40D31" w:rsidRDefault="00E1150F" w:rsidP="00E1150F">
            <w:pPr>
              <w:pStyle w:val="af8"/>
              <w:jc w:val="both"/>
              <w:rPr>
                <w:sz w:val="20"/>
              </w:rPr>
            </w:pPr>
            <w:r w:rsidRPr="00A40D31">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E1150F" w:rsidRPr="00A40D31" w:rsidRDefault="00E1150F" w:rsidP="00E1150F">
            <w:pPr>
              <w:pStyle w:val="af8"/>
              <w:jc w:val="both"/>
              <w:rPr>
                <w:sz w:val="20"/>
              </w:rPr>
            </w:pPr>
            <w:r w:rsidRPr="00A40D31">
              <w:rPr>
                <w:sz w:val="20"/>
                <w:lang w:eastAsia="ru-RU"/>
              </w:rPr>
              <w:t>Код (числовое об</w:t>
            </w:r>
            <w:r w:rsidRPr="00A40D31">
              <w:rPr>
                <w:sz w:val="20"/>
                <w:lang w:eastAsia="ru-RU"/>
              </w:rPr>
              <w:t>о</w:t>
            </w:r>
            <w:r w:rsidRPr="00A40D31">
              <w:rPr>
                <w:sz w:val="20"/>
                <w:lang w:eastAsia="ru-RU"/>
              </w:rPr>
              <w:t xml:space="preserve">значение) вида разрешенного </w:t>
            </w:r>
            <w:r w:rsidRPr="00A2093D">
              <w:rPr>
                <w:sz w:val="20"/>
                <w:lang w:eastAsia="ru-RU"/>
              </w:rPr>
              <w:t>и</w:t>
            </w:r>
            <w:r w:rsidRPr="00A2093D">
              <w:rPr>
                <w:sz w:val="20"/>
                <w:lang w:eastAsia="ru-RU"/>
              </w:rPr>
              <w:t>с</w:t>
            </w:r>
            <w:r w:rsidRPr="00A2093D">
              <w:rPr>
                <w:sz w:val="20"/>
                <w:lang w:eastAsia="ru-RU"/>
              </w:rPr>
              <w:t>пользования з</w:t>
            </w:r>
            <w:r w:rsidRPr="00A2093D">
              <w:rPr>
                <w:sz w:val="20"/>
                <w:lang w:eastAsia="ru-RU"/>
              </w:rPr>
              <w:t>е</w:t>
            </w:r>
            <w:r w:rsidRPr="00A2093D">
              <w:rPr>
                <w:sz w:val="20"/>
                <w:lang w:eastAsia="ru-RU"/>
              </w:rPr>
              <w:t>мельного участка</w:t>
            </w:r>
            <w:r>
              <w:rPr>
                <w:sz w:val="20"/>
                <w:lang w:eastAsia="ru-RU"/>
              </w:rPr>
              <w:t>,</w:t>
            </w:r>
            <w:r w:rsidRPr="00A2093D">
              <w:rPr>
                <w:sz w:val="20"/>
                <w:lang w:eastAsia="ru-RU"/>
              </w:rPr>
              <w:t xml:space="preserve"> согласно класс</w:t>
            </w:r>
            <w:r w:rsidRPr="00A2093D">
              <w:rPr>
                <w:sz w:val="20"/>
                <w:lang w:eastAsia="ru-RU"/>
              </w:rPr>
              <w:t>и</w:t>
            </w:r>
            <w:r w:rsidRPr="00A2093D">
              <w:rPr>
                <w:sz w:val="20"/>
                <w:lang w:eastAsia="ru-RU"/>
              </w:rPr>
              <w:t>фикатору видов разрешенного и</w:t>
            </w:r>
            <w:r w:rsidRPr="00A2093D">
              <w:rPr>
                <w:sz w:val="20"/>
                <w:lang w:eastAsia="ru-RU"/>
              </w:rPr>
              <w:t>с</w:t>
            </w:r>
            <w:r w:rsidRPr="00A2093D">
              <w:rPr>
                <w:sz w:val="20"/>
                <w:lang w:eastAsia="ru-RU"/>
              </w:rPr>
              <w:t>пользования з</w:t>
            </w:r>
            <w:r w:rsidRPr="00A2093D">
              <w:rPr>
                <w:sz w:val="20"/>
                <w:lang w:eastAsia="ru-RU"/>
              </w:rPr>
              <w:t>е</w:t>
            </w:r>
            <w:r w:rsidRPr="00A2093D">
              <w:rPr>
                <w:sz w:val="20"/>
                <w:lang w:eastAsia="ru-RU"/>
              </w:rPr>
              <w:t>мельных участков</w:t>
            </w:r>
          </w:p>
        </w:tc>
      </w:tr>
      <w:tr w:rsidR="00E1150F" w:rsidRPr="00A40D31" w:rsidTr="00E1150F">
        <w:trPr>
          <w:tblHeader/>
          <w:jc w:val="center"/>
        </w:trPr>
        <w:tc>
          <w:tcPr>
            <w:tcW w:w="2396" w:type="dxa"/>
            <w:tcBorders>
              <w:top w:val="single" w:sz="4" w:space="0" w:color="000000"/>
              <w:left w:val="single" w:sz="4" w:space="0" w:color="000000"/>
              <w:bottom w:val="single" w:sz="4" w:space="0" w:color="000000"/>
            </w:tcBorders>
            <w:shd w:val="clear" w:color="auto" w:fill="auto"/>
          </w:tcPr>
          <w:p w:rsidR="00E1150F" w:rsidRPr="005857B2" w:rsidRDefault="00E1150F" w:rsidP="00E1150F">
            <w:pPr>
              <w:autoSpaceDN w:val="0"/>
              <w:adjustRightInd w:val="0"/>
              <w:rPr>
                <w:sz w:val="20"/>
                <w:szCs w:val="20"/>
                <w:lang w:eastAsia="ru-RU"/>
              </w:rPr>
            </w:pPr>
            <w:r w:rsidRPr="005857B2">
              <w:rPr>
                <w:sz w:val="20"/>
                <w:szCs w:val="20"/>
                <w:lang w:eastAsia="ru-RU"/>
              </w:rPr>
              <w:lastRenderedPageBreak/>
              <w:t>Коммунальное обслуж</w:t>
            </w:r>
            <w:r w:rsidRPr="005857B2">
              <w:rPr>
                <w:sz w:val="20"/>
                <w:szCs w:val="20"/>
                <w:lang w:eastAsia="ru-RU"/>
              </w:rPr>
              <w:t>и</w:t>
            </w:r>
            <w:r w:rsidRPr="005857B2">
              <w:rPr>
                <w:sz w:val="20"/>
                <w:szCs w:val="20"/>
                <w:lang w:eastAsia="ru-RU"/>
              </w:rPr>
              <w:t>вание</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E1150F" w:rsidRPr="005857B2" w:rsidRDefault="00E1150F" w:rsidP="00E1150F">
            <w:pPr>
              <w:autoSpaceDN w:val="0"/>
              <w:adjustRightInd w:val="0"/>
              <w:rPr>
                <w:sz w:val="20"/>
                <w:szCs w:val="20"/>
                <w:lang w:eastAsia="ru-RU"/>
              </w:rPr>
            </w:pPr>
            <w:r w:rsidRPr="005857B2">
              <w:rPr>
                <w:sz w:val="20"/>
                <w:szCs w:val="20"/>
                <w:lang w:eastAsia="ru-RU"/>
              </w:rPr>
              <w:t>Размещение объектов капитального строительства в целях обе</w:t>
            </w:r>
            <w:r w:rsidRPr="005857B2">
              <w:rPr>
                <w:sz w:val="20"/>
                <w:szCs w:val="20"/>
                <w:lang w:eastAsia="ru-RU"/>
              </w:rPr>
              <w:t>с</w:t>
            </w:r>
            <w:r w:rsidRPr="005857B2">
              <w:rPr>
                <w:sz w:val="20"/>
                <w:szCs w:val="20"/>
                <w:lang w:eastAsia="ru-RU"/>
              </w:rPr>
              <w:t>печения физических и юридических лиц коммунальными усл</w:t>
            </w:r>
            <w:r w:rsidRPr="005857B2">
              <w:rPr>
                <w:sz w:val="20"/>
                <w:szCs w:val="20"/>
                <w:lang w:eastAsia="ru-RU"/>
              </w:rPr>
              <w:t>у</w:t>
            </w:r>
            <w:r w:rsidRPr="005857B2">
              <w:rPr>
                <w:sz w:val="20"/>
                <w:szCs w:val="20"/>
                <w:lang w:eastAsia="ru-RU"/>
              </w:rPr>
              <w:t>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w:t>
            </w:r>
            <w:r w:rsidRPr="005857B2">
              <w:rPr>
                <w:sz w:val="20"/>
                <w:szCs w:val="20"/>
                <w:lang w:eastAsia="ru-RU"/>
              </w:rPr>
              <w:t>о</w:t>
            </w:r>
            <w:r w:rsidRPr="005857B2">
              <w:rPr>
                <w:sz w:val="20"/>
                <w:szCs w:val="20"/>
                <w:lang w:eastAsia="ru-RU"/>
              </w:rPr>
              <w:t>ров, очистных сооружений, насосных станций, водопроводов, линий электропередач, трансформаторных подстанций, газопр</w:t>
            </w:r>
            <w:r w:rsidRPr="005857B2">
              <w:rPr>
                <w:sz w:val="20"/>
                <w:szCs w:val="20"/>
                <w:lang w:eastAsia="ru-RU"/>
              </w:rPr>
              <w:t>о</w:t>
            </w:r>
            <w:r w:rsidRPr="005857B2">
              <w:rPr>
                <w:sz w:val="20"/>
                <w:szCs w:val="20"/>
                <w:lang w:eastAsia="ru-RU"/>
              </w:rPr>
              <w:t>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w:t>
            </w:r>
            <w:r w:rsidRPr="005857B2">
              <w:rPr>
                <w:sz w:val="20"/>
                <w:szCs w:val="20"/>
                <w:lang w:eastAsia="ru-RU"/>
              </w:rPr>
              <w:t>и</w:t>
            </w:r>
            <w:r w:rsidRPr="005857B2">
              <w:rPr>
                <w:sz w:val="20"/>
                <w:szCs w:val="20"/>
                <w:lang w:eastAsia="ru-RU"/>
              </w:rPr>
              <w:t>ем им коммунальных услуг)</w:t>
            </w:r>
          </w:p>
        </w:tc>
        <w:tc>
          <w:tcPr>
            <w:tcW w:w="2010" w:type="dxa"/>
            <w:tcBorders>
              <w:top w:val="single" w:sz="4" w:space="0" w:color="000000"/>
              <w:left w:val="single" w:sz="4" w:space="0" w:color="000000"/>
              <w:bottom w:val="single" w:sz="4" w:space="0" w:color="000000"/>
              <w:right w:val="single" w:sz="4" w:space="0" w:color="000000"/>
            </w:tcBorders>
          </w:tcPr>
          <w:p w:rsidR="00E1150F" w:rsidRPr="005857B2" w:rsidRDefault="00E1150F" w:rsidP="00E1150F">
            <w:pPr>
              <w:autoSpaceDN w:val="0"/>
              <w:adjustRightInd w:val="0"/>
              <w:jc w:val="center"/>
              <w:rPr>
                <w:sz w:val="20"/>
                <w:szCs w:val="20"/>
                <w:lang w:eastAsia="ru-RU"/>
              </w:rPr>
            </w:pPr>
            <w:r w:rsidRPr="005857B2">
              <w:rPr>
                <w:sz w:val="20"/>
                <w:szCs w:val="20"/>
                <w:lang w:eastAsia="ru-RU"/>
              </w:rPr>
              <w:t>3.1</w:t>
            </w:r>
          </w:p>
        </w:tc>
      </w:tr>
      <w:tr w:rsidR="00E1150F" w:rsidRPr="00A40D31" w:rsidTr="00E1150F">
        <w:trPr>
          <w:tblHeader/>
          <w:jc w:val="center"/>
        </w:trPr>
        <w:tc>
          <w:tcPr>
            <w:tcW w:w="2396" w:type="dxa"/>
            <w:tcBorders>
              <w:top w:val="single" w:sz="4" w:space="0" w:color="000000"/>
              <w:left w:val="single" w:sz="4" w:space="0" w:color="000000"/>
              <w:bottom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Земельные участки (те</w:t>
            </w:r>
            <w:r>
              <w:rPr>
                <w:sz w:val="20"/>
                <w:szCs w:val="20"/>
                <w:lang w:eastAsia="ru-RU"/>
              </w:rPr>
              <w:t>р</w:t>
            </w:r>
            <w:r>
              <w:rPr>
                <w:sz w:val="20"/>
                <w:szCs w:val="20"/>
                <w:lang w:eastAsia="ru-RU"/>
              </w:rPr>
              <w:t>ритории) общего польз</w:t>
            </w:r>
            <w:r>
              <w:rPr>
                <w:sz w:val="20"/>
                <w:szCs w:val="20"/>
                <w:lang w:eastAsia="ru-RU"/>
              </w:rPr>
              <w:t>о</w:t>
            </w:r>
            <w:r>
              <w:rPr>
                <w:sz w:val="20"/>
                <w:szCs w:val="20"/>
                <w:lang w:eastAsia="ru-RU"/>
              </w:rPr>
              <w:t>вания</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E1150F" w:rsidRDefault="00E1150F" w:rsidP="00E1150F">
            <w:pPr>
              <w:autoSpaceDN w:val="0"/>
              <w:adjustRightInd w:val="0"/>
              <w:rPr>
                <w:sz w:val="20"/>
                <w:szCs w:val="20"/>
                <w:lang w:eastAsia="ru-RU"/>
              </w:rPr>
            </w:pPr>
            <w:r>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010" w:type="dxa"/>
            <w:tcBorders>
              <w:top w:val="single" w:sz="4" w:space="0" w:color="000000"/>
              <w:left w:val="single" w:sz="4" w:space="0" w:color="000000"/>
              <w:bottom w:val="single" w:sz="4" w:space="0" w:color="000000"/>
              <w:right w:val="single" w:sz="4" w:space="0" w:color="000000"/>
            </w:tcBorders>
          </w:tcPr>
          <w:p w:rsidR="00E1150F" w:rsidRDefault="00E1150F" w:rsidP="00E1150F">
            <w:pPr>
              <w:autoSpaceDN w:val="0"/>
              <w:adjustRightInd w:val="0"/>
              <w:jc w:val="center"/>
              <w:rPr>
                <w:sz w:val="20"/>
                <w:szCs w:val="20"/>
                <w:lang w:eastAsia="ru-RU"/>
              </w:rPr>
            </w:pPr>
            <w:r>
              <w:rPr>
                <w:sz w:val="20"/>
                <w:szCs w:val="20"/>
                <w:lang w:eastAsia="ru-RU"/>
              </w:rPr>
              <w:t>12.0</w:t>
            </w:r>
          </w:p>
        </w:tc>
      </w:tr>
    </w:tbl>
    <w:p w:rsidR="00E1150F" w:rsidRPr="00631F70" w:rsidRDefault="00E1150F" w:rsidP="00E1150F">
      <w:pPr>
        <w:autoSpaceDN w:val="0"/>
        <w:adjustRightInd w:val="0"/>
        <w:ind w:firstLine="540"/>
      </w:pPr>
      <w:hyperlink r:id="rId104" w:history="1">
        <w:r w:rsidRPr="00AA5BC4">
          <w:rPr>
            <w:b/>
            <w:bCs/>
            <w:lang w:eastAsia="ru-RU"/>
          </w:rPr>
          <w:t>Предельные</w:t>
        </w:r>
      </w:hyperlink>
      <w:r w:rsidRPr="00AA5BC4">
        <w:rPr>
          <w:b/>
          <w:bCs/>
          <w:lang w:eastAsia="ru-RU"/>
        </w:rPr>
        <w:t xml:space="preserve"> (минимальные и (или) максимальные) размеры земельных учас</w:t>
      </w:r>
      <w:r w:rsidRPr="00AA5BC4">
        <w:rPr>
          <w:b/>
          <w:bCs/>
          <w:lang w:eastAsia="ru-RU"/>
        </w:rPr>
        <w:t>т</w:t>
      </w:r>
      <w:r w:rsidRPr="00AA5BC4">
        <w:rPr>
          <w:b/>
          <w:bCs/>
          <w:lang w:eastAsia="ru-RU"/>
        </w:rPr>
        <w:t>ков и предельные параметры разрешенного строительства, реконструкции объектов капитального строительства</w:t>
      </w:r>
      <w:r>
        <w:rPr>
          <w:b/>
        </w:rPr>
        <w:t>:</w:t>
      </w:r>
    </w:p>
    <w:tbl>
      <w:tblPr>
        <w:tblW w:w="9923" w:type="dxa"/>
        <w:jc w:val="center"/>
        <w:tblLayout w:type="fixed"/>
        <w:tblLook w:val="0000" w:firstRow="0" w:lastRow="0" w:firstColumn="0" w:lastColumn="0" w:noHBand="0" w:noVBand="0"/>
      </w:tblPr>
      <w:tblGrid>
        <w:gridCol w:w="711"/>
        <w:gridCol w:w="5386"/>
        <w:gridCol w:w="3826"/>
      </w:tblGrid>
      <w:tr w:rsidR="00E1150F" w:rsidRPr="00263722" w:rsidTr="00E1150F">
        <w:trPr>
          <w:tblHeader/>
          <w:jc w:val="center"/>
        </w:trPr>
        <w:tc>
          <w:tcPr>
            <w:tcW w:w="711" w:type="dxa"/>
            <w:tcBorders>
              <w:top w:val="single" w:sz="4" w:space="0" w:color="000000"/>
              <w:left w:val="single" w:sz="4" w:space="0" w:color="000000"/>
              <w:bottom w:val="single" w:sz="4" w:space="0" w:color="000000"/>
            </w:tcBorders>
            <w:shd w:val="clear" w:color="auto" w:fill="auto"/>
          </w:tcPr>
          <w:p w:rsidR="00E1150F" w:rsidRPr="00263722" w:rsidRDefault="00E1150F" w:rsidP="00E1150F">
            <w:pPr>
              <w:pStyle w:val="af8"/>
            </w:pPr>
            <w:r w:rsidRPr="00263722">
              <w:t>№</w:t>
            </w:r>
          </w:p>
        </w:tc>
        <w:tc>
          <w:tcPr>
            <w:tcW w:w="5386" w:type="dxa"/>
            <w:tcBorders>
              <w:top w:val="single" w:sz="4" w:space="0" w:color="000000"/>
              <w:left w:val="single" w:sz="4" w:space="0" w:color="000000"/>
              <w:bottom w:val="single" w:sz="4" w:space="0" w:color="000000"/>
            </w:tcBorders>
            <w:shd w:val="clear" w:color="auto" w:fill="auto"/>
          </w:tcPr>
          <w:p w:rsidR="00E1150F" w:rsidRPr="00263722" w:rsidRDefault="00E1150F" w:rsidP="00E1150F">
            <w:pPr>
              <w:pStyle w:val="af8"/>
            </w:pPr>
            <w:r w:rsidRPr="00263722">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263722" w:rsidRDefault="00E1150F" w:rsidP="00E1150F">
            <w:pPr>
              <w:pStyle w:val="af8"/>
            </w:pPr>
            <w:r w:rsidRPr="00263722">
              <w:t>Значения предельных размеров и п</w:t>
            </w:r>
            <w:r w:rsidRPr="00263722">
              <w:t>а</w:t>
            </w:r>
            <w:r w:rsidRPr="00263722">
              <w:t>раметров</w:t>
            </w:r>
          </w:p>
        </w:tc>
      </w:tr>
      <w:tr w:rsidR="00E1150F" w:rsidRPr="00263722"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1</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A40D31">
              <w:rPr>
                <w:sz w:val="20"/>
                <w:szCs w:val="20"/>
                <w:lang w:val="ru-RU"/>
              </w:rPr>
              <w:t>Не подлежит ограничению</w:t>
            </w:r>
          </w:p>
        </w:tc>
      </w:tr>
      <w:tr w:rsidR="00E1150F" w:rsidRPr="00263722"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p>
        </w:tc>
      </w:tr>
      <w:tr w:rsidR="00E1150F" w:rsidRPr="006D4CA5"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b w:val="0"/>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b w:val="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A40D31">
              <w:rPr>
                <w:sz w:val="20"/>
                <w:szCs w:val="20"/>
                <w:lang w:val="ru-RU"/>
              </w:rPr>
              <w:t>Не подлежит ограничению</w:t>
            </w: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3</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Минимальные отступы от границ земельных участков в целях определения мест допустимого размещения зданий, строений, сооружений, за пр</w:t>
            </w:r>
            <w:r w:rsidRPr="00442293">
              <w:rPr>
                <w:lang w:val="ru-RU"/>
              </w:rPr>
              <w:t>е</w:t>
            </w:r>
            <w:r w:rsidRPr="00442293">
              <w:rPr>
                <w:lang w:val="ru-RU"/>
              </w:rPr>
              <w:t>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3.1</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для объектов инженерно-технического обеспечения, автостоянок, автомобильных дорог, пешеходных д</w:t>
            </w:r>
            <w:r w:rsidRPr="00442293">
              <w:rPr>
                <w:lang w:val="ru-RU"/>
              </w:rPr>
              <w:t>о</w:t>
            </w:r>
            <w:r w:rsidRPr="00442293">
              <w:rPr>
                <w:lang w:val="ru-RU"/>
              </w:rPr>
              <w:t>рожек и тротуаров, велосипедных дорожек, пешехо</w:t>
            </w:r>
            <w:r w:rsidRPr="00442293">
              <w:rPr>
                <w:lang w:val="ru-RU"/>
              </w:rPr>
              <w:t>д</w:t>
            </w:r>
            <w:r w:rsidRPr="00442293">
              <w:rPr>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442293">
              <w:rPr>
                <w:lang w:val="ru-RU"/>
              </w:rPr>
              <w:t>0 м</w:t>
            </w: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3.2</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442293">
              <w:rPr>
                <w:lang w:val="ru-RU"/>
              </w:rPr>
              <w:t>1 м</w:t>
            </w: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3.3</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442293">
              <w:rPr>
                <w:lang w:val="ru-RU"/>
              </w:rPr>
              <w:t>3 м</w:t>
            </w: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4</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Минимальный отступ от красной линии в целях определения мест допустимого размещения зд</w:t>
            </w:r>
            <w:r w:rsidRPr="00442293">
              <w:rPr>
                <w:lang w:val="ru-RU"/>
              </w:rPr>
              <w:t>а</w:t>
            </w:r>
            <w:r w:rsidRPr="00442293">
              <w:rPr>
                <w:lang w:val="ru-RU"/>
              </w:rPr>
              <w:t>ний, строений, сооружений, за пределами которых з</w:t>
            </w:r>
            <w:r w:rsidRPr="00442293">
              <w:rPr>
                <w:lang w:val="ru-RU"/>
              </w:rPr>
              <w:t>а</w:t>
            </w:r>
            <w:r w:rsidRPr="00442293">
              <w:rPr>
                <w:lang w:val="ru-RU"/>
              </w:rPr>
              <w:t>прещено строительство зданий, строений, соор</w:t>
            </w:r>
            <w:r w:rsidRPr="00442293">
              <w:rPr>
                <w:lang w:val="ru-RU"/>
              </w:rPr>
              <w:t>у</w:t>
            </w:r>
            <w:r w:rsidRPr="00442293">
              <w:rPr>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4.1</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для объектов инженерно-технического обеспечения, автостоянок, автомобильных дорог, пешеходных д</w:t>
            </w:r>
            <w:r w:rsidRPr="00442293">
              <w:rPr>
                <w:lang w:val="ru-RU"/>
              </w:rPr>
              <w:t>о</w:t>
            </w:r>
            <w:r w:rsidRPr="00442293">
              <w:rPr>
                <w:lang w:val="ru-RU"/>
              </w:rPr>
              <w:t>рожек и тротуаров, велосипедных дорожек, пешехо</w:t>
            </w:r>
            <w:r w:rsidRPr="00442293">
              <w:rPr>
                <w:lang w:val="ru-RU"/>
              </w:rPr>
              <w:t>д</w:t>
            </w:r>
            <w:r w:rsidRPr="00442293">
              <w:rPr>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442293">
              <w:rPr>
                <w:lang w:val="ru-RU"/>
              </w:rPr>
              <w:t>0 м</w:t>
            </w: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4.</w:t>
            </w:r>
            <w:r>
              <w:rPr>
                <w:lang w:val="ru-RU"/>
              </w:rPr>
              <w:t>2</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r w:rsidRPr="00442293">
              <w:rPr>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442293">
              <w:rPr>
                <w:lang w:val="ru-RU"/>
              </w:rPr>
              <w:t>5 м</w:t>
            </w: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5</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Предельная (максимальная) высота объектов к</w:t>
            </w:r>
            <w:r w:rsidRPr="00442293">
              <w:rPr>
                <w:lang w:val="ru-RU"/>
              </w:rPr>
              <w:t>а</w:t>
            </w:r>
            <w:r w:rsidRPr="00442293">
              <w:rPr>
                <w:lang w:val="ru-RU"/>
              </w:rPr>
              <w:t>питального стро</w:t>
            </w:r>
            <w:r w:rsidRPr="00442293">
              <w:rPr>
                <w:lang w:val="ru-RU"/>
              </w:rPr>
              <w:t>и</w:t>
            </w:r>
            <w:r w:rsidRPr="00442293">
              <w:rPr>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5857B2">
              <w:rPr>
                <w:lang w:val="ru-RU"/>
              </w:rPr>
              <w:t>21 м</w:t>
            </w: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6</w:t>
            </w: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9"/>
              <w:rPr>
                <w:lang w:val="ru-RU"/>
              </w:rPr>
            </w:pPr>
            <w:r w:rsidRPr="00442293">
              <w:rPr>
                <w:lang w:val="ru-RU"/>
              </w:rPr>
              <w:t>Максимальный процент застройки в границах з</w:t>
            </w:r>
            <w:r w:rsidRPr="00442293">
              <w:rPr>
                <w:lang w:val="ru-RU"/>
              </w:rPr>
              <w:t>е</w:t>
            </w:r>
            <w:r w:rsidRPr="00442293">
              <w:rPr>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p>
        </w:tc>
      </w:tr>
      <w:tr w:rsidR="00E1150F" w:rsidRPr="00D90A9B" w:rsidTr="00E1150F">
        <w:trPr>
          <w:jc w:val="center"/>
        </w:trPr>
        <w:tc>
          <w:tcPr>
            <w:tcW w:w="711"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p>
        </w:tc>
        <w:tc>
          <w:tcPr>
            <w:tcW w:w="5386" w:type="dxa"/>
            <w:tcBorders>
              <w:top w:val="single" w:sz="4" w:space="0" w:color="000000"/>
              <w:left w:val="single" w:sz="4" w:space="0" w:color="000000"/>
              <w:bottom w:val="single" w:sz="4" w:space="0" w:color="000000"/>
            </w:tcBorders>
            <w:shd w:val="clear" w:color="auto" w:fill="auto"/>
          </w:tcPr>
          <w:p w:rsidR="00E1150F" w:rsidRPr="00442293" w:rsidRDefault="00E1150F" w:rsidP="00E1150F">
            <w:pPr>
              <w:pStyle w:val="af6"/>
              <w:rPr>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1150F" w:rsidRPr="00442293" w:rsidRDefault="00E1150F" w:rsidP="00E1150F">
            <w:pPr>
              <w:pStyle w:val="af6"/>
              <w:rPr>
                <w:lang w:val="ru-RU"/>
              </w:rPr>
            </w:pPr>
            <w:r w:rsidRPr="00442293">
              <w:rPr>
                <w:lang w:val="ru-RU"/>
              </w:rPr>
              <w:t>100 %</w:t>
            </w:r>
          </w:p>
        </w:tc>
      </w:tr>
    </w:tbl>
    <w:p w:rsidR="00E1150F" w:rsidRDefault="00E1150F" w:rsidP="00E1150F">
      <w:pPr>
        <w:pStyle w:val="1"/>
        <w:tabs>
          <w:tab w:val="left" w:pos="708"/>
        </w:tabs>
        <w:spacing w:line="23" w:lineRule="atLeast"/>
        <w:ind w:firstLine="709"/>
        <w:jc w:val="both"/>
        <w:rPr>
          <w:sz w:val="24"/>
          <w:szCs w:val="24"/>
        </w:rPr>
      </w:pPr>
    </w:p>
    <w:p w:rsidR="00E1150F" w:rsidRDefault="00E1150F" w:rsidP="00E1150F">
      <w:pPr>
        <w:pStyle w:val="1"/>
        <w:tabs>
          <w:tab w:val="left" w:pos="708"/>
        </w:tabs>
        <w:spacing w:line="23" w:lineRule="atLeast"/>
        <w:ind w:firstLine="709"/>
        <w:jc w:val="both"/>
        <w:rPr>
          <w:sz w:val="24"/>
          <w:szCs w:val="24"/>
        </w:rPr>
      </w:pPr>
    </w:p>
    <w:p w:rsidR="00E1150F" w:rsidRPr="00631F70" w:rsidRDefault="00E1150F" w:rsidP="00E1150F">
      <w:pPr>
        <w:pStyle w:val="1"/>
        <w:tabs>
          <w:tab w:val="left" w:pos="708"/>
        </w:tabs>
        <w:spacing w:line="23" w:lineRule="atLeast"/>
        <w:ind w:firstLine="709"/>
        <w:jc w:val="both"/>
        <w:rPr>
          <w:sz w:val="24"/>
          <w:szCs w:val="24"/>
        </w:rPr>
      </w:pPr>
      <w:bookmarkStart w:id="51" w:name="_Toc482888920"/>
      <w:r w:rsidRPr="00631F70">
        <w:rPr>
          <w:sz w:val="24"/>
          <w:szCs w:val="24"/>
        </w:rPr>
        <w:t>Статья 2</w:t>
      </w:r>
      <w:r>
        <w:rPr>
          <w:sz w:val="24"/>
          <w:szCs w:val="24"/>
        </w:rPr>
        <w:t>9</w:t>
      </w:r>
      <w:r w:rsidRPr="00631F70">
        <w:rPr>
          <w:sz w:val="24"/>
          <w:szCs w:val="24"/>
        </w:rPr>
        <w:t>. Ограничения использования земельных участков и объектов капитального строительства, устанавливаемые в соответствии с законодател</w:t>
      </w:r>
      <w:r w:rsidRPr="00631F70">
        <w:rPr>
          <w:sz w:val="24"/>
          <w:szCs w:val="24"/>
        </w:rPr>
        <w:t>ь</w:t>
      </w:r>
      <w:r w:rsidRPr="00631F70">
        <w:rPr>
          <w:sz w:val="24"/>
          <w:szCs w:val="24"/>
        </w:rPr>
        <w:t>ством Российской Федерации</w:t>
      </w:r>
      <w:bookmarkEnd w:id="51"/>
    </w:p>
    <w:p w:rsidR="00E1150F" w:rsidRDefault="00E1150F" w:rsidP="00E1150F">
      <w:pPr>
        <w:tabs>
          <w:tab w:val="left" w:pos="900"/>
          <w:tab w:val="left" w:pos="1040"/>
        </w:tabs>
        <w:ind w:firstLine="902"/>
        <w:rPr>
          <w:color w:val="000000"/>
        </w:rPr>
      </w:pPr>
    </w:p>
    <w:p w:rsidR="00E1150F" w:rsidRDefault="00E1150F" w:rsidP="00E1150F">
      <w:pPr>
        <w:tabs>
          <w:tab w:val="left" w:pos="900"/>
          <w:tab w:val="left" w:pos="1040"/>
        </w:tabs>
        <w:ind w:firstLine="902"/>
        <w:rPr>
          <w:color w:val="000000"/>
        </w:rPr>
      </w:pPr>
      <w:r w:rsidRPr="009C2933">
        <w:rPr>
          <w:color w:val="000000"/>
        </w:rPr>
        <w:t xml:space="preserve">На территории муниципального образования </w:t>
      </w:r>
      <w:r>
        <w:rPr>
          <w:color w:val="000000"/>
        </w:rPr>
        <w:t>Шимского городского  поселения</w:t>
      </w:r>
      <w:r w:rsidRPr="00F22866">
        <w:rPr>
          <w:color w:val="000000"/>
        </w:rPr>
        <w:t xml:space="preserve"> </w:t>
      </w:r>
      <w:r w:rsidRPr="009C2933">
        <w:rPr>
          <w:color w:val="000000"/>
        </w:rPr>
        <w:t>установлены следующие зоны с особыми условиями использования территорий, примен</w:t>
      </w:r>
      <w:r w:rsidRPr="009C2933">
        <w:rPr>
          <w:color w:val="000000"/>
        </w:rPr>
        <w:t>и</w:t>
      </w:r>
      <w:r w:rsidRPr="009C2933">
        <w:rPr>
          <w:color w:val="000000"/>
        </w:rPr>
        <w:t>тельно к которым градостроительные регламенты устанавливаются в соответствии с зак</w:t>
      </w:r>
      <w:r w:rsidRPr="009C2933">
        <w:rPr>
          <w:color w:val="000000"/>
        </w:rPr>
        <w:t>о</w:t>
      </w:r>
      <w:r w:rsidRPr="009C2933">
        <w:rPr>
          <w:color w:val="000000"/>
        </w:rPr>
        <w:t>нодательством Российской Федерации:</w:t>
      </w:r>
    </w:p>
    <w:p w:rsidR="00E1150F" w:rsidRPr="006374FF" w:rsidRDefault="00E1150F" w:rsidP="00E1150F">
      <w:pPr>
        <w:widowControl w:val="0"/>
        <w:numPr>
          <w:ilvl w:val="0"/>
          <w:numId w:val="13"/>
        </w:numPr>
        <w:tabs>
          <w:tab w:val="left" w:pos="-1276"/>
        </w:tabs>
        <w:suppressAutoHyphens/>
        <w:autoSpaceDE w:val="0"/>
        <w:ind w:left="0" w:firstLine="709"/>
        <w:jc w:val="both"/>
      </w:pPr>
      <w:r w:rsidRPr="006374FF">
        <w:t>прибрежная защитная полоса;</w:t>
      </w:r>
    </w:p>
    <w:p w:rsidR="00E1150F" w:rsidRPr="00E615A4" w:rsidRDefault="00E1150F" w:rsidP="00E1150F">
      <w:pPr>
        <w:widowControl w:val="0"/>
        <w:numPr>
          <w:ilvl w:val="0"/>
          <w:numId w:val="13"/>
        </w:numPr>
        <w:tabs>
          <w:tab w:val="left" w:pos="-1276"/>
        </w:tabs>
        <w:suppressAutoHyphens/>
        <w:autoSpaceDE w:val="0"/>
        <w:ind w:left="0" w:firstLine="709"/>
        <w:jc w:val="both"/>
      </w:pPr>
      <w:r w:rsidRPr="006374FF">
        <w:t>водоохранная зона;</w:t>
      </w:r>
    </w:p>
    <w:p w:rsidR="00E1150F" w:rsidRPr="00E615A4" w:rsidRDefault="00E1150F" w:rsidP="00E1150F">
      <w:pPr>
        <w:pStyle w:val="ConsNormal"/>
        <w:widowControl/>
        <w:numPr>
          <w:ilvl w:val="0"/>
          <w:numId w:val="13"/>
        </w:numPr>
        <w:tabs>
          <w:tab w:val="left" w:pos="-1276"/>
        </w:tabs>
        <w:ind w:left="0" w:firstLine="709"/>
        <w:rPr>
          <w:rFonts w:ascii="Times New Roman" w:hAnsi="Times New Roman" w:cs="Times New Roman"/>
          <w:sz w:val="24"/>
          <w:szCs w:val="24"/>
        </w:rPr>
      </w:pPr>
      <w:r w:rsidRPr="006374FF">
        <w:rPr>
          <w:rFonts w:ascii="Times New Roman" w:hAnsi="Times New Roman" w:cs="Times New Roman"/>
          <w:color w:val="000000"/>
          <w:sz w:val="24"/>
          <w:szCs w:val="24"/>
        </w:rPr>
        <w:t>санитарно-защитная зона;</w:t>
      </w:r>
    </w:p>
    <w:p w:rsidR="00E1150F" w:rsidRPr="006374FF" w:rsidRDefault="00E1150F" w:rsidP="00E1150F">
      <w:pPr>
        <w:pStyle w:val="ConsNormal"/>
        <w:widowControl/>
        <w:numPr>
          <w:ilvl w:val="0"/>
          <w:numId w:val="13"/>
        </w:numPr>
        <w:tabs>
          <w:tab w:val="left" w:pos="-1276"/>
        </w:tabs>
        <w:ind w:left="0" w:firstLine="709"/>
        <w:rPr>
          <w:rFonts w:ascii="Times New Roman" w:hAnsi="Times New Roman" w:cs="Times New Roman"/>
          <w:sz w:val="24"/>
          <w:szCs w:val="24"/>
        </w:rPr>
      </w:pPr>
      <w:r w:rsidRPr="006374FF">
        <w:rPr>
          <w:rFonts w:ascii="Times New Roman" w:hAnsi="Times New Roman" w:cs="Times New Roman"/>
          <w:color w:val="000000"/>
          <w:sz w:val="24"/>
          <w:szCs w:val="24"/>
        </w:rPr>
        <w:t>санитарно-защитная зона кладбищ;</w:t>
      </w:r>
    </w:p>
    <w:p w:rsidR="00E1150F" w:rsidRPr="00D84119" w:rsidRDefault="00E1150F" w:rsidP="00E1150F">
      <w:pPr>
        <w:pStyle w:val="ConsNormal"/>
        <w:widowControl/>
        <w:numPr>
          <w:ilvl w:val="0"/>
          <w:numId w:val="13"/>
        </w:numPr>
        <w:tabs>
          <w:tab w:val="left" w:pos="-1276"/>
        </w:tabs>
        <w:ind w:left="0" w:firstLine="709"/>
        <w:rPr>
          <w:rFonts w:ascii="Times New Roman" w:hAnsi="Times New Roman" w:cs="Times New Roman"/>
          <w:color w:val="000000"/>
          <w:sz w:val="24"/>
          <w:szCs w:val="24"/>
        </w:rPr>
      </w:pPr>
      <w:r w:rsidRPr="006374FF">
        <w:rPr>
          <w:rFonts w:ascii="Times New Roman" w:hAnsi="Times New Roman" w:cs="Times New Roman"/>
          <w:color w:val="000000"/>
          <w:sz w:val="24"/>
          <w:szCs w:val="24"/>
        </w:rPr>
        <w:t>охранная зона линий электропередачи;</w:t>
      </w:r>
    </w:p>
    <w:p w:rsidR="00E1150F" w:rsidRPr="00D84119" w:rsidRDefault="00E1150F" w:rsidP="00E1150F">
      <w:pPr>
        <w:pStyle w:val="ConsNormal"/>
        <w:widowControl/>
        <w:numPr>
          <w:ilvl w:val="0"/>
          <w:numId w:val="13"/>
        </w:numPr>
        <w:tabs>
          <w:tab w:val="left" w:pos="-1276"/>
        </w:tabs>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о</w:t>
      </w:r>
      <w:r w:rsidRPr="00D84119">
        <w:rPr>
          <w:rFonts w:ascii="Times New Roman" w:hAnsi="Times New Roman" w:cs="Times New Roman"/>
          <w:color w:val="000000"/>
          <w:sz w:val="24"/>
          <w:szCs w:val="24"/>
        </w:rPr>
        <w:t>хранная зона газораспределительных сетей</w:t>
      </w:r>
      <w:r>
        <w:rPr>
          <w:rFonts w:ascii="Times New Roman" w:hAnsi="Times New Roman" w:cs="Times New Roman"/>
          <w:color w:val="000000"/>
          <w:sz w:val="24"/>
          <w:szCs w:val="24"/>
        </w:rPr>
        <w:t>;</w:t>
      </w:r>
    </w:p>
    <w:p w:rsidR="00E1150F" w:rsidRPr="00D84119" w:rsidRDefault="00E1150F" w:rsidP="00E1150F">
      <w:pPr>
        <w:pStyle w:val="ConsNormal"/>
        <w:widowControl/>
        <w:numPr>
          <w:ilvl w:val="0"/>
          <w:numId w:val="13"/>
        </w:numPr>
        <w:tabs>
          <w:tab w:val="left" w:pos="-1276"/>
        </w:tabs>
        <w:ind w:left="0" w:firstLine="709"/>
        <w:rPr>
          <w:rFonts w:ascii="Times New Roman" w:hAnsi="Times New Roman" w:cs="Times New Roman"/>
          <w:color w:val="000000"/>
          <w:sz w:val="24"/>
          <w:szCs w:val="24"/>
        </w:rPr>
      </w:pPr>
      <w:r w:rsidRPr="006374FF">
        <w:rPr>
          <w:rFonts w:ascii="Times New Roman" w:hAnsi="Times New Roman" w:cs="Times New Roman"/>
          <w:color w:val="000000"/>
          <w:sz w:val="24"/>
          <w:szCs w:val="24"/>
        </w:rPr>
        <w:t>зона санитарной охраны источников водоснабжения</w:t>
      </w:r>
      <w:r>
        <w:rPr>
          <w:rFonts w:ascii="Times New Roman" w:hAnsi="Times New Roman" w:cs="Times New Roman"/>
          <w:color w:val="000000"/>
          <w:sz w:val="24"/>
          <w:szCs w:val="24"/>
        </w:rPr>
        <w:t>;</w:t>
      </w:r>
    </w:p>
    <w:p w:rsidR="00E1150F" w:rsidRPr="006374FF" w:rsidRDefault="00E1150F" w:rsidP="00E1150F">
      <w:pPr>
        <w:pStyle w:val="ConsNormal"/>
        <w:widowControl/>
        <w:numPr>
          <w:ilvl w:val="0"/>
          <w:numId w:val="13"/>
        </w:numPr>
        <w:tabs>
          <w:tab w:val="left" w:pos="-1276"/>
        </w:tabs>
        <w:ind w:left="0" w:firstLine="709"/>
        <w:rPr>
          <w:rFonts w:ascii="Times New Roman" w:hAnsi="Times New Roman" w:cs="Times New Roman"/>
          <w:sz w:val="24"/>
          <w:szCs w:val="24"/>
        </w:rPr>
      </w:pPr>
      <w:r w:rsidRPr="006374FF">
        <w:rPr>
          <w:rFonts w:ascii="Times New Roman" w:hAnsi="Times New Roman" w:cs="Times New Roman"/>
          <w:color w:val="000000"/>
          <w:sz w:val="24"/>
          <w:szCs w:val="24"/>
        </w:rPr>
        <w:t>граница территорий объектов культурного наследия;</w:t>
      </w:r>
    </w:p>
    <w:p w:rsidR="00E1150F" w:rsidRPr="006374FF" w:rsidRDefault="00E1150F" w:rsidP="00E1150F">
      <w:pPr>
        <w:pStyle w:val="ConsNormal"/>
        <w:widowControl/>
        <w:numPr>
          <w:ilvl w:val="0"/>
          <w:numId w:val="13"/>
        </w:numPr>
        <w:tabs>
          <w:tab w:val="left" w:pos="-1276"/>
        </w:tabs>
        <w:ind w:left="0" w:firstLine="709"/>
        <w:rPr>
          <w:rFonts w:ascii="Times New Roman" w:hAnsi="Times New Roman" w:cs="Times New Roman"/>
          <w:sz w:val="24"/>
          <w:szCs w:val="24"/>
        </w:rPr>
      </w:pPr>
      <w:r>
        <w:rPr>
          <w:rFonts w:ascii="Times New Roman" w:hAnsi="Times New Roman" w:cs="Times New Roman"/>
          <w:color w:val="000000"/>
          <w:sz w:val="24"/>
          <w:szCs w:val="24"/>
        </w:rPr>
        <w:t>территории, подверженные паводкам.</w:t>
      </w:r>
    </w:p>
    <w:p w:rsidR="00E1150F" w:rsidRPr="006374FF" w:rsidRDefault="00E1150F" w:rsidP="00E1150F">
      <w:pPr>
        <w:pStyle w:val="ConsNormal"/>
        <w:widowControl/>
        <w:tabs>
          <w:tab w:val="left" w:pos="900"/>
          <w:tab w:val="left" w:pos="1040"/>
        </w:tabs>
        <w:ind w:left="540" w:firstLine="902"/>
        <w:rPr>
          <w:rFonts w:ascii="Times New Roman" w:hAnsi="Times New Roman" w:cs="Times New Roman"/>
          <w:sz w:val="24"/>
          <w:szCs w:val="24"/>
        </w:rPr>
      </w:pPr>
    </w:p>
    <w:p w:rsidR="00E1150F" w:rsidRDefault="00E1150F" w:rsidP="00E1150F">
      <w:pPr>
        <w:pStyle w:val="ConsNormal"/>
        <w:widowControl/>
        <w:numPr>
          <w:ilvl w:val="2"/>
          <w:numId w:val="9"/>
        </w:numPr>
        <w:tabs>
          <w:tab w:val="clear" w:pos="2160"/>
          <w:tab w:val="num" w:pos="851"/>
        </w:tabs>
        <w:ind w:left="0" w:firstLine="902"/>
        <w:jc w:val="both"/>
        <w:rPr>
          <w:rFonts w:ascii="Times New Roman" w:hAnsi="Times New Roman" w:cs="Times New Roman"/>
          <w:b/>
          <w:color w:val="000000"/>
          <w:sz w:val="24"/>
        </w:rPr>
      </w:pPr>
      <w:r w:rsidRPr="009C2933">
        <w:rPr>
          <w:rFonts w:ascii="Times New Roman" w:hAnsi="Times New Roman" w:cs="Times New Roman"/>
          <w:b/>
          <w:color w:val="000000"/>
          <w:sz w:val="24"/>
        </w:rPr>
        <w:t>Прибрежная защитная полоса.</w:t>
      </w:r>
    </w:p>
    <w:p w:rsidR="00E1150F" w:rsidRPr="009C2933" w:rsidRDefault="00E1150F" w:rsidP="00E1150F">
      <w:pPr>
        <w:pStyle w:val="ConsNormal"/>
        <w:widowControl/>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Pr>
          <w:rFonts w:ascii="Times New Roman" w:hAnsi="Times New Roman" w:cs="Times New Roman"/>
          <w:b/>
          <w:bCs/>
          <w:color w:val="000000"/>
          <w:sz w:val="24"/>
          <w:szCs w:val="24"/>
        </w:rPr>
        <w:t xml:space="preserve">частью 17 </w:t>
      </w:r>
      <w:r w:rsidRPr="009C2933">
        <w:rPr>
          <w:rFonts w:ascii="Times New Roman" w:hAnsi="Times New Roman" w:cs="Times New Roman"/>
          <w:b/>
          <w:bCs/>
          <w:color w:val="000000"/>
          <w:sz w:val="24"/>
          <w:szCs w:val="24"/>
        </w:rPr>
        <w:t xml:space="preserve">ст. 65 Водного кодекса </w:t>
      </w:r>
      <w:r>
        <w:rPr>
          <w:rFonts w:ascii="Times New Roman" w:hAnsi="Times New Roman" w:cs="Times New Roman"/>
          <w:b/>
          <w:bCs/>
          <w:color w:val="000000"/>
          <w:sz w:val="24"/>
          <w:szCs w:val="24"/>
        </w:rPr>
        <w:t>Российской Федерации</w:t>
      </w:r>
      <w:r w:rsidRPr="009C2933">
        <w:rPr>
          <w:rFonts w:ascii="Times New Roman" w:hAnsi="Times New Roman" w:cs="Times New Roman"/>
          <w:color w:val="000000"/>
          <w:sz w:val="24"/>
          <w:szCs w:val="24"/>
        </w:rPr>
        <w:t xml:space="preserve"> </w:t>
      </w:r>
      <w:r w:rsidRPr="009C2933">
        <w:rPr>
          <w:rFonts w:ascii="Times New Roman" w:hAnsi="Times New Roman" w:cs="Times New Roman"/>
          <w:bCs/>
          <w:color w:val="000000"/>
          <w:sz w:val="24"/>
          <w:szCs w:val="24"/>
        </w:rPr>
        <w:t>в границах прибрежной защитной полосы запрещаются:</w:t>
      </w:r>
    </w:p>
    <w:p w:rsidR="00E1150F" w:rsidRPr="009C2933" w:rsidRDefault="00E1150F" w:rsidP="00E1150F">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1) использование сточных вод для удобрения почв;</w:t>
      </w:r>
    </w:p>
    <w:p w:rsidR="00E1150F" w:rsidRPr="009C2933" w:rsidRDefault="00E1150F" w:rsidP="00E1150F">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150F" w:rsidRPr="009C2933" w:rsidRDefault="00E1150F" w:rsidP="00E1150F">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E1150F" w:rsidRPr="009C2933" w:rsidRDefault="00E1150F" w:rsidP="00E1150F">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150F" w:rsidRPr="009C2933" w:rsidRDefault="00E1150F" w:rsidP="00E1150F">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 xml:space="preserve">5) распашка земель; </w:t>
      </w:r>
    </w:p>
    <w:p w:rsidR="00E1150F" w:rsidRPr="009C2933" w:rsidRDefault="00E1150F" w:rsidP="00E1150F">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 xml:space="preserve">6) размещение отвалов размываемых грунтов; </w:t>
      </w:r>
    </w:p>
    <w:p w:rsidR="00E1150F" w:rsidRPr="009C2933" w:rsidRDefault="00E1150F" w:rsidP="00E1150F">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7) выпас сельскохозяйственных животных и организация для них летних лагерей, ванн.</w:t>
      </w:r>
    </w:p>
    <w:p w:rsidR="00E1150F" w:rsidRDefault="00E1150F" w:rsidP="00E1150F">
      <w:pPr>
        <w:pStyle w:val="ConsNormal"/>
        <w:widowControl/>
        <w:numPr>
          <w:ilvl w:val="2"/>
          <w:numId w:val="9"/>
        </w:numPr>
        <w:tabs>
          <w:tab w:val="clear" w:pos="2160"/>
          <w:tab w:val="left" w:pos="851"/>
          <w:tab w:val="num" w:pos="1560"/>
        </w:tabs>
        <w:ind w:left="0" w:firstLine="902"/>
        <w:jc w:val="both"/>
        <w:rPr>
          <w:rFonts w:ascii="Times New Roman" w:hAnsi="Times New Roman" w:cs="Times New Roman"/>
          <w:b/>
          <w:color w:val="000000"/>
          <w:sz w:val="24"/>
          <w:szCs w:val="24"/>
        </w:rPr>
      </w:pPr>
      <w:r w:rsidRPr="009C2933">
        <w:rPr>
          <w:rFonts w:ascii="Times New Roman" w:hAnsi="Times New Roman" w:cs="Times New Roman"/>
          <w:b/>
          <w:color w:val="000000"/>
          <w:sz w:val="24"/>
          <w:szCs w:val="24"/>
        </w:rPr>
        <w:t>Водоохранная зона.</w:t>
      </w:r>
    </w:p>
    <w:p w:rsidR="00E1150F" w:rsidRPr="009C2933" w:rsidRDefault="00E1150F" w:rsidP="00E1150F">
      <w:pPr>
        <w:pStyle w:val="ConsNormal"/>
        <w:widowControl/>
        <w:tabs>
          <w:tab w:val="left" w:pos="1040"/>
        </w:tabs>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sidRPr="009C2933">
        <w:rPr>
          <w:rFonts w:ascii="Times New Roman" w:hAnsi="Times New Roman" w:cs="Times New Roman"/>
          <w:b/>
          <w:bCs/>
          <w:color w:val="000000"/>
          <w:sz w:val="24"/>
          <w:szCs w:val="24"/>
        </w:rPr>
        <w:t>частью 15 ст. 65 Водного кодекса Российской Федерации</w:t>
      </w:r>
      <w:r w:rsidRPr="009C2933">
        <w:rPr>
          <w:rFonts w:ascii="Times New Roman" w:hAnsi="Times New Roman" w:cs="Times New Roman"/>
          <w:color w:val="000000"/>
          <w:sz w:val="24"/>
          <w:szCs w:val="24"/>
        </w:rPr>
        <w:t xml:space="preserve"> </w:t>
      </w:r>
      <w:r w:rsidRPr="009C2933">
        <w:rPr>
          <w:rFonts w:ascii="Times New Roman" w:hAnsi="Times New Roman" w:cs="Times New Roman"/>
          <w:bCs/>
          <w:color w:val="000000"/>
          <w:sz w:val="24"/>
          <w:szCs w:val="24"/>
        </w:rPr>
        <w:t>в границах водоохранных зон запрещаются:</w:t>
      </w:r>
    </w:p>
    <w:p w:rsidR="00E1150F" w:rsidRPr="009C2933" w:rsidRDefault="00E1150F" w:rsidP="00E1150F">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1) использование сточных вод для удобрения почв;</w:t>
      </w:r>
    </w:p>
    <w:p w:rsidR="00E1150F" w:rsidRPr="009C2933" w:rsidRDefault="00E1150F" w:rsidP="00E1150F">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150F" w:rsidRPr="009C2933" w:rsidRDefault="00E1150F" w:rsidP="00E1150F">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E1150F" w:rsidRDefault="00E1150F" w:rsidP="00E1150F">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150F" w:rsidRDefault="00E1150F" w:rsidP="00E1150F">
      <w:pPr>
        <w:numPr>
          <w:ilvl w:val="2"/>
          <w:numId w:val="9"/>
        </w:numPr>
        <w:tabs>
          <w:tab w:val="clear" w:pos="2160"/>
          <w:tab w:val="num" w:pos="851"/>
        </w:tabs>
        <w:suppressAutoHyphens/>
        <w:autoSpaceDE w:val="0"/>
        <w:ind w:left="0" w:firstLine="902"/>
        <w:jc w:val="both"/>
        <w:rPr>
          <w:b/>
          <w:bCs/>
        </w:rPr>
      </w:pPr>
      <w:r>
        <w:rPr>
          <w:b/>
          <w:bCs/>
        </w:rPr>
        <w:t>Санитарно-защитная зона.</w:t>
      </w:r>
    </w:p>
    <w:p w:rsidR="00E1150F" w:rsidRPr="009C2933" w:rsidRDefault="00E1150F" w:rsidP="00E1150F">
      <w:pPr>
        <w:ind w:firstLine="902"/>
      </w:pPr>
      <w:r w:rsidRPr="009C2933">
        <w:lastRenderedPageBreak/>
        <w:t xml:space="preserve">В соответствии с </w:t>
      </w:r>
      <w:r w:rsidRPr="009C2933">
        <w:rPr>
          <w:b/>
        </w:rPr>
        <w:t>СанПиН 2.2.1/2.1.1.1200-03</w:t>
      </w:r>
      <w:r w:rsidRPr="009C2933">
        <w:t xml:space="preserve">, </w:t>
      </w:r>
      <w:r w:rsidRPr="00E616DB">
        <w:rPr>
          <w:b/>
        </w:rPr>
        <w:t xml:space="preserve">утвержденным Постановлением Главного государственного санитарного врача </w:t>
      </w:r>
      <w:r>
        <w:rPr>
          <w:b/>
        </w:rPr>
        <w:t>Российской Федерации</w:t>
      </w:r>
      <w:r w:rsidRPr="00E616DB">
        <w:rPr>
          <w:b/>
        </w:rPr>
        <w:t xml:space="preserve"> «О введении в действие СанПиН 2.2.1/2.1.1.1200-03», от 25 сентября </w:t>
      </w:r>
      <w:smartTag w:uri="urn:schemas-microsoft-com:office:smarttags" w:element="metricconverter">
        <w:smartTagPr>
          <w:attr w:name="ProductID" w:val="2007 г"/>
        </w:smartTagPr>
        <w:r w:rsidRPr="00E616DB">
          <w:rPr>
            <w:b/>
          </w:rPr>
          <w:t>2007 г</w:t>
        </w:r>
      </w:smartTag>
      <w:r w:rsidRPr="00E616DB">
        <w:rPr>
          <w:b/>
        </w:rPr>
        <w:t>. N 74 зарегистрирова</w:t>
      </w:r>
      <w:r w:rsidRPr="00E616DB">
        <w:rPr>
          <w:b/>
        </w:rPr>
        <w:t>н</w:t>
      </w:r>
      <w:r w:rsidRPr="00E616DB">
        <w:rPr>
          <w:b/>
        </w:rPr>
        <w:t xml:space="preserve">ным в Минюсте </w:t>
      </w:r>
      <w:r>
        <w:rPr>
          <w:b/>
        </w:rPr>
        <w:t>Российской Федерации</w:t>
      </w:r>
      <w:r w:rsidRPr="00E616DB">
        <w:rPr>
          <w:b/>
        </w:rPr>
        <w:t xml:space="preserve"> 25 января </w:t>
      </w:r>
      <w:smartTag w:uri="urn:schemas-microsoft-com:office:smarttags" w:element="metricconverter">
        <w:smartTagPr>
          <w:attr w:name="ProductID" w:val="2008 г"/>
        </w:smartTagPr>
        <w:r w:rsidRPr="00E616DB">
          <w:rPr>
            <w:b/>
          </w:rPr>
          <w:t>2008 г</w:t>
        </w:r>
      </w:smartTag>
      <w:r w:rsidRPr="00E616DB">
        <w:rPr>
          <w:b/>
        </w:rPr>
        <w:t xml:space="preserve">. N 10995 , </w:t>
      </w:r>
      <w:r w:rsidRPr="00E616DB">
        <w:t>в</w:t>
      </w:r>
      <w:r w:rsidRPr="009C2933">
        <w:t xml:space="preserve"> санитарно-защитной</w:t>
      </w:r>
      <w:r>
        <w:t xml:space="preserve"> зоне не допускается размещать:</w:t>
      </w:r>
    </w:p>
    <w:p w:rsidR="00E1150F" w:rsidRDefault="00E1150F" w:rsidP="00E1150F">
      <w:pPr>
        <w:autoSpaceDN w:val="0"/>
        <w:adjustRightInd w:val="0"/>
        <w:ind w:firstLine="902"/>
        <w:outlineLvl w:val="1"/>
        <w:rPr>
          <w:lang w:eastAsia="ru-RU"/>
        </w:rPr>
      </w:pPr>
      <w:r>
        <w:rPr>
          <w:lang w:eastAsia="ru-RU"/>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w:t>
      </w:r>
      <w:r>
        <w:rPr>
          <w:lang w:eastAsia="ru-RU"/>
        </w:rPr>
        <w:t>о</w:t>
      </w:r>
      <w:r>
        <w:rPr>
          <w:lang w:eastAsia="ru-RU"/>
        </w:rPr>
        <w:t>водческих товариществ и коттеджной застройки, коллективных или индивидуальных да</w:t>
      </w:r>
      <w:r>
        <w:rPr>
          <w:lang w:eastAsia="ru-RU"/>
        </w:rPr>
        <w:t>ч</w:t>
      </w:r>
      <w:r>
        <w:rPr>
          <w:lang w:eastAsia="ru-RU"/>
        </w:rPr>
        <w:t>ных и садово-огородных участков, а также другие территории с нормируемыми показат</w:t>
      </w:r>
      <w:r>
        <w:rPr>
          <w:lang w:eastAsia="ru-RU"/>
        </w:rPr>
        <w:t>е</w:t>
      </w:r>
      <w:r>
        <w:rPr>
          <w:lang w:eastAsia="ru-RU"/>
        </w:rPr>
        <w:t>лями качества среды обитания; спортивные сооружения, детские площадки, образов</w:t>
      </w:r>
      <w:r>
        <w:rPr>
          <w:lang w:eastAsia="ru-RU"/>
        </w:rPr>
        <w:t>а</w:t>
      </w:r>
      <w:r>
        <w:rPr>
          <w:lang w:eastAsia="ru-RU"/>
        </w:rPr>
        <w:t>тельные и детские учреждения, лечебно-профилактические и оздоровительные учрежд</w:t>
      </w:r>
      <w:r>
        <w:rPr>
          <w:lang w:eastAsia="ru-RU"/>
        </w:rPr>
        <w:t>е</w:t>
      </w:r>
      <w:r>
        <w:rPr>
          <w:lang w:eastAsia="ru-RU"/>
        </w:rPr>
        <w:t>ния общего пользования.</w:t>
      </w:r>
    </w:p>
    <w:p w:rsidR="00E1150F" w:rsidRDefault="00E1150F" w:rsidP="00E1150F">
      <w:pPr>
        <w:autoSpaceDN w:val="0"/>
        <w:adjustRightInd w:val="0"/>
        <w:ind w:firstLine="902"/>
        <w:outlineLvl w:val="1"/>
        <w:rPr>
          <w:lang w:eastAsia="ru-RU"/>
        </w:rPr>
      </w:pPr>
      <w:r>
        <w:rPr>
          <w:lang w:eastAsia="ru-RU"/>
        </w:rPr>
        <w:t>В санитарно-защитной зоне и на территории объектов других отраслей промы</w:t>
      </w:r>
      <w:r>
        <w:rPr>
          <w:lang w:eastAsia="ru-RU"/>
        </w:rPr>
        <w:t>ш</w:t>
      </w:r>
      <w:r>
        <w:rPr>
          <w:lang w:eastAsia="ru-RU"/>
        </w:rPr>
        <w:t>ленности не допускается размещать объекты по производству лекарственных веществ, л</w:t>
      </w:r>
      <w:r>
        <w:rPr>
          <w:lang w:eastAsia="ru-RU"/>
        </w:rPr>
        <w:t>е</w:t>
      </w:r>
      <w:r>
        <w:rPr>
          <w:lang w:eastAsia="ru-RU"/>
        </w:rPr>
        <w:t>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w:t>
      </w:r>
      <w:r>
        <w:rPr>
          <w:lang w:eastAsia="ru-RU"/>
        </w:rPr>
        <w:t>о</w:t>
      </w:r>
      <w:r>
        <w:rPr>
          <w:lang w:eastAsia="ru-RU"/>
        </w:rPr>
        <w:t>оружений для подготовки и хранения питьевой воды, которые могут повлиять на качество продукции.</w:t>
      </w:r>
    </w:p>
    <w:p w:rsidR="00E1150F" w:rsidRDefault="00E1150F" w:rsidP="00E1150F">
      <w:pPr>
        <w:ind w:firstLine="902"/>
      </w:pPr>
      <w:r>
        <w:t>В санитарно-защитной зоне объектов пищевых отраслей промышленности, опт</w:t>
      </w:r>
      <w:r>
        <w:t>о</w:t>
      </w:r>
      <w:r>
        <w:t>вых складов продовольственного сырья и пищевой продукции, производства лекарстве</w:t>
      </w:r>
      <w:r>
        <w:t>н</w:t>
      </w:r>
      <w:r>
        <w:t>ных веществ, лекарственных средств и (или) лекарственных форм, складов сырья и пол</w:t>
      </w:r>
      <w:r>
        <w:t>у</w:t>
      </w:r>
      <w:r>
        <w:t>продуктов для фармацевтических предприятий допускается размещение новых профил</w:t>
      </w:r>
      <w:r>
        <w:t>ь</w:t>
      </w:r>
      <w:r>
        <w:t>ных, однотипных объектов, при исключении взаимного негативного воздействия на пр</w:t>
      </w:r>
      <w:r>
        <w:t>о</w:t>
      </w:r>
      <w:r>
        <w:t>дукцию, среду обитания и здоровье человека.</w:t>
      </w:r>
    </w:p>
    <w:p w:rsidR="00E1150F" w:rsidRDefault="00E1150F" w:rsidP="00E1150F">
      <w:pPr>
        <w:ind w:firstLine="902"/>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w:t>
      </w:r>
      <w:r>
        <w:t>и</w:t>
      </w:r>
      <w:r>
        <w:t>лой территории без соответствующей обоснованной корректировки границ санитарно-защитной зоны.</w:t>
      </w:r>
    </w:p>
    <w:p w:rsidR="00E1150F" w:rsidRPr="005967C0" w:rsidRDefault="00E1150F" w:rsidP="00E1150F">
      <w:pPr>
        <w:pStyle w:val="ConsNormal"/>
        <w:widowControl/>
        <w:numPr>
          <w:ilvl w:val="2"/>
          <w:numId w:val="9"/>
        </w:numPr>
        <w:tabs>
          <w:tab w:val="clear" w:pos="2160"/>
          <w:tab w:val="left" w:pos="851"/>
          <w:tab w:val="num" w:pos="1560"/>
        </w:tabs>
        <w:ind w:left="0" w:firstLine="902"/>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Санитарно-защитная зона кладбищ.</w:t>
      </w:r>
    </w:p>
    <w:p w:rsidR="00E1150F" w:rsidRDefault="00E1150F" w:rsidP="00E1150F">
      <w:pPr>
        <w:ind w:firstLine="902"/>
        <w:rPr>
          <w:bCs/>
        </w:rPr>
      </w:pPr>
      <w:r w:rsidRPr="009C2933">
        <w:rPr>
          <w:bCs/>
        </w:rPr>
        <w:t xml:space="preserve">В соответствии </w:t>
      </w:r>
      <w:r w:rsidRPr="00E616DB">
        <w:rPr>
          <w:b/>
          <w:bCs/>
        </w:rPr>
        <w:t>Санитарными правилами и нормами «Гигиенические треб</w:t>
      </w:r>
      <w:r w:rsidRPr="00E616DB">
        <w:rPr>
          <w:b/>
          <w:bCs/>
        </w:rPr>
        <w:t>о</w:t>
      </w:r>
      <w:r w:rsidRPr="00E616DB">
        <w:rPr>
          <w:b/>
          <w:bCs/>
        </w:rPr>
        <w:t>вания к размещению, устройству и содержанию кладбищ, зданий и сооружений п</w:t>
      </w:r>
      <w:r w:rsidRPr="00E616DB">
        <w:rPr>
          <w:b/>
          <w:bCs/>
        </w:rPr>
        <w:t>о</w:t>
      </w:r>
      <w:r w:rsidRPr="00E616DB">
        <w:rPr>
          <w:b/>
          <w:bCs/>
        </w:rPr>
        <w:t xml:space="preserve">хоронного назначения. СанПиН </w:t>
      </w:r>
      <w:r>
        <w:rPr>
          <w:b/>
        </w:rPr>
        <w:t>2.1.2882-11</w:t>
      </w:r>
      <w:r w:rsidRPr="00E616DB">
        <w:rPr>
          <w:b/>
          <w:bCs/>
        </w:rPr>
        <w:t xml:space="preserve">» </w:t>
      </w:r>
      <w:r w:rsidRPr="009C2933">
        <w:rPr>
          <w:bCs/>
        </w:rPr>
        <w:t>в санитарно-защитной зоне кладбища з</w:t>
      </w:r>
      <w:r w:rsidRPr="009C2933">
        <w:rPr>
          <w:bCs/>
        </w:rPr>
        <w:t>а</w:t>
      </w:r>
      <w:r w:rsidRPr="009C2933">
        <w:rPr>
          <w:bCs/>
        </w:rPr>
        <w:t>прещается:</w:t>
      </w:r>
    </w:p>
    <w:p w:rsidR="00E1150F" w:rsidRDefault="00E1150F" w:rsidP="00E1150F">
      <w:pPr>
        <w:ind w:firstLine="902"/>
      </w:pPr>
      <w:r>
        <w:rPr>
          <w:bCs/>
        </w:rPr>
        <w:t xml:space="preserve">- </w:t>
      </w:r>
      <w:r w:rsidRPr="009C2933">
        <w:t>строительство зданий и сооружений, не связанных с обслуживанием объектов похоронного назначения, за исключением культовых и обрядовых объектов</w:t>
      </w:r>
      <w:r>
        <w:t>.</w:t>
      </w:r>
    </w:p>
    <w:p w:rsidR="00E1150F" w:rsidRPr="005967C0" w:rsidRDefault="00E1150F" w:rsidP="00E1150F">
      <w:pPr>
        <w:pStyle w:val="ConsNormal"/>
        <w:widowControl/>
        <w:numPr>
          <w:ilvl w:val="2"/>
          <w:numId w:val="9"/>
        </w:numPr>
        <w:tabs>
          <w:tab w:val="clear" w:pos="2160"/>
          <w:tab w:val="left" w:pos="851"/>
          <w:tab w:val="num" w:pos="1560"/>
        </w:tabs>
        <w:ind w:left="0" w:firstLine="902"/>
        <w:jc w:val="both"/>
        <w:rPr>
          <w:rFonts w:ascii="Times New Roman" w:hAnsi="Times New Roman" w:cs="Times New Roman"/>
          <w:b/>
          <w:color w:val="000000"/>
          <w:sz w:val="24"/>
          <w:szCs w:val="24"/>
        </w:rPr>
      </w:pPr>
      <w:r w:rsidRPr="002343BA">
        <w:rPr>
          <w:rFonts w:ascii="Times New Roman" w:hAnsi="Times New Roman" w:cs="Times New Roman"/>
          <w:b/>
          <w:color w:val="000000"/>
          <w:sz w:val="24"/>
          <w:szCs w:val="24"/>
        </w:rPr>
        <w:t>Охранная зона линий электропередачи</w:t>
      </w:r>
      <w:r w:rsidRPr="005967C0">
        <w:rPr>
          <w:rFonts w:ascii="Times New Roman" w:hAnsi="Times New Roman" w:cs="Times New Roman"/>
          <w:b/>
          <w:color w:val="000000"/>
          <w:sz w:val="24"/>
          <w:szCs w:val="24"/>
        </w:rPr>
        <w:t>.</w:t>
      </w:r>
    </w:p>
    <w:p w:rsidR="00E1150F" w:rsidRDefault="00E1150F" w:rsidP="00E1150F">
      <w:pPr>
        <w:ind w:firstLine="902"/>
      </w:pPr>
      <w:r>
        <w:t xml:space="preserve">В </w:t>
      </w:r>
      <w:r w:rsidRPr="009C2933">
        <w:t xml:space="preserve">соответствии с </w:t>
      </w:r>
      <w:r w:rsidRPr="002343BA">
        <w:rPr>
          <w:b/>
        </w:rPr>
        <w:t>Правилами установления охранных зон объектов электр</w:t>
      </w:r>
      <w:r w:rsidRPr="002343BA">
        <w:rPr>
          <w:b/>
        </w:rPr>
        <w:t>о</w:t>
      </w:r>
      <w:r w:rsidRPr="002343BA">
        <w:rPr>
          <w:b/>
        </w:rPr>
        <w:t>сетевого хозяйства и особых условий использования земельных участков, распол</w:t>
      </w:r>
      <w:r w:rsidRPr="002343BA">
        <w:rPr>
          <w:b/>
        </w:rPr>
        <w:t>о</w:t>
      </w:r>
      <w:r w:rsidRPr="002343BA">
        <w:rPr>
          <w:b/>
        </w:rPr>
        <w:t xml:space="preserve">женных в границах таких зон, </w:t>
      </w:r>
      <w:r w:rsidRPr="002343BA">
        <w:t xml:space="preserve">утвержденными Постановлением Правительства РФ № 160 от 24 февраля 2009 года, </w:t>
      </w:r>
      <w:r>
        <w:t>в</w:t>
      </w:r>
      <w:r w:rsidRPr="009C2933">
        <w:t xml:space="preserve"> охранных зонах линий электропередачи</w:t>
      </w:r>
      <w:r>
        <w:t xml:space="preserve"> напряжением свыше 1000 вольт, </w:t>
      </w:r>
      <w:r w:rsidRPr="009C2933">
        <w:t>запрещается:</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складировать или размещать хранилища любых, в том числе горюче-смазочных, материалов;</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w:t>
      </w:r>
      <w:r w:rsidRPr="008A66AF">
        <w:rPr>
          <w:bCs/>
          <w:lang w:eastAsia="ru-RU"/>
        </w:rPr>
        <w:t>о</w:t>
      </w:r>
      <w:r w:rsidRPr="008A66AF">
        <w:rPr>
          <w:bCs/>
          <w:lang w:eastAsia="ru-RU"/>
        </w:rPr>
        <w:t>дить любые мероприятия, связанные с большим скоплением людей, не занятых выполн</w:t>
      </w:r>
      <w:r w:rsidRPr="008A66AF">
        <w:rPr>
          <w:bCs/>
          <w:lang w:eastAsia="ru-RU"/>
        </w:rPr>
        <w:t>е</w:t>
      </w:r>
      <w:r w:rsidRPr="008A66AF">
        <w:rPr>
          <w:bCs/>
          <w:lang w:eastAsia="ru-RU"/>
        </w:rPr>
        <w:t>нием разрешенных в установленном порядке работ (в охранных зонах воздушных линий электропередачи);</w:t>
      </w:r>
    </w:p>
    <w:p w:rsidR="00E1150F" w:rsidRPr="008A66AF" w:rsidRDefault="00E1150F" w:rsidP="00E1150F">
      <w:pPr>
        <w:tabs>
          <w:tab w:val="left" w:pos="1040"/>
        </w:tabs>
        <w:autoSpaceDN w:val="0"/>
        <w:adjustRightInd w:val="0"/>
        <w:ind w:firstLine="902"/>
        <w:rPr>
          <w:bCs/>
          <w:lang w:eastAsia="ru-RU"/>
        </w:rPr>
      </w:pPr>
      <w:r>
        <w:rPr>
          <w:bCs/>
          <w:lang w:eastAsia="ru-RU"/>
        </w:rPr>
        <w:lastRenderedPageBreak/>
        <w:t xml:space="preserve">- </w:t>
      </w:r>
      <w:r w:rsidRPr="008A66AF">
        <w:rPr>
          <w:bCs/>
          <w:lang w:eastAsia="ru-RU"/>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w:t>
      </w:r>
      <w:r w:rsidRPr="008A66AF">
        <w:rPr>
          <w:bCs/>
          <w:lang w:eastAsia="ru-RU"/>
        </w:rPr>
        <w:t>о</w:t>
      </w:r>
      <w:r w:rsidRPr="008A66AF">
        <w:rPr>
          <w:bCs/>
          <w:lang w:eastAsia="ru-RU"/>
        </w:rPr>
        <w:t>передачи);</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E1150F" w:rsidRPr="008A66AF" w:rsidRDefault="00E1150F" w:rsidP="00E1150F">
      <w:pPr>
        <w:tabs>
          <w:tab w:val="left" w:pos="1040"/>
        </w:tabs>
        <w:autoSpaceDN w:val="0"/>
        <w:adjustRightInd w:val="0"/>
        <w:ind w:firstLine="902"/>
        <w:rPr>
          <w:bCs/>
          <w:lang w:eastAsia="ru-RU"/>
        </w:rPr>
      </w:pPr>
      <w:r w:rsidRPr="008A66AF">
        <w:rPr>
          <w:bCs/>
          <w:lang w:eastAsia="ru-RU"/>
        </w:rPr>
        <w:t xml:space="preserve"> В пределах охранных зон без письменного решения о согласовании сетевых о</w:t>
      </w:r>
      <w:r w:rsidRPr="008A66AF">
        <w:rPr>
          <w:bCs/>
          <w:lang w:eastAsia="ru-RU"/>
        </w:rPr>
        <w:t>р</w:t>
      </w:r>
      <w:r w:rsidRPr="008A66AF">
        <w:rPr>
          <w:bCs/>
          <w:lang w:eastAsia="ru-RU"/>
        </w:rPr>
        <w:t>ганизаций юридическим и физическим лицам запрещаются:</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строительство, капитальный ремонт, реконструкция или снос зданий и соор</w:t>
      </w:r>
      <w:r w:rsidRPr="008A66AF">
        <w:rPr>
          <w:bCs/>
          <w:lang w:eastAsia="ru-RU"/>
        </w:rPr>
        <w:t>у</w:t>
      </w:r>
      <w:r w:rsidRPr="008A66AF">
        <w:rPr>
          <w:bCs/>
          <w:lang w:eastAsia="ru-RU"/>
        </w:rPr>
        <w:t>жений;</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горные, взрывные, мелиоративные работы, в том числе связанные с временным затоплением земель;</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посадка и вырубка деревьев и кустарников;</w:t>
      </w:r>
    </w:p>
    <w:p w:rsidR="00E1150F" w:rsidRPr="008A66AF" w:rsidRDefault="00E1150F" w:rsidP="00E1150F">
      <w:pPr>
        <w:tabs>
          <w:tab w:val="left" w:pos="1040"/>
        </w:tabs>
        <w:autoSpaceDN w:val="0"/>
        <w:adjustRightInd w:val="0"/>
        <w:ind w:firstLine="902"/>
        <w:rPr>
          <w:bCs/>
          <w:lang w:eastAsia="ru-RU"/>
        </w:rPr>
      </w:pPr>
      <w:r>
        <w:rPr>
          <w:bCs/>
          <w:lang w:eastAsia="ru-RU"/>
        </w:rPr>
        <w:t>-</w:t>
      </w:r>
      <w:r w:rsidRPr="008A66AF">
        <w:rPr>
          <w:bCs/>
          <w:lang w:eastAsia="ru-RU"/>
        </w:rPr>
        <w:t xml:space="preserve"> дноуглубительные, землечерпальные и погрузочно-разгрузочные работы, доб</w:t>
      </w:r>
      <w:r w:rsidRPr="008A66AF">
        <w:rPr>
          <w:bCs/>
          <w:lang w:eastAsia="ru-RU"/>
        </w:rPr>
        <w:t>ы</w:t>
      </w:r>
      <w:r w:rsidRPr="008A66AF">
        <w:rPr>
          <w:bCs/>
          <w:lang w:eastAsia="ru-RU"/>
        </w:rPr>
        <w:t>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w:t>
      </w:r>
      <w:r w:rsidRPr="008A66AF">
        <w:rPr>
          <w:bCs/>
          <w:lang w:eastAsia="ru-RU"/>
        </w:rPr>
        <w:t>к</w:t>
      </w:r>
      <w:r w:rsidRPr="008A66AF">
        <w:rPr>
          <w:bCs/>
          <w:lang w:eastAsia="ru-RU"/>
        </w:rPr>
        <w:t>тропередачи);</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проход судов, у которых расстояние по вертикали от верхнего крайнего габар</w:t>
      </w:r>
      <w:r w:rsidRPr="008A66AF">
        <w:rPr>
          <w:bCs/>
          <w:lang w:eastAsia="ru-RU"/>
        </w:rPr>
        <w:t>и</w:t>
      </w:r>
      <w:r w:rsidRPr="008A66AF">
        <w:rPr>
          <w:bCs/>
          <w:lang w:eastAsia="ru-RU"/>
        </w:rPr>
        <w:t>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1150F" w:rsidRPr="008A66AF" w:rsidRDefault="00E1150F" w:rsidP="00E1150F">
      <w:pPr>
        <w:tabs>
          <w:tab w:val="left" w:pos="1040"/>
        </w:tabs>
        <w:autoSpaceDN w:val="0"/>
        <w:adjustRightInd w:val="0"/>
        <w:ind w:firstLine="902"/>
        <w:rPr>
          <w:bCs/>
          <w:lang w:eastAsia="ru-RU"/>
        </w:rPr>
      </w:pPr>
      <w:r>
        <w:rPr>
          <w:bCs/>
          <w:lang w:eastAsia="ru-RU"/>
        </w:rPr>
        <w:t>-</w:t>
      </w:r>
      <w:r w:rsidRPr="008A66AF">
        <w:rPr>
          <w:bCs/>
          <w:lang w:eastAsia="ru-RU"/>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A66AF">
          <w:rPr>
            <w:bCs/>
            <w:lang w:eastAsia="ru-RU"/>
          </w:rPr>
          <w:t>4,5 метра</w:t>
        </w:r>
      </w:smartTag>
      <w:r w:rsidRPr="008A66AF">
        <w:rPr>
          <w:bCs/>
          <w:lang w:eastAsia="ru-RU"/>
        </w:rPr>
        <w:t xml:space="preserve"> (в охранных зонах воздушных линий электроперед</w:t>
      </w:r>
      <w:r w:rsidRPr="008A66AF">
        <w:rPr>
          <w:bCs/>
          <w:lang w:eastAsia="ru-RU"/>
        </w:rPr>
        <w:t>а</w:t>
      </w:r>
      <w:r w:rsidRPr="008A66AF">
        <w:rPr>
          <w:bCs/>
          <w:lang w:eastAsia="ru-RU"/>
        </w:rPr>
        <w:t>чи);</w:t>
      </w:r>
    </w:p>
    <w:p w:rsidR="00E1150F" w:rsidRPr="008A66A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земляные работы на глубине более </w:t>
      </w:r>
      <w:smartTag w:uri="urn:schemas-microsoft-com:office:smarttags" w:element="metricconverter">
        <w:smartTagPr>
          <w:attr w:name="ProductID" w:val="0,3 метра"/>
        </w:smartTagPr>
        <w:r w:rsidRPr="008A66AF">
          <w:rPr>
            <w:bCs/>
            <w:lang w:eastAsia="ru-RU"/>
          </w:rPr>
          <w:t>0,3 метра</w:t>
        </w:r>
      </w:smartTag>
      <w:r w:rsidRPr="008A66AF">
        <w:rPr>
          <w:bCs/>
          <w:lang w:eastAsia="ru-RU"/>
        </w:rPr>
        <w:t xml:space="preserve"> (на вспахиваемых землях на гл</w:t>
      </w:r>
      <w:r w:rsidRPr="008A66AF">
        <w:rPr>
          <w:bCs/>
          <w:lang w:eastAsia="ru-RU"/>
        </w:rPr>
        <w:t>у</w:t>
      </w:r>
      <w:r w:rsidRPr="008A66AF">
        <w:rPr>
          <w:bCs/>
          <w:lang w:eastAsia="ru-RU"/>
        </w:rPr>
        <w:t xml:space="preserve">бине более </w:t>
      </w:r>
      <w:smartTag w:uri="urn:schemas-microsoft-com:office:smarttags" w:element="metricconverter">
        <w:smartTagPr>
          <w:attr w:name="ProductID" w:val="0,45 метра"/>
        </w:smartTagPr>
        <w:r w:rsidRPr="008A66AF">
          <w:rPr>
            <w:bCs/>
            <w:lang w:eastAsia="ru-RU"/>
          </w:rPr>
          <w:t>0,45 метра</w:t>
        </w:r>
      </w:smartTag>
      <w:r w:rsidRPr="008A66AF">
        <w:rPr>
          <w:bCs/>
          <w:lang w:eastAsia="ru-RU"/>
        </w:rPr>
        <w:t>), а также планировка грунта (в охранных зонах подземных кабел</w:t>
      </w:r>
      <w:r w:rsidRPr="008A66AF">
        <w:rPr>
          <w:bCs/>
          <w:lang w:eastAsia="ru-RU"/>
        </w:rPr>
        <w:t>ь</w:t>
      </w:r>
      <w:r w:rsidRPr="008A66AF">
        <w:rPr>
          <w:bCs/>
          <w:lang w:eastAsia="ru-RU"/>
        </w:rPr>
        <w:t>ных линий электропередачи);</w:t>
      </w:r>
    </w:p>
    <w:p w:rsidR="00E1150F" w:rsidRPr="008A66AF" w:rsidRDefault="00E1150F" w:rsidP="00E1150F">
      <w:pPr>
        <w:tabs>
          <w:tab w:val="left" w:pos="1040"/>
        </w:tabs>
        <w:autoSpaceDN w:val="0"/>
        <w:adjustRightInd w:val="0"/>
        <w:ind w:firstLine="902"/>
        <w:rPr>
          <w:bCs/>
          <w:lang w:eastAsia="ru-RU"/>
        </w:rPr>
      </w:pPr>
      <w:r>
        <w:rPr>
          <w:bCs/>
          <w:lang w:eastAsia="ru-RU"/>
        </w:rPr>
        <w:t>-</w:t>
      </w:r>
      <w:r w:rsidRPr="008A66AF">
        <w:rPr>
          <w:bCs/>
          <w:lang w:eastAsia="ru-RU"/>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A66AF">
          <w:rPr>
            <w:bCs/>
            <w:lang w:eastAsia="ru-RU"/>
          </w:rPr>
          <w:t>3 метров</w:t>
        </w:r>
      </w:smartTag>
      <w:r w:rsidRPr="008A66AF">
        <w:rPr>
          <w:bCs/>
          <w:lang w:eastAsia="ru-RU"/>
        </w:rPr>
        <w:t xml:space="preserve"> (в охранных зонах воздушных линий электропередачи);</w:t>
      </w:r>
    </w:p>
    <w:p w:rsidR="00E1150F" w:rsidRDefault="00E1150F" w:rsidP="00E1150F">
      <w:pPr>
        <w:tabs>
          <w:tab w:val="left" w:pos="1040"/>
        </w:tabs>
        <w:autoSpaceDN w:val="0"/>
        <w:adjustRightInd w:val="0"/>
        <w:ind w:firstLine="902"/>
        <w:rPr>
          <w:bCs/>
          <w:lang w:eastAsia="ru-RU"/>
        </w:rPr>
      </w:pPr>
      <w:r>
        <w:rPr>
          <w:bCs/>
          <w:lang w:eastAsia="ru-RU"/>
        </w:rPr>
        <w:t xml:space="preserve">- </w:t>
      </w:r>
      <w:r w:rsidRPr="008A66AF">
        <w:rPr>
          <w:bCs/>
          <w:lang w:eastAsia="ru-RU"/>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A66AF">
          <w:rPr>
            <w:bCs/>
            <w:lang w:eastAsia="ru-RU"/>
          </w:rPr>
          <w:t>4 метров</w:t>
        </w:r>
      </w:smartTag>
      <w:r w:rsidRPr="008A66AF">
        <w:rPr>
          <w:bCs/>
          <w:lang w:eastAsia="ru-RU"/>
        </w:rPr>
        <w:t xml:space="preserve"> (в охранных зонах воздушных линий электропередачи) или полевые сельскохозяйственные работы, связанные с вспашкой зе</w:t>
      </w:r>
      <w:r w:rsidRPr="008A66AF">
        <w:rPr>
          <w:bCs/>
          <w:lang w:eastAsia="ru-RU"/>
        </w:rPr>
        <w:t>м</w:t>
      </w:r>
      <w:r w:rsidRPr="008A66AF">
        <w:rPr>
          <w:bCs/>
          <w:lang w:eastAsia="ru-RU"/>
        </w:rPr>
        <w:t>ли (в охранных зонах кабельных линий электропередачи).</w:t>
      </w:r>
    </w:p>
    <w:p w:rsidR="00E1150F" w:rsidRPr="00D84119" w:rsidRDefault="00E1150F" w:rsidP="00E1150F">
      <w:pPr>
        <w:pStyle w:val="ConsNormal"/>
        <w:widowControl/>
        <w:numPr>
          <w:ilvl w:val="2"/>
          <w:numId w:val="9"/>
        </w:numPr>
        <w:tabs>
          <w:tab w:val="clear" w:pos="2160"/>
          <w:tab w:val="left" w:pos="851"/>
          <w:tab w:val="num" w:pos="1560"/>
        </w:tabs>
        <w:ind w:left="0" w:firstLine="902"/>
        <w:jc w:val="both"/>
        <w:rPr>
          <w:rFonts w:ascii="Times New Roman" w:hAnsi="Times New Roman" w:cs="Times New Roman"/>
          <w:b/>
          <w:color w:val="000000"/>
          <w:sz w:val="24"/>
          <w:szCs w:val="24"/>
        </w:rPr>
      </w:pPr>
      <w:r w:rsidRPr="00D84119">
        <w:rPr>
          <w:rFonts w:ascii="Times New Roman" w:hAnsi="Times New Roman" w:cs="Times New Roman"/>
          <w:b/>
          <w:color w:val="000000"/>
          <w:sz w:val="24"/>
          <w:szCs w:val="24"/>
        </w:rPr>
        <w:t>Охранная зона</w:t>
      </w:r>
      <w:r w:rsidRPr="00C06213">
        <w:rPr>
          <w:rFonts w:ascii="Times New Roman" w:hAnsi="Times New Roman" w:cs="Times New Roman"/>
          <w:b/>
          <w:color w:val="000000"/>
          <w:sz w:val="24"/>
          <w:szCs w:val="24"/>
        </w:rPr>
        <w:t xml:space="preserve"> газораспределительных сетей</w:t>
      </w:r>
      <w:r>
        <w:rPr>
          <w:rFonts w:ascii="Times New Roman" w:hAnsi="Times New Roman" w:cs="Times New Roman"/>
          <w:b/>
          <w:color w:val="000000"/>
          <w:sz w:val="24"/>
          <w:szCs w:val="24"/>
        </w:rPr>
        <w:t>.</w:t>
      </w:r>
    </w:p>
    <w:p w:rsidR="00E1150F" w:rsidRPr="00C06213" w:rsidRDefault="00E1150F" w:rsidP="00E1150F">
      <w:pPr>
        <w:autoSpaceDN w:val="0"/>
        <w:adjustRightInd w:val="0"/>
        <w:ind w:firstLine="709"/>
        <w:outlineLvl w:val="1"/>
        <w:rPr>
          <w:lang w:eastAsia="ru-RU"/>
        </w:rPr>
      </w:pPr>
      <w:bookmarkStart w:id="52" w:name="Par0"/>
      <w:bookmarkEnd w:id="52"/>
      <w:r w:rsidRPr="00BD1C1F">
        <w:rPr>
          <w:b/>
          <w:lang w:eastAsia="ru-RU"/>
        </w:rPr>
        <w:t>Постановлением Правительства РФ от 20.11.2000 N 878 "Об утверждении Правил охраны газораспределительных сетей"</w:t>
      </w:r>
      <w:r>
        <w:rPr>
          <w:lang w:eastAsia="ru-RU"/>
        </w:rPr>
        <w:t xml:space="preserve"> установлено, что н</w:t>
      </w:r>
      <w:r w:rsidRPr="00C06213">
        <w:rPr>
          <w:lang w:eastAsia="ru-RU"/>
        </w:rPr>
        <w:t>а земельные участки, входящие в охранные зоны газораспределительных сетей, в целях предупреждения их п</w:t>
      </w:r>
      <w:r w:rsidRPr="00C06213">
        <w:rPr>
          <w:lang w:eastAsia="ru-RU"/>
        </w:rPr>
        <w:t>о</w:t>
      </w:r>
      <w:r w:rsidRPr="00C06213">
        <w:rPr>
          <w:lang w:eastAsia="ru-RU"/>
        </w:rPr>
        <w:t>вреждения или нарушения условий их нормальной эксплуатации налагаются ограничения (обременения), которыми запрещается</w:t>
      </w:r>
      <w:r>
        <w:rPr>
          <w:lang w:eastAsia="ru-RU"/>
        </w:rPr>
        <w:t>:</w:t>
      </w:r>
    </w:p>
    <w:p w:rsidR="00E1150F" w:rsidRPr="00C06213" w:rsidRDefault="00E1150F" w:rsidP="00E1150F">
      <w:pPr>
        <w:autoSpaceDN w:val="0"/>
        <w:adjustRightInd w:val="0"/>
        <w:ind w:firstLine="709"/>
        <w:outlineLvl w:val="1"/>
        <w:rPr>
          <w:lang w:eastAsia="ru-RU"/>
        </w:rPr>
      </w:pPr>
      <w:r w:rsidRPr="00C06213">
        <w:rPr>
          <w:lang w:eastAsia="ru-RU"/>
        </w:rPr>
        <w:t>а) строить объекты жилищно-гражданского и производственного назначения;</w:t>
      </w:r>
    </w:p>
    <w:p w:rsidR="00E1150F" w:rsidRPr="00C06213" w:rsidRDefault="00E1150F" w:rsidP="00E1150F">
      <w:pPr>
        <w:autoSpaceDN w:val="0"/>
        <w:adjustRightInd w:val="0"/>
        <w:ind w:firstLine="709"/>
        <w:outlineLvl w:val="1"/>
        <w:rPr>
          <w:lang w:eastAsia="ru-RU"/>
        </w:rPr>
      </w:pPr>
      <w:r w:rsidRPr="00C06213">
        <w:rPr>
          <w:lang w:eastAsia="ru-RU"/>
        </w:rPr>
        <w:t>б) сносить и реконструировать мосты, коллекторы, автомобильные и железные д</w:t>
      </w:r>
      <w:r w:rsidRPr="00C06213">
        <w:rPr>
          <w:lang w:eastAsia="ru-RU"/>
        </w:rPr>
        <w:t>о</w:t>
      </w:r>
      <w:r w:rsidRPr="00C06213">
        <w:rPr>
          <w:lang w:eastAsia="ru-RU"/>
        </w:rPr>
        <w:t>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1150F" w:rsidRPr="00C06213" w:rsidRDefault="00E1150F" w:rsidP="00E1150F">
      <w:pPr>
        <w:autoSpaceDN w:val="0"/>
        <w:adjustRightInd w:val="0"/>
        <w:ind w:firstLine="709"/>
        <w:outlineLvl w:val="1"/>
        <w:rPr>
          <w:lang w:eastAsia="ru-RU"/>
        </w:rPr>
      </w:pPr>
      <w:r w:rsidRPr="00C06213">
        <w:rPr>
          <w:lang w:eastAsia="ru-RU"/>
        </w:rPr>
        <w:t>в) разрушать берегоукрепительные сооружения, водопропускные устройства, зе</w:t>
      </w:r>
      <w:r w:rsidRPr="00C06213">
        <w:rPr>
          <w:lang w:eastAsia="ru-RU"/>
        </w:rPr>
        <w:t>м</w:t>
      </w:r>
      <w:r w:rsidRPr="00C06213">
        <w:rPr>
          <w:lang w:eastAsia="ru-RU"/>
        </w:rPr>
        <w:t>ляные и иные сооружения, предохраняющие газораспределительные сети от разрушений;</w:t>
      </w:r>
    </w:p>
    <w:p w:rsidR="00E1150F" w:rsidRPr="00C06213" w:rsidRDefault="00E1150F" w:rsidP="00E1150F">
      <w:pPr>
        <w:autoSpaceDN w:val="0"/>
        <w:adjustRightInd w:val="0"/>
        <w:ind w:firstLine="709"/>
        <w:outlineLvl w:val="1"/>
        <w:rPr>
          <w:lang w:eastAsia="ru-RU"/>
        </w:rPr>
      </w:pPr>
      <w:r w:rsidRPr="00C06213">
        <w:rPr>
          <w:lang w:eastAsia="ru-RU"/>
        </w:rPr>
        <w:t>г) перемещать, повреждать, засыпать и уничтожать опознавательные знаки, ко</w:t>
      </w:r>
      <w:r w:rsidRPr="00C06213">
        <w:rPr>
          <w:lang w:eastAsia="ru-RU"/>
        </w:rPr>
        <w:t>н</w:t>
      </w:r>
      <w:r w:rsidRPr="00C06213">
        <w:rPr>
          <w:lang w:eastAsia="ru-RU"/>
        </w:rPr>
        <w:t>трольно-измерительные пункты и другие устройства газораспределительных сетей;</w:t>
      </w:r>
    </w:p>
    <w:p w:rsidR="00E1150F" w:rsidRPr="00C06213" w:rsidRDefault="00E1150F" w:rsidP="00E1150F">
      <w:pPr>
        <w:autoSpaceDN w:val="0"/>
        <w:adjustRightInd w:val="0"/>
        <w:ind w:firstLine="709"/>
        <w:outlineLvl w:val="1"/>
        <w:rPr>
          <w:lang w:eastAsia="ru-RU"/>
        </w:rPr>
      </w:pPr>
      <w:r w:rsidRPr="00C06213">
        <w:rPr>
          <w:lang w:eastAsia="ru-RU"/>
        </w:rPr>
        <w:t>д) устраивать свалки и склады, разливать растворы кислот, солей, щелочей и др</w:t>
      </w:r>
      <w:r w:rsidRPr="00C06213">
        <w:rPr>
          <w:lang w:eastAsia="ru-RU"/>
        </w:rPr>
        <w:t>у</w:t>
      </w:r>
      <w:r w:rsidRPr="00C06213">
        <w:rPr>
          <w:lang w:eastAsia="ru-RU"/>
        </w:rPr>
        <w:t>гих химически активных веществ;</w:t>
      </w:r>
    </w:p>
    <w:p w:rsidR="00E1150F" w:rsidRPr="00C06213" w:rsidRDefault="00E1150F" w:rsidP="00E1150F">
      <w:pPr>
        <w:autoSpaceDN w:val="0"/>
        <w:adjustRightInd w:val="0"/>
        <w:ind w:firstLine="709"/>
        <w:outlineLvl w:val="1"/>
        <w:rPr>
          <w:lang w:eastAsia="ru-RU"/>
        </w:rPr>
      </w:pPr>
      <w:r w:rsidRPr="00C06213">
        <w:rPr>
          <w:lang w:eastAsia="ru-RU"/>
        </w:rPr>
        <w:lastRenderedPageBreak/>
        <w:t>е) огораживать и перегораживать охранные зоны, препятствовать доступу персон</w:t>
      </w:r>
      <w:r w:rsidRPr="00C06213">
        <w:rPr>
          <w:lang w:eastAsia="ru-RU"/>
        </w:rPr>
        <w:t>а</w:t>
      </w:r>
      <w:r w:rsidRPr="00C06213">
        <w:rPr>
          <w:lang w:eastAsia="ru-RU"/>
        </w:rPr>
        <w:t>ла эксплуатационных организаций к газораспределительным сетям, проведению обслуж</w:t>
      </w:r>
      <w:r w:rsidRPr="00C06213">
        <w:rPr>
          <w:lang w:eastAsia="ru-RU"/>
        </w:rPr>
        <w:t>и</w:t>
      </w:r>
      <w:r w:rsidRPr="00C06213">
        <w:rPr>
          <w:lang w:eastAsia="ru-RU"/>
        </w:rPr>
        <w:t>вания и устранению повреждений газораспределительных сетей;</w:t>
      </w:r>
    </w:p>
    <w:p w:rsidR="00E1150F" w:rsidRPr="00C06213" w:rsidRDefault="00E1150F" w:rsidP="00E1150F">
      <w:pPr>
        <w:autoSpaceDN w:val="0"/>
        <w:adjustRightInd w:val="0"/>
        <w:ind w:firstLine="709"/>
        <w:outlineLvl w:val="1"/>
        <w:rPr>
          <w:lang w:eastAsia="ru-RU"/>
        </w:rPr>
      </w:pPr>
      <w:r w:rsidRPr="00C06213">
        <w:rPr>
          <w:lang w:eastAsia="ru-RU"/>
        </w:rPr>
        <w:t>ж) разводить огонь и размещать источники огня;</w:t>
      </w:r>
    </w:p>
    <w:p w:rsidR="00E1150F" w:rsidRPr="00C06213" w:rsidRDefault="00E1150F" w:rsidP="00E1150F">
      <w:pPr>
        <w:autoSpaceDN w:val="0"/>
        <w:adjustRightInd w:val="0"/>
        <w:ind w:firstLine="709"/>
        <w:outlineLvl w:val="1"/>
        <w:rPr>
          <w:lang w:eastAsia="ru-RU"/>
        </w:rPr>
      </w:pPr>
      <w:r w:rsidRPr="00C06213">
        <w:rPr>
          <w:lang w:eastAsia="ru-RU"/>
        </w:rPr>
        <w:t>з) рыть погреба, копать и обрабатывать почву сельскохозяйственными и мелиор</w:t>
      </w:r>
      <w:r w:rsidRPr="00C06213">
        <w:rPr>
          <w:lang w:eastAsia="ru-RU"/>
        </w:rPr>
        <w:t>а</w:t>
      </w:r>
      <w:r w:rsidRPr="00C06213">
        <w:rPr>
          <w:lang w:eastAsia="ru-RU"/>
        </w:rPr>
        <w:t>тивными орудиями и механизмами на глубину более 0,3 метра;</w:t>
      </w:r>
    </w:p>
    <w:p w:rsidR="00E1150F" w:rsidRPr="00C06213" w:rsidRDefault="00E1150F" w:rsidP="00E1150F">
      <w:pPr>
        <w:autoSpaceDN w:val="0"/>
        <w:adjustRightInd w:val="0"/>
        <w:ind w:firstLine="709"/>
        <w:outlineLvl w:val="1"/>
        <w:rPr>
          <w:lang w:eastAsia="ru-RU"/>
        </w:rPr>
      </w:pPr>
      <w:r w:rsidRPr="00C06213">
        <w:rPr>
          <w:lang w:eastAsia="ru-RU"/>
        </w:rPr>
        <w:t>и) открывать калитки и двери газорегуляторных пунктов, станций катодной и др</w:t>
      </w:r>
      <w:r w:rsidRPr="00C06213">
        <w:rPr>
          <w:lang w:eastAsia="ru-RU"/>
        </w:rPr>
        <w:t>е</w:t>
      </w:r>
      <w:r w:rsidRPr="00C06213">
        <w:rPr>
          <w:lang w:eastAsia="ru-RU"/>
        </w:rPr>
        <w:t>нажной защиты, люки подземных колодцев, включать или отключать электроснабжение средств связи, освещения и систем телемеханики;</w:t>
      </w:r>
    </w:p>
    <w:p w:rsidR="00E1150F" w:rsidRPr="00C06213" w:rsidRDefault="00E1150F" w:rsidP="00E1150F">
      <w:pPr>
        <w:autoSpaceDN w:val="0"/>
        <w:adjustRightInd w:val="0"/>
        <w:ind w:firstLine="709"/>
        <w:outlineLvl w:val="1"/>
        <w:rPr>
          <w:lang w:eastAsia="ru-RU"/>
        </w:rPr>
      </w:pPr>
      <w:r w:rsidRPr="00C06213">
        <w:rPr>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1150F" w:rsidRPr="00C06213" w:rsidRDefault="00E1150F" w:rsidP="00E1150F">
      <w:pPr>
        <w:autoSpaceDN w:val="0"/>
        <w:adjustRightInd w:val="0"/>
        <w:ind w:firstLine="709"/>
        <w:outlineLvl w:val="1"/>
        <w:rPr>
          <w:lang w:eastAsia="ru-RU"/>
        </w:rPr>
      </w:pPr>
      <w:r w:rsidRPr="00C06213">
        <w:rPr>
          <w:lang w:eastAsia="ru-RU"/>
        </w:rPr>
        <w:t>л) самовольно подключаться к газораспределительным сетям.</w:t>
      </w:r>
    </w:p>
    <w:p w:rsidR="00E1150F" w:rsidRPr="00C06213" w:rsidRDefault="00E1150F" w:rsidP="00E1150F">
      <w:pPr>
        <w:autoSpaceDN w:val="0"/>
        <w:adjustRightInd w:val="0"/>
        <w:ind w:firstLine="709"/>
        <w:outlineLvl w:val="1"/>
        <w:rPr>
          <w:lang w:eastAsia="ru-RU"/>
        </w:rPr>
      </w:pPr>
      <w:bookmarkStart w:id="53" w:name="Par12"/>
      <w:bookmarkEnd w:id="53"/>
      <w:r w:rsidRPr="00C06213">
        <w:rPr>
          <w:lang w:eastAsia="ru-RU"/>
        </w:rPr>
        <w:t>Лесохозяйственные, сельскохозяйственные и другие работы, не подпадающие под ограничения, указанные в</w:t>
      </w:r>
      <w:r>
        <w:rPr>
          <w:lang w:eastAsia="ru-RU"/>
        </w:rPr>
        <w:t>ыше</w:t>
      </w:r>
      <w:r w:rsidRPr="00C06213">
        <w:rPr>
          <w:lang w:eastAsia="ru-RU"/>
        </w:rPr>
        <w:t>, и не связанные с нарушением земельного горизонта и о</w:t>
      </w:r>
      <w:r w:rsidRPr="00C06213">
        <w:rPr>
          <w:lang w:eastAsia="ru-RU"/>
        </w:rPr>
        <w:t>б</w:t>
      </w:r>
      <w:r w:rsidRPr="00C06213">
        <w:rPr>
          <w:lang w:eastAsia="ru-RU"/>
        </w:rPr>
        <w:t>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E1150F" w:rsidRPr="00C06213" w:rsidRDefault="00E1150F" w:rsidP="00E1150F">
      <w:pPr>
        <w:autoSpaceDN w:val="0"/>
        <w:adjustRightInd w:val="0"/>
        <w:ind w:firstLine="709"/>
        <w:outlineLvl w:val="1"/>
        <w:rPr>
          <w:lang w:eastAsia="ru-RU"/>
        </w:rPr>
      </w:pPr>
      <w:r w:rsidRPr="00C06213">
        <w:rPr>
          <w:lang w:eastAsia="ru-RU"/>
        </w:rPr>
        <w:t>Хозяйственная деятельность в охранных зонах газораспределительных сетей</w:t>
      </w:r>
      <w:r>
        <w:rPr>
          <w:lang w:eastAsia="ru-RU"/>
        </w:rPr>
        <w:t xml:space="preserve"> не указанная выше</w:t>
      </w:r>
      <w:r w:rsidRPr="00C06213">
        <w:rPr>
          <w:lang w:eastAsia="ru-RU"/>
        </w:rPr>
        <w:t>,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E1150F" w:rsidRPr="005967C0" w:rsidRDefault="00E1150F" w:rsidP="00E1150F">
      <w:pPr>
        <w:pStyle w:val="ConsNormal"/>
        <w:widowControl/>
        <w:numPr>
          <w:ilvl w:val="2"/>
          <w:numId w:val="9"/>
        </w:numPr>
        <w:tabs>
          <w:tab w:val="clear" w:pos="2160"/>
          <w:tab w:val="left" w:pos="851"/>
          <w:tab w:val="num" w:pos="1560"/>
        </w:tabs>
        <w:ind w:left="0" w:firstLine="902"/>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 xml:space="preserve">Зона санитарной </w:t>
      </w:r>
      <w:r>
        <w:rPr>
          <w:rFonts w:ascii="Times New Roman" w:hAnsi="Times New Roman" w:cs="Times New Roman"/>
          <w:b/>
          <w:color w:val="000000"/>
          <w:sz w:val="24"/>
          <w:szCs w:val="24"/>
        </w:rPr>
        <w:t>охраны источников водоснабжения.</w:t>
      </w:r>
    </w:p>
    <w:p w:rsidR="00E1150F" w:rsidRPr="00F27900" w:rsidRDefault="00E1150F" w:rsidP="00E1150F">
      <w:pPr>
        <w:autoSpaceDN w:val="0"/>
        <w:adjustRightInd w:val="0"/>
        <w:ind w:firstLine="902"/>
        <w:outlineLvl w:val="2"/>
        <w:rPr>
          <w:bCs/>
          <w:lang w:eastAsia="ru-RU"/>
        </w:rPr>
      </w:pPr>
      <w:r>
        <w:rPr>
          <w:bCs/>
          <w:lang w:eastAsia="ru-RU"/>
        </w:rPr>
        <w:t xml:space="preserve">В соответствии с </w:t>
      </w:r>
      <w:r w:rsidRPr="00F27900">
        <w:rPr>
          <w:b/>
          <w:bCs/>
          <w:lang w:eastAsia="ru-RU"/>
        </w:rPr>
        <w:t>"СанПиН 2.1.4.1110-02. 2.1.4. Питьевая вода и водоснабж</w:t>
      </w:r>
      <w:r w:rsidRPr="00F27900">
        <w:rPr>
          <w:b/>
          <w:bCs/>
          <w:lang w:eastAsia="ru-RU"/>
        </w:rPr>
        <w:t>е</w:t>
      </w:r>
      <w:r w:rsidRPr="00F27900">
        <w:rPr>
          <w:b/>
          <w:bCs/>
          <w:lang w:eastAsia="ru-RU"/>
        </w:rPr>
        <w:t>ние населенных мест. Зоны санитарной охраны источников водоснабжения и вод</w:t>
      </w:r>
      <w:r w:rsidRPr="00F27900">
        <w:rPr>
          <w:b/>
          <w:bCs/>
          <w:lang w:eastAsia="ru-RU"/>
        </w:rPr>
        <w:t>о</w:t>
      </w:r>
      <w:r w:rsidRPr="00F27900">
        <w:rPr>
          <w:b/>
          <w:bCs/>
          <w:lang w:eastAsia="ru-RU"/>
        </w:rPr>
        <w:t>проводов питьевого назначения. Санитарные правила и нормы"</w:t>
      </w:r>
      <w:r w:rsidRPr="00F27900">
        <w:rPr>
          <w:bCs/>
          <w:lang w:eastAsia="ru-RU"/>
        </w:rPr>
        <w:t>, утвержденным Главным государственным санитарным врачом РФ 26.02.2002</w:t>
      </w:r>
      <w:r>
        <w:rPr>
          <w:bCs/>
          <w:lang w:eastAsia="ru-RU"/>
        </w:rPr>
        <w:t>, в первом поясе зон сан</w:t>
      </w:r>
      <w:r>
        <w:rPr>
          <w:bCs/>
          <w:lang w:eastAsia="ru-RU"/>
        </w:rPr>
        <w:t>и</w:t>
      </w:r>
      <w:r>
        <w:rPr>
          <w:bCs/>
          <w:lang w:eastAsia="ru-RU"/>
        </w:rPr>
        <w:t>тарной охраны устанавливаются следующие ограничения.</w:t>
      </w:r>
    </w:p>
    <w:p w:rsidR="00E1150F" w:rsidRPr="00F27900" w:rsidRDefault="00E1150F" w:rsidP="00E1150F">
      <w:pPr>
        <w:autoSpaceDN w:val="0"/>
        <w:adjustRightInd w:val="0"/>
        <w:ind w:firstLine="902"/>
        <w:outlineLvl w:val="2"/>
        <w:rPr>
          <w:bCs/>
          <w:lang w:eastAsia="ru-RU"/>
        </w:rPr>
      </w:pPr>
      <w:r w:rsidRPr="00F27900">
        <w:rPr>
          <w:bCs/>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w:t>
      </w:r>
      <w:r w:rsidRPr="00F27900">
        <w:rPr>
          <w:bCs/>
          <w:lang w:eastAsia="ru-RU"/>
        </w:rPr>
        <w:t>е</w:t>
      </w:r>
      <w:r w:rsidRPr="00F27900">
        <w:rPr>
          <w:bCs/>
          <w:lang w:eastAsia="ru-RU"/>
        </w:rPr>
        <w:t>ния, размещение жилых и хозяйственно - бытовых зданий, проживание людей, примен</w:t>
      </w:r>
      <w:r w:rsidRPr="00F27900">
        <w:rPr>
          <w:bCs/>
          <w:lang w:eastAsia="ru-RU"/>
        </w:rPr>
        <w:t>е</w:t>
      </w:r>
      <w:r w:rsidRPr="00F27900">
        <w:rPr>
          <w:bCs/>
          <w:lang w:eastAsia="ru-RU"/>
        </w:rPr>
        <w:t>ние ядохимикатов и удобрений.</w:t>
      </w:r>
    </w:p>
    <w:p w:rsidR="00E1150F" w:rsidRPr="00F27900" w:rsidRDefault="00E1150F" w:rsidP="00E1150F">
      <w:pPr>
        <w:autoSpaceDN w:val="0"/>
        <w:adjustRightInd w:val="0"/>
        <w:ind w:firstLine="902"/>
        <w:outlineLvl w:val="2"/>
        <w:rPr>
          <w:bCs/>
          <w:lang w:eastAsia="ru-RU"/>
        </w:rPr>
      </w:pPr>
      <w:r w:rsidRPr="00F27900">
        <w:rPr>
          <w:bCs/>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w:t>
      </w:r>
      <w:r w:rsidRPr="00F27900">
        <w:rPr>
          <w:bCs/>
          <w:lang w:eastAsia="ru-RU"/>
        </w:rPr>
        <w:t>и</w:t>
      </w:r>
      <w:r w:rsidRPr="00F27900">
        <w:rPr>
          <w:bCs/>
          <w:lang w:eastAsia="ru-RU"/>
        </w:rPr>
        <w:t>тарного режима на территории второго пояса.</w:t>
      </w:r>
    </w:p>
    <w:p w:rsidR="00E1150F" w:rsidRPr="00F27900" w:rsidRDefault="00E1150F" w:rsidP="00E1150F">
      <w:pPr>
        <w:autoSpaceDN w:val="0"/>
        <w:adjustRightInd w:val="0"/>
        <w:ind w:firstLine="902"/>
        <w:outlineLvl w:val="2"/>
        <w:rPr>
          <w:bCs/>
          <w:lang w:eastAsia="ru-RU"/>
        </w:rPr>
      </w:pPr>
      <w:r w:rsidRPr="00F27900">
        <w:rPr>
          <w:bCs/>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1150F" w:rsidRPr="00F27900" w:rsidRDefault="00E1150F" w:rsidP="00E1150F">
      <w:pPr>
        <w:autoSpaceDN w:val="0"/>
        <w:adjustRightInd w:val="0"/>
        <w:ind w:firstLine="902"/>
        <w:outlineLvl w:val="2"/>
        <w:rPr>
          <w:bCs/>
          <w:lang w:eastAsia="ru-RU"/>
        </w:rPr>
      </w:pPr>
      <w:r>
        <w:rPr>
          <w:bCs/>
          <w:lang w:eastAsia="ru-RU"/>
        </w:rPr>
        <w:t>Во втором поясе зон санитарной охраны устанавливаются следующие огранич</w:t>
      </w:r>
      <w:r>
        <w:rPr>
          <w:bCs/>
          <w:lang w:eastAsia="ru-RU"/>
        </w:rPr>
        <w:t>е</w:t>
      </w:r>
      <w:r>
        <w:rPr>
          <w:bCs/>
          <w:lang w:eastAsia="ru-RU"/>
        </w:rPr>
        <w:t>ния.</w:t>
      </w:r>
    </w:p>
    <w:p w:rsidR="00E1150F" w:rsidRPr="00F27900" w:rsidRDefault="00E1150F" w:rsidP="00E1150F">
      <w:pPr>
        <w:autoSpaceDN w:val="0"/>
        <w:adjustRightInd w:val="0"/>
        <w:ind w:firstLine="902"/>
        <w:outlineLvl w:val="2"/>
        <w:rPr>
          <w:bCs/>
          <w:lang w:eastAsia="ru-RU"/>
        </w:rPr>
      </w:pPr>
      <w:r w:rsidRPr="00F27900">
        <w:rPr>
          <w:bCs/>
          <w:lang w:eastAsia="ru-RU"/>
        </w:rPr>
        <w:t>Бурение новых скважин и новое строительство, связанное с нарушением почве</w:t>
      </w:r>
      <w:r w:rsidRPr="00F27900">
        <w:rPr>
          <w:bCs/>
          <w:lang w:eastAsia="ru-RU"/>
        </w:rPr>
        <w:t>н</w:t>
      </w:r>
      <w:r w:rsidRPr="00F27900">
        <w:rPr>
          <w:bCs/>
          <w:lang w:eastAsia="ru-RU"/>
        </w:rPr>
        <w:t>ного покрова, производится при обязательном согласовании с центром государственного санитарно - эпидемиологического надзора.</w:t>
      </w:r>
    </w:p>
    <w:p w:rsidR="00E1150F" w:rsidRPr="00F27900" w:rsidRDefault="00E1150F" w:rsidP="00E1150F">
      <w:pPr>
        <w:autoSpaceDN w:val="0"/>
        <w:adjustRightInd w:val="0"/>
        <w:ind w:firstLine="902"/>
        <w:outlineLvl w:val="2"/>
        <w:rPr>
          <w:bCs/>
          <w:lang w:eastAsia="ru-RU"/>
        </w:rPr>
      </w:pPr>
      <w:r w:rsidRPr="00F27900">
        <w:rPr>
          <w:bCs/>
          <w:lang w:eastAsia="ru-RU"/>
        </w:rPr>
        <w:t>Запрещение закачки отработанных вод в подземные горизонты, подземного скл</w:t>
      </w:r>
      <w:r w:rsidRPr="00F27900">
        <w:rPr>
          <w:bCs/>
          <w:lang w:eastAsia="ru-RU"/>
        </w:rPr>
        <w:t>а</w:t>
      </w:r>
      <w:r w:rsidRPr="00F27900">
        <w:rPr>
          <w:bCs/>
          <w:lang w:eastAsia="ru-RU"/>
        </w:rPr>
        <w:t>дирования твердых отходов и разработки недр земли.</w:t>
      </w:r>
    </w:p>
    <w:p w:rsidR="00E1150F" w:rsidRPr="00F27900" w:rsidRDefault="00E1150F" w:rsidP="00E1150F">
      <w:pPr>
        <w:autoSpaceDN w:val="0"/>
        <w:adjustRightInd w:val="0"/>
        <w:ind w:firstLine="902"/>
        <w:outlineLvl w:val="2"/>
        <w:rPr>
          <w:bCs/>
          <w:lang w:eastAsia="ru-RU"/>
        </w:rPr>
      </w:pPr>
      <w:r w:rsidRPr="00F27900">
        <w:rPr>
          <w:bCs/>
          <w:lang w:eastAsia="ru-RU"/>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1150F" w:rsidRPr="00F27900" w:rsidRDefault="00E1150F" w:rsidP="00E1150F">
      <w:pPr>
        <w:autoSpaceDN w:val="0"/>
        <w:adjustRightInd w:val="0"/>
        <w:ind w:firstLine="902"/>
        <w:outlineLvl w:val="2"/>
        <w:rPr>
          <w:bCs/>
          <w:lang w:eastAsia="ru-RU"/>
        </w:rPr>
      </w:pPr>
      <w:r w:rsidRPr="00F27900">
        <w:rPr>
          <w:bCs/>
          <w:lang w:eastAsia="ru-RU"/>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1150F" w:rsidRPr="00F27900" w:rsidRDefault="00E1150F" w:rsidP="00E1150F">
      <w:pPr>
        <w:autoSpaceDN w:val="0"/>
        <w:adjustRightInd w:val="0"/>
        <w:ind w:firstLine="902"/>
        <w:outlineLvl w:val="2"/>
        <w:rPr>
          <w:bCs/>
          <w:lang w:eastAsia="ru-RU"/>
        </w:rPr>
      </w:pPr>
      <w:r w:rsidRPr="00F27900">
        <w:rPr>
          <w:bCs/>
          <w:lang w:eastAsia="ru-RU"/>
        </w:rPr>
        <w:t>применение удобрений и ядохимикатов;</w:t>
      </w:r>
    </w:p>
    <w:p w:rsidR="00E1150F" w:rsidRDefault="00E1150F" w:rsidP="00E1150F">
      <w:pPr>
        <w:autoSpaceDN w:val="0"/>
        <w:adjustRightInd w:val="0"/>
        <w:ind w:firstLine="902"/>
        <w:outlineLvl w:val="2"/>
        <w:rPr>
          <w:bCs/>
          <w:lang w:eastAsia="ru-RU"/>
        </w:rPr>
      </w:pPr>
      <w:r w:rsidRPr="00F27900">
        <w:rPr>
          <w:bCs/>
          <w:lang w:eastAsia="ru-RU"/>
        </w:rPr>
        <w:t>рубка леса главного пользования и реконструкции.</w:t>
      </w:r>
    </w:p>
    <w:p w:rsidR="00E1150F" w:rsidRPr="00BD1598" w:rsidRDefault="00E1150F" w:rsidP="00E1150F">
      <w:pPr>
        <w:pStyle w:val="ConsNormal"/>
        <w:widowControl/>
        <w:numPr>
          <w:ilvl w:val="2"/>
          <w:numId w:val="9"/>
        </w:numPr>
        <w:tabs>
          <w:tab w:val="clear" w:pos="2160"/>
          <w:tab w:val="left" w:pos="851"/>
          <w:tab w:val="num" w:pos="1560"/>
        </w:tabs>
        <w:ind w:left="0" w:firstLine="902"/>
        <w:jc w:val="both"/>
        <w:rPr>
          <w:rFonts w:ascii="Times New Roman" w:hAnsi="Times New Roman" w:cs="Times New Roman"/>
          <w:b/>
          <w:color w:val="000000"/>
          <w:sz w:val="24"/>
          <w:szCs w:val="24"/>
        </w:rPr>
      </w:pPr>
      <w:r w:rsidRPr="00BD1598">
        <w:rPr>
          <w:rFonts w:ascii="Times New Roman" w:hAnsi="Times New Roman" w:cs="Times New Roman"/>
          <w:b/>
          <w:color w:val="000000"/>
          <w:sz w:val="24"/>
          <w:szCs w:val="24"/>
        </w:rPr>
        <w:t>Границы территорий объектов культурного наследия.</w:t>
      </w:r>
    </w:p>
    <w:p w:rsidR="00E1150F" w:rsidRDefault="00E1150F" w:rsidP="00E1150F">
      <w:pPr>
        <w:autoSpaceDN w:val="0"/>
        <w:adjustRightInd w:val="0"/>
        <w:ind w:firstLine="902"/>
        <w:outlineLvl w:val="1"/>
        <w:rPr>
          <w:lang w:eastAsia="ru-RU"/>
        </w:rPr>
      </w:pPr>
      <w:r>
        <w:t xml:space="preserve">В соответствии c </w:t>
      </w:r>
      <w:r w:rsidRPr="00F002BF">
        <w:rPr>
          <w:b/>
        </w:rPr>
        <w:t>Федеральным Законом «Об объектах культурного наследия (памятниках истории и культуры) народов Российской Федерации» №73-ФЗ</w:t>
      </w:r>
      <w:r>
        <w:t xml:space="preserve"> от 25 июня 2002г.: «</w:t>
      </w:r>
      <w:r>
        <w:rPr>
          <w:lang w:eastAsia="ru-RU"/>
        </w:rPr>
        <w:t>В целях обеспечения сохранности объекта культурного наследия в его и</w:t>
      </w:r>
      <w:r>
        <w:rPr>
          <w:lang w:eastAsia="ru-RU"/>
        </w:rPr>
        <w:t>с</w:t>
      </w:r>
      <w:r>
        <w:rPr>
          <w:lang w:eastAsia="ru-RU"/>
        </w:rPr>
        <w:t>торической среде на сопряженной с ним территории устанавливаются зоны охраны объе</w:t>
      </w:r>
      <w:r>
        <w:rPr>
          <w:lang w:eastAsia="ru-RU"/>
        </w:rPr>
        <w:t>к</w:t>
      </w:r>
      <w:r>
        <w:rPr>
          <w:lang w:eastAsia="ru-RU"/>
        </w:rPr>
        <w:t>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E1150F" w:rsidRDefault="00E1150F" w:rsidP="00E1150F">
      <w:pPr>
        <w:autoSpaceDN w:val="0"/>
        <w:adjustRightInd w:val="0"/>
        <w:ind w:firstLine="902"/>
        <w:outlineLvl w:val="1"/>
        <w:rPr>
          <w:lang w:eastAsia="ru-RU"/>
        </w:rPr>
      </w:pPr>
      <w:r>
        <w:rPr>
          <w:lang w:eastAsia="ru-RU"/>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w:t>
      </w:r>
      <w:r>
        <w:rPr>
          <w:lang w:eastAsia="ru-RU"/>
        </w:rPr>
        <w:t>р</w:t>
      </w:r>
      <w:r>
        <w:rPr>
          <w:lang w:eastAsia="ru-RU"/>
        </w:rPr>
        <w:t xml:space="preserve">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w:t>
      </w:r>
      <w:hyperlink r:id="rId105" w:history="1">
        <w:r w:rsidRPr="00A35F84">
          <w:rPr>
            <w:color w:val="000000"/>
            <w:lang w:eastAsia="ru-RU"/>
          </w:rPr>
          <w:t>федеральным органом</w:t>
        </w:r>
      </w:hyperlink>
      <w:r>
        <w:rPr>
          <w:lang w:eastAsia="ru-RU"/>
        </w:rPr>
        <w:t xml:space="preserve"> охраны объе</w:t>
      </w:r>
      <w:r>
        <w:rPr>
          <w:lang w:eastAsia="ru-RU"/>
        </w:rPr>
        <w:t>к</w:t>
      </w:r>
      <w:r>
        <w:rPr>
          <w:lang w:eastAsia="ru-RU"/>
        </w:rPr>
        <w:t>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w:t>
      </w:r>
      <w:r>
        <w:rPr>
          <w:lang w:eastAsia="ru-RU"/>
        </w:rPr>
        <w:t>о</w:t>
      </w:r>
      <w:r>
        <w:rPr>
          <w:lang w:eastAsia="ru-RU"/>
        </w:rPr>
        <w:t>рядке, установленном законами субъектов Российской Федерации.</w:t>
      </w:r>
    </w:p>
    <w:p w:rsidR="00E1150F" w:rsidRDefault="00E1150F" w:rsidP="00E1150F">
      <w:pPr>
        <w:autoSpaceDN w:val="0"/>
        <w:adjustRightInd w:val="0"/>
        <w:ind w:firstLine="902"/>
        <w:outlineLvl w:val="1"/>
        <w:rPr>
          <w:lang w:eastAsia="ru-RU"/>
        </w:rPr>
      </w:pPr>
      <w:r>
        <w:rPr>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w:t>
      </w:r>
      <w:r>
        <w:rPr>
          <w:lang w:eastAsia="ru-RU"/>
        </w:rPr>
        <w:t>а</w:t>
      </w:r>
      <w:r>
        <w:rPr>
          <w:lang w:eastAsia="ru-RU"/>
        </w:rPr>
        <w:t>прещаются, за исключением работ по сохранению данного памятника или ансамбля и (или) их территорий, а также хозяйственной деятельности, не нарушающей</w:t>
      </w:r>
      <w:r w:rsidRPr="009C0AD8">
        <w:rPr>
          <w:lang w:eastAsia="ru-RU"/>
        </w:rPr>
        <w:t xml:space="preserve"> </w:t>
      </w:r>
      <w:r>
        <w:rPr>
          <w:lang w:eastAsia="ru-RU"/>
        </w:rPr>
        <w:t>целостности памятника или ансамбля и не создающей угрозы их повреждения, разрушения или ун</w:t>
      </w:r>
      <w:r>
        <w:rPr>
          <w:lang w:eastAsia="ru-RU"/>
        </w:rPr>
        <w:t>и</w:t>
      </w:r>
      <w:r>
        <w:rPr>
          <w:lang w:eastAsia="ru-RU"/>
        </w:rPr>
        <w:t>чтожения.</w:t>
      </w:r>
    </w:p>
    <w:p w:rsidR="00E1150F" w:rsidRPr="008E265B" w:rsidRDefault="00E1150F" w:rsidP="00E1150F">
      <w:pPr>
        <w:autoSpaceDN w:val="0"/>
        <w:adjustRightInd w:val="0"/>
        <w:ind w:firstLine="902"/>
        <w:outlineLvl w:val="1"/>
        <w:rPr>
          <w:lang w:eastAsia="ru-RU"/>
        </w:rPr>
      </w:pPr>
      <w:r w:rsidRPr="008E265B">
        <w:rPr>
          <w:lang w:eastAsia="ru-RU"/>
        </w:rPr>
        <w:t>На объекты капитального строительства, которые  являются объектами культу</w:t>
      </w:r>
      <w:r w:rsidRPr="008E265B">
        <w:rPr>
          <w:lang w:eastAsia="ru-RU"/>
        </w:rPr>
        <w:t>р</w:t>
      </w:r>
      <w:r w:rsidRPr="008E265B">
        <w:rPr>
          <w:lang w:eastAsia="ru-RU"/>
        </w:rPr>
        <w:t>ного наследия (памятниками архитектуры, истории, археологии, монументального иску</w:t>
      </w:r>
      <w:r w:rsidRPr="008E265B">
        <w:rPr>
          <w:lang w:eastAsia="ru-RU"/>
        </w:rPr>
        <w:t>с</w:t>
      </w:r>
      <w:r w:rsidRPr="008E265B">
        <w:rPr>
          <w:lang w:eastAsia="ru-RU"/>
        </w:rPr>
        <w:t>ства, стоящими на государственной охране), расположенные в зоне охраняемых террит</w:t>
      </w:r>
      <w:r w:rsidRPr="008E265B">
        <w:rPr>
          <w:lang w:eastAsia="ru-RU"/>
        </w:rPr>
        <w:t>о</w:t>
      </w:r>
      <w:r w:rsidRPr="008E265B">
        <w:rPr>
          <w:lang w:eastAsia="ru-RU"/>
        </w:rPr>
        <w:t>рий историко-культурных археологических и природных комплексов (ОР-1) и  опред</w:t>
      </w:r>
      <w:r w:rsidRPr="008E265B">
        <w:rPr>
          <w:lang w:eastAsia="ru-RU"/>
        </w:rPr>
        <w:t>е</w:t>
      </w:r>
      <w:r w:rsidRPr="008E265B">
        <w:rPr>
          <w:lang w:eastAsia="ru-RU"/>
        </w:rPr>
        <w:t>ленные на карте зон территорий общего пользования, на которые не распространяются градостроительные регламенты (Приложение 3.) распространяются огранич</w:t>
      </w:r>
      <w:r w:rsidRPr="008E265B">
        <w:rPr>
          <w:lang w:eastAsia="ru-RU"/>
        </w:rPr>
        <w:t>е</w:t>
      </w:r>
      <w:r w:rsidRPr="008E265B">
        <w:rPr>
          <w:lang w:eastAsia="ru-RU"/>
        </w:rPr>
        <w:t>ния.</w:t>
      </w:r>
    </w:p>
    <w:p w:rsidR="00E1150F" w:rsidRPr="008E265B" w:rsidRDefault="00E1150F" w:rsidP="00E1150F">
      <w:pPr>
        <w:autoSpaceDN w:val="0"/>
        <w:adjustRightInd w:val="0"/>
        <w:ind w:firstLine="902"/>
        <w:outlineLvl w:val="1"/>
        <w:rPr>
          <w:lang w:eastAsia="ru-RU"/>
        </w:rPr>
      </w:pPr>
      <w:r w:rsidRPr="008E265B">
        <w:rPr>
          <w:lang w:eastAsia="ru-RU"/>
        </w:rPr>
        <w:t>2.</w:t>
      </w:r>
      <w:r w:rsidRPr="008E265B">
        <w:rPr>
          <w:lang w:eastAsia="ru-RU"/>
        </w:rPr>
        <w:tab/>
        <w:t>Указанные в части 1 настоящей статьи ограничения  определяются в соо</w:t>
      </w:r>
      <w:r w:rsidRPr="008E265B">
        <w:rPr>
          <w:lang w:eastAsia="ru-RU"/>
        </w:rPr>
        <w:t>т</w:t>
      </w:r>
      <w:r w:rsidRPr="008E265B">
        <w:rPr>
          <w:lang w:eastAsia="ru-RU"/>
        </w:rPr>
        <w:t>ветствии с законодательством об охране объектов культурного наследия, Областным з</w:t>
      </w:r>
      <w:r w:rsidRPr="008E265B">
        <w:rPr>
          <w:lang w:eastAsia="ru-RU"/>
        </w:rPr>
        <w:t>а</w:t>
      </w:r>
      <w:r w:rsidRPr="008E265B">
        <w:rPr>
          <w:lang w:eastAsia="ru-RU"/>
        </w:rPr>
        <w:t>коном «Об объектах культурного наследия (памятниках истории и культуры) на террит</w:t>
      </w:r>
      <w:r w:rsidRPr="008E265B">
        <w:rPr>
          <w:lang w:eastAsia="ru-RU"/>
        </w:rPr>
        <w:t>о</w:t>
      </w:r>
      <w:r w:rsidRPr="008E265B">
        <w:rPr>
          <w:lang w:eastAsia="ru-RU"/>
        </w:rPr>
        <w:t>рии Но</w:t>
      </w:r>
      <w:r w:rsidRPr="008E265B">
        <w:rPr>
          <w:lang w:eastAsia="ru-RU"/>
        </w:rPr>
        <w:t>в</w:t>
      </w:r>
      <w:r w:rsidRPr="008E265B">
        <w:rPr>
          <w:lang w:eastAsia="ru-RU"/>
        </w:rPr>
        <w:t>городской области» от 5 января 2004 года N 226-ОЗ, принятым Постановлением Новгородской областной Думы от 17.12.2003 N 589-III ОД,  и прим</w:t>
      </w:r>
      <w:r w:rsidRPr="008E265B">
        <w:rPr>
          <w:lang w:eastAsia="ru-RU"/>
        </w:rPr>
        <w:t>е</w:t>
      </w:r>
      <w:r w:rsidRPr="008E265B">
        <w:rPr>
          <w:lang w:eastAsia="ru-RU"/>
        </w:rPr>
        <w:t>няются к:</w:t>
      </w:r>
    </w:p>
    <w:p w:rsidR="00E1150F" w:rsidRPr="008E265B" w:rsidRDefault="00E1150F" w:rsidP="00E1150F">
      <w:pPr>
        <w:autoSpaceDN w:val="0"/>
        <w:adjustRightInd w:val="0"/>
        <w:ind w:firstLine="902"/>
        <w:outlineLvl w:val="1"/>
        <w:rPr>
          <w:lang w:eastAsia="ru-RU"/>
        </w:rPr>
      </w:pPr>
      <w:r w:rsidRPr="008E265B">
        <w:rPr>
          <w:lang w:eastAsia="ru-RU"/>
        </w:rPr>
        <w:t>а) зонам охраны объектов культурного наследия– земельным участкам или их ч</w:t>
      </w:r>
      <w:r w:rsidRPr="008E265B">
        <w:rPr>
          <w:lang w:eastAsia="ru-RU"/>
        </w:rPr>
        <w:t>а</w:t>
      </w:r>
      <w:r w:rsidRPr="008E265B">
        <w:rPr>
          <w:lang w:eastAsia="ru-RU"/>
        </w:rPr>
        <w:t>стям, на которых расположены объекты недвижимости, включенные в реестр объектов культу</w:t>
      </w:r>
      <w:r w:rsidRPr="008E265B">
        <w:rPr>
          <w:lang w:eastAsia="ru-RU"/>
        </w:rPr>
        <w:t>р</w:t>
      </w:r>
      <w:r w:rsidRPr="008E265B">
        <w:rPr>
          <w:lang w:eastAsia="ru-RU"/>
        </w:rPr>
        <w:t>ного наследия;</w:t>
      </w:r>
    </w:p>
    <w:p w:rsidR="00E1150F" w:rsidRPr="008E265B" w:rsidRDefault="00E1150F" w:rsidP="00E1150F">
      <w:pPr>
        <w:autoSpaceDN w:val="0"/>
        <w:adjustRightInd w:val="0"/>
        <w:ind w:firstLine="902"/>
        <w:outlineLvl w:val="1"/>
        <w:rPr>
          <w:lang w:eastAsia="ru-RU"/>
        </w:rPr>
      </w:pPr>
      <w:r w:rsidRPr="008E265B">
        <w:rPr>
          <w:lang w:eastAsia="ru-RU"/>
        </w:rPr>
        <w:t>б) территориям, граничащим с зонами охраны объектов культурного наследия – земельным участкам, на которых располагаются объекты недвижимости, не являющиеся об</w:t>
      </w:r>
      <w:r w:rsidRPr="008E265B">
        <w:rPr>
          <w:lang w:eastAsia="ru-RU"/>
        </w:rPr>
        <w:t>ъ</w:t>
      </w:r>
      <w:r w:rsidRPr="008E265B">
        <w:rPr>
          <w:lang w:eastAsia="ru-RU"/>
        </w:rPr>
        <w:t>ектами культурного наследия.</w:t>
      </w:r>
    </w:p>
    <w:p w:rsidR="00E1150F" w:rsidRPr="008E265B" w:rsidRDefault="00E1150F" w:rsidP="00E1150F">
      <w:pPr>
        <w:autoSpaceDN w:val="0"/>
        <w:adjustRightInd w:val="0"/>
        <w:ind w:firstLine="902"/>
        <w:outlineLvl w:val="1"/>
        <w:rPr>
          <w:lang w:eastAsia="ru-RU"/>
        </w:rPr>
      </w:pPr>
      <w:r w:rsidRPr="008E265B">
        <w:rPr>
          <w:lang w:eastAsia="ru-RU"/>
        </w:rPr>
        <w:t>3.</w:t>
      </w:r>
      <w:r w:rsidRPr="008E265B">
        <w:rPr>
          <w:lang w:eastAsia="ru-RU"/>
        </w:rPr>
        <w:tab/>
        <w:t>Объекты культурного наследия в соответствии с настоящим Федеральным законом подразделяются на следующие виды:</w:t>
      </w:r>
    </w:p>
    <w:p w:rsidR="00E1150F" w:rsidRPr="008E265B" w:rsidRDefault="00E1150F" w:rsidP="00E1150F">
      <w:pPr>
        <w:autoSpaceDN w:val="0"/>
        <w:adjustRightInd w:val="0"/>
        <w:ind w:firstLine="902"/>
        <w:outlineLvl w:val="1"/>
        <w:rPr>
          <w:lang w:eastAsia="ru-RU"/>
        </w:rPr>
      </w:pPr>
      <w:r w:rsidRPr="008E265B">
        <w:rPr>
          <w:lang w:eastAsia="ru-RU"/>
        </w:rPr>
        <w:t>• памятники - отдельные постройки, здания и сооружения с исторически сл</w:t>
      </w:r>
      <w:r w:rsidRPr="008E265B">
        <w:rPr>
          <w:lang w:eastAsia="ru-RU"/>
        </w:rPr>
        <w:t>о</w:t>
      </w:r>
      <w:r w:rsidRPr="008E265B">
        <w:rPr>
          <w:lang w:eastAsia="ru-RU"/>
        </w:rPr>
        <w:t>жившимися территориями (в том числе памятники религиозного назначения: церкви, к</w:t>
      </w:r>
      <w:r w:rsidRPr="008E265B">
        <w:rPr>
          <w:lang w:eastAsia="ru-RU"/>
        </w:rPr>
        <w:t>о</w:t>
      </w:r>
      <w:r w:rsidRPr="008E265B">
        <w:rPr>
          <w:lang w:eastAsia="ru-RU"/>
        </w:rPr>
        <w:t>локольни, часовни, костелы и другие объекты, специально предназначенные для богосл</w:t>
      </w:r>
      <w:r w:rsidRPr="008E265B">
        <w:rPr>
          <w:lang w:eastAsia="ru-RU"/>
        </w:rPr>
        <w:t>у</w:t>
      </w:r>
      <w:r w:rsidRPr="008E265B">
        <w:rPr>
          <w:lang w:eastAsia="ru-RU"/>
        </w:rPr>
        <w:lastRenderedPageBreak/>
        <w:t>жений); мемориальные квартиры; мавзолеи, отдельные захоронения; произведения мон</w:t>
      </w:r>
      <w:r w:rsidRPr="008E265B">
        <w:rPr>
          <w:lang w:eastAsia="ru-RU"/>
        </w:rPr>
        <w:t>у</w:t>
      </w:r>
      <w:r w:rsidRPr="008E265B">
        <w:rPr>
          <w:lang w:eastAsia="ru-RU"/>
        </w:rPr>
        <w:t>ментального искусства; объекты науки и техники, включая военные; частично или полн</w:t>
      </w:r>
      <w:r w:rsidRPr="008E265B">
        <w:rPr>
          <w:lang w:eastAsia="ru-RU"/>
        </w:rPr>
        <w:t>о</w:t>
      </w:r>
      <w:r w:rsidRPr="008E265B">
        <w:rPr>
          <w:lang w:eastAsia="ru-RU"/>
        </w:rPr>
        <w:t>стью скрытые в земле или под водой следы существования человека, включая все движ</w:t>
      </w:r>
      <w:r w:rsidRPr="008E265B">
        <w:rPr>
          <w:lang w:eastAsia="ru-RU"/>
        </w:rPr>
        <w:t>и</w:t>
      </w:r>
      <w:r w:rsidRPr="008E265B">
        <w:rPr>
          <w:lang w:eastAsia="ru-RU"/>
        </w:rPr>
        <w:t>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w:t>
      </w:r>
      <w:r w:rsidRPr="008E265B">
        <w:rPr>
          <w:lang w:eastAsia="ru-RU"/>
        </w:rPr>
        <w:t>е</w:t>
      </w:r>
      <w:r w:rsidRPr="008E265B">
        <w:rPr>
          <w:lang w:eastAsia="ru-RU"/>
        </w:rPr>
        <w:t>дия);</w:t>
      </w:r>
    </w:p>
    <w:p w:rsidR="00E1150F" w:rsidRPr="008E265B" w:rsidRDefault="00E1150F" w:rsidP="00E1150F">
      <w:pPr>
        <w:autoSpaceDN w:val="0"/>
        <w:adjustRightInd w:val="0"/>
        <w:ind w:firstLine="902"/>
        <w:outlineLvl w:val="1"/>
        <w:rPr>
          <w:lang w:eastAsia="ru-RU"/>
        </w:rPr>
      </w:pPr>
      <w:r w:rsidRPr="008E265B">
        <w:rPr>
          <w:lang w:eastAsia="ru-RU"/>
        </w:rPr>
        <w:t>• ансамбли, четко локализуемые на исторически сложившихся территориях гру</w:t>
      </w:r>
      <w:r w:rsidRPr="008E265B">
        <w:rPr>
          <w:lang w:eastAsia="ru-RU"/>
        </w:rPr>
        <w:t>п</w:t>
      </w:r>
      <w:r w:rsidRPr="008E265B">
        <w:rPr>
          <w:lang w:eastAsia="ru-RU"/>
        </w:rPr>
        <w:t>пы изолированных или объединенных памятников, строений и сооружений фортификац</w:t>
      </w:r>
      <w:r w:rsidRPr="008E265B">
        <w:rPr>
          <w:lang w:eastAsia="ru-RU"/>
        </w:rPr>
        <w:t>и</w:t>
      </w:r>
      <w:r w:rsidRPr="008E265B">
        <w:rPr>
          <w:lang w:eastAsia="ru-RU"/>
        </w:rPr>
        <w:t>онного, дворцового, жилого, общественного, административного, торгового, произво</w:t>
      </w:r>
      <w:r w:rsidRPr="008E265B">
        <w:rPr>
          <w:lang w:eastAsia="ru-RU"/>
        </w:rPr>
        <w:t>д</w:t>
      </w:r>
      <w:r w:rsidRPr="008E265B">
        <w:rPr>
          <w:lang w:eastAsia="ru-RU"/>
        </w:rPr>
        <w:t>ственного, научного, учебного назначения, а также памятников и сооружений религиозн</w:t>
      </w:r>
      <w:r w:rsidRPr="008E265B">
        <w:rPr>
          <w:lang w:eastAsia="ru-RU"/>
        </w:rPr>
        <w:t>о</w:t>
      </w:r>
      <w:r w:rsidRPr="008E265B">
        <w:rPr>
          <w:lang w:eastAsia="ru-RU"/>
        </w:rPr>
        <w:t>го назначения (храмовые комплексы, монастыри, подворья), в том числе фрагменты ист</w:t>
      </w:r>
      <w:r w:rsidRPr="008E265B">
        <w:rPr>
          <w:lang w:eastAsia="ru-RU"/>
        </w:rPr>
        <w:t>о</w:t>
      </w:r>
      <w:r w:rsidRPr="008E265B">
        <w:rPr>
          <w:lang w:eastAsia="ru-RU"/>
        </w:rPr>
        <w:t>рических планировок и застроек поселений, которые могут быть отнесены к градостро</w:t>
      </w:r>
      <w:r w:rsidRPr="008E265B">
        <w:rPr>
          <w:lang w:eastAsia="ru-RU"/>
        </w:rPr>
        <w:t>и</w:t>
      </w:r>
      <w:r w:rsidRPr="008E265B">
        <w:rPr>
          <w:lang w:eastAsia="ru-RU"/>
        </w:rPr>
        <w:t>тельным ансамблям; произведения ландшафтной архитектуры и садово-паркового иску</w:t>
      </w:r>
      <w:r w:rsidRPr="008E265B">
        <w:rPr>
          <w:lang w:eastAsia="ru-RU"/>
        </w:rPr>
        <w:t>с</w:t>
      </w:r>
      <w:r w:rsidRPr="008E265B">
        <w:rPr>
          <w:lang w:eastAsia="ru-RU"/>
        </w:rPr>
        <w:t>ства (сады, парки, скверы, бульвары), некроп</w:t>
      </w:r>
      <w:r w:rsidRPr="008E265B">
        <w:rPr>
          <w:lang w:eastAsia="ru-RU"/>
        </w:rPr>
        <w:t>о</w:t>
      </w:r>
      <w:r w:rsidRPr="008E265B">
        <w:rPr>
          <w:lang w:eastAsia="ru-RU"/>
        </w:rPr>
        <w:t>ли;</w:t>
      </w:r>
    </w:p>
    <w:p w:rsidR="00E1150F" w:rsidRPr="008E265B" w:rsidRDefault="00E1150F" w:rsidP="00E1150F">
      <w:pPr>
        <w:autoSpaceDN w:val="0"/>
        <w:adjustRightInd w:val="0"/>
        <w:ind w:firstLine="902"/>
        <w:outlineLvl w:val="1"/>
        <w:rPr>
          <w:lang w:eastAsia="ru-RU"/>
        </w:rPr>
      </w:pPr>
      <w:r w:rsidRPr="008E265B">
        <w:rPr>
          <w:lang w:eastAsia="ru-RU"/>
        </w:rPr>
        <w:t>•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w:t>
      </w:r>
      <w:r w:rsidRPr="008E265B">
        <w:rPr>
          <w:lang w:eastAsia="ru-RU"/>
        </w:rPr>
        <w:t>и</w:t>
      </w:r>
      <w:r w:rsidRPr="008E265B">
        <w:rPr>
          <w:lang w:eastAsia="ru-RU"/>
        </w:rPr>
        <w:t>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w:t>
      </w:r>
      <w:r w:rsidRPr="008E265B">
        <w:rPr>
          <w:lang w:eastAsia="ru-RU"/>
        </w:rPr>
        <w:t>й</w:t>
      </w:r>
      <w:r w:rsidRPr="008E265B">
        <w:rPr>
          <w:lang w:eastAsia="ru-RU"/>
        </w:rPr>
        <w:t>ской Федерации, историческими (в том числе военными) событиями, жизнью выдающи</w:t>
      </w:r>
      <w:r w:rsidRPr="008E265B">
        <w:rPr>
          <w:lang w:eastAsia="ru-RU"/>
        </w:rPr>
        <w:t>х</w:t>
      </w:r>
      <w:r w:rsidRPr="008E265B">
        <w:rPr>
          <w:lang w:eastAsia="ru-RU"/>
        </w:rPr>
        <w:t>ся исторических личностей; культурные слои, остатки построек древних городов, гор</w:t>
      </w:r>
      <w:r w:rsidRPr="008E265B">
        <w:rPr>
          <w:lang w:eastAsia="ru-RU"/>
        </w:rPr>
        <w:t>о</w:t>
      </w:r>
      <w:r w:rsidRPr="008E265B">
        <w:rPr>
          <w:lang w:eastAsia="ru-RU"/>
        </w:rPr>
        <w:t>дищ, селищ, стоянок; места совершения религиозных обрядов.</w:t>
      </w:r>
    </w:p>
    <w:p w:rsidR="00E1150F" w:rsidRPr="00AE677E" w:rsidRDefault="00E1150F" w:rsidP="00E1150F">
      <w:pPr>
        <w:autoSpaceDN w:val="0"/>
        <w:adjustRightInd w:val="0"/>
        <w:ind w:firstLine="709"/>
        <w:outlineLvl w:val="1"/>
        <w:rPr>
          <w:lang w:eastAsia="ru-RU"/>
        </w:rPr>
      </w:pPr>
      <w:r w:rsidRPr="00AE677E">
        <w:rPr>
          <w:lang w:eastAsia="ru-RU"/>
        </w:rPr>
        <w:t>В целях обеспечения сохранности объектов культурного наследия в их историч</w:t>
      </w:r>
      <w:r w:rsidRPr="00AE677E">
        <w:rPr>
          <w:lang w:eastAsia="ru-RU"/>
        </w:rPr>
        <w:t>е</w:t>
      </w:r>
      <w:r w:rsidRPr="00AE677E">
        <w:rPr>
          <w:lang w:eastAsia="ru-RU"/>
        </w:rPr>
        <w:t>ской среде на примыкающих к ним территориях устанавливаются зоны охраны объекта культу</w:t>
      </w:r>
      <w:r w:rsidRPr="00AE677E">
        <w:rPr>
          <w:lang w:eastAsia="ru-RU"/>
        </w:rPr>
        <w:t>р</w:t>
      </w:r>
      <w:r w:rsidRPr="00AE677E">
        <w:rPr>
          <w:lang w:eastAsia="ru-RU"/>
        </w:rPr>
        <w:t>ного наследия, которые подразделяются на охранную зону объекта культурного наследия, зону регулирования застройки и хозяйственной деятельности (разделена на две подзоны – строгого регулирования и умеренного регулирования) и зону охраняемого пр</w:t>
      </w:r>
      <w:r w:rsidRPr="00AE677E">
        <w:rPr>
          <w:lang w:eastAsia="ru-RU"/>
        </w:rPr>
        <w:t>и</w:t>
      </w:r>
      <w:r w:rsidRPr="00AE677E">
        <w:rPr>
          <w:lang w:eastAsia="ru-RU"/>
        </w:rPr>
        <w:t>родного ландшафта (далее - зоны охраны).</w:t>
      </w:r>
    </w:p>
    <w:p w:rsidR="00E1150F" w:rsidRPr="008E265B" w:rsidRDefault="00E1150F" w:rsidP="00E1150F">
      <w:pPr>
        <w:pStyle w:val="a3"/>
        <w:ind w:right="76" w:firstLine="709"/>
        <w:rPr>
          <w:sz w:val="24"/>
          <w:szCs w:val="24"/>
          <w:lang w:eastAsia="ru-RU"/>
        </w:rPr>
      </w:pPr>
      <w:r w:rsidRPr="008E265B">
        <w:rPr>
          <w:sz w:val="24"/>
          <w:szCs w:val="24"/>
          <w:lang w:eastAsia="ru-RU"/>
        </w:rPr>
        <w:t>Как предупредительная мера по обеспечению сохранности объектов культурного наследия, настоящими Правилами, до разработки проекта границ зон охраны таких об</w:t>
      </w:r>
      <w:r w:rsidRPr="008E265B">
        <w:rPr>
          <w:sz w:val="24"/>
          <w:szCs w:val="24"/>
          <w:lang w:eastAsia="ru-RU"/>
        </w:rPr>
        <w:t>ъ</w:t>
      </w:r>
      <w:r w:rsidRPr="008E265B">
        <w:rPr>
          <w:sz w:val="24"/>
          <w:szCs w:val="24"/>
          <w:lang w:eastAsia="ru-RU"/>
        </w:rPr>
        <w:t>ектов, на карте зон территорий общего пользования, на которые не распространяются градостроительные регламенты (приложение 2) выделена зона охраняемых территорий историко-культурных археологических и природных компле</w:t>
      </w:r>
      <w:r w:rsidRPr="008E265B">
        <w:rPr>
          <w:sz w:val="24"/>
          <w:szCs w:val="24"/>
          <w:lang w:eastAsia="ru-RU"/>
        </w:rPr>
        <w:t>к</w:t>
      </w:r>
      <w:r w:rsidRPr="008E265B">
        <w:rPr>
          <w:sz w:val="24"/>
          <w:szCs w:val="24"/>
          <w:lang w:eastAsia="ru-RU"/>
        </w:rPr>
        <w:t xml:space="preserve">сов (ОР). </w:t>
      </w:r>
    </w:p>
    <w:p w:rsidR="00E1150F" w:rsidRPr="008E265B" w:rsidRDefault="00E1150F" w:rsidP="00E1150F">
      <w:pPr>
        <w:pStyle w:val="a3"/>
        <w:ind w:right="76" w:firstLine="709"/>
        <w:rPr>
          <w:sz w:val="24"/>
          <w:szCs w:val="24"/>
          <w:lang w:eastAsia="ru-RU"/>
        </w:rPr>
      </w:pPr>
      <w:r w:rsidRPr="008E265B">
        <w:rPr>
          <w:sz w:val="24"/>
          <w:szCs w:val="24"/>
          <w:lang w:eastAsia="ru-RU"/>
        </w:rPr>
        <w:t>В границах зоны охраняемых территорий историко-культурных археологических и природных комплексов (ОР) устанавливается особый режим использования земель. Тр</w:t>
      </w:r>
      <w:r w:rsidRPr="008E265B">
        <w:rPr>
          <w:sz w:val="24"/>
          <w:szCs w:val="24"/>
          <w:lang w:eastAsia="ru-RU"/>
        </w:rPr>
        <w:t>е</w:t>
      </w:r>
      <w:r w:rsidRPr="008E265B">
        <w:rPr>
          <w:sz w:val="24"/>
          <w:szCs w:val="24"/>
          <w:lang w:eastAsia="ru-RU"/>
        </w:rPr>
        <w:t>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w:t>
      </w:r>
      <w:r w:rsidRPr="008E265B">
        <w:rPr>
          <w:sz w:val="24"/>
          <w:szCs w:val="24"/>
          <w:lang w:eastAsia="ru-RU"/>
        </w:rPr>
        <w:t>р</w:t>
      </w:r>
      <w:r w:rsidRPr="008E265B">
        <w:rPr>
          <w:sz w:val="24"/>
          <w:szCs w:val="24"/>
          <w:lang w:eastAsia="ru-RU"/>
        </w:rPr>
        <w:t>хитектуры) народов Российской Федерации, утвержденном Постановлением Правител</w:t>
      </w:r>
      <w:r w:rsidRPr="008E265B">
        <w:rPr>
          <w:sz w:val="24"/>
          <w:szCs w:val="24"/>
          <w:lang w:eastAsia="ru-RU"/>
        </w:rPr>
        <w:t>ь</w:t>
      </w:r>
      <w:r w:rsidRPr="008E265B">
        <w:rPr>
          <w:sz w:val="24"/>
          <w:szCs w:val="24"/>
          <w:lang w:eastAsia="ru-RU"/>
        </w:rPr>
        <w:t>ства Российской Федерации от 26.04.2008г. № 315.</w:t>
      </w:r>
    </w:p>
    <w:p w:rsidR="00E1150F" w:rsidRDefault="00E1150F" w:rsidP="00E1150F">
      <w:pPr>
        <w:autoSpaceDN w:val="0"/>
        <w:adjustRightInd w:val="0"/>
        <w:ind w:firstLine="902"/>
        <w:outlineLvl w:val="1"/>
        <w:rPr>
          <w:lang w:eastAsia="ru-RU"/>
        </w:rPr>
      </w:pPr>
    </w:p>
    <w:p w:rsidR="00E1150F" w:rsidRDefault="00E1150F" w:rsidP="00E1150F">
      <w:pPr>
        <w:pStyle w:val="ConsNormal"/>
        <w:widowControl/>
        <w:numPr>
          <w:ilvl w:val="2"/>
          <w:numId w:val="9"/>
        </w:numPr>
        <w:tabs>
          <w:tab w:val="clear" w:pos="2160"/>
          <w:tab w:val="left" w:pos="-4536"/>
        </w:tabs>
        <w:ind w:left="0" w:firstLine="902"/>
        <w:jc w:val="both"/>
        <w:rPr>
          <w:rFonts w:ascii="Times New Roman" w:hAnsi="Times New Roman" w:cs="Times New Roman"/>
          <w:b/>
          <w:sz w:val="24"/>
          <w:szCs w:val="24"/>
        </w:rPr>
      </w:pPr>
      <w:r>
        <w:rPr>
          <w:rFonts w:ascii="Times New Roman" w:hAnsi="Times New Roman" w:cs="Times New Roman"/>
          <w:b/>
          <w:color w:val="000000"/>
          <w:sz w:val="24"/>
          <w:szCs w:val="24"/>
        </w:rPr>
        <w:t>Территории, подверженные паводкам</w:t>
      </w:r>
      <w:r>
        <w:rPr>
          <w:rFonts w:ascii="Times New Roman" w:hAnsi="Times New Roman" w:cs="Times New Roman"/>
          <w:b/>
          <w:sz w:val="24"/>
          <w:szCs w:val="24"/>
        </w:rPr>
        <w:t>.</w:t>
      </w:r>
    </w:p>
    <w:p w:rsidR="00E1150F" w:rsidRDefault="00E1150F" w:rsidP="00E1150F">
      <w:pPr>
        <w:autoSpaceDN w:val="0"/>
        <w:adjustRightInd w:val="0"/>
        <w:ind w:firstLine="540"/>
        <w:rPr>
          <w:lang w:eastAsia="ru-RU"/>
        </w:rPr>
      </w:pPr>
      <w:r w:rsidRPr="0077202B">
        <w:rPr>
          <w:b/>
          <w:lang w:eastAsia="ru-RU"/>
        </w:rPr>
        <w:t>Согласно статьи 67.1. Водного кодекса Российской Федерации</w:t>
      </w:r>
      <w:r>
        <w:rPr>
          <w:lang w:eastAsia="ru-RU"/>
        </w:rPr>
        <w:t xml:space="preserve"> размещение новых населенных пунктов и строительство объектов капитального строительства без провед</w:t>
      </w:r>
      <w:r>
        <w:rPr>
          <w:lang w:eastAsia="ru-RU"/>
        </w:rPr>
        <w:t>е</w:t>
      </w:r>
      <w:r>
        <w:rPr>
          <w:lang w:eastAsia="ru-RU"/>
        </w:rPr>
        <w:t>ния специальных защитных мероприятий по предотвращению негативного воздействия вод в границах зон затопления, подтопления запрещаются.</w:t>
      </w:r>
    </w:p>
    <w:p w:rsidR="00E1150F" w:rsidRDefault="00E1150F" w:rsidP="00E1150F">
      <w:pPr>
        <w:autoSpaceDN w:val="0"/>
        <w:adjustRightInd w:val="0"/>
        <w:ind w:firstLine="540"/>
        <w:rPr>
          <w:lang w:eastAsia="ru-RU"/>
        </w:rPr>
      </w:pPr>
      <w:r>
        <w:rPr>
          <w:lang w:eastAsia="ru-RU"/>
        </w:rPr>
        <w:t>В границах зон затопления, подтопления запрещаются:</w:t>
      </w:r>
    </w:p>
    <w:p w:rsidR="00E1150F" w:rsidRDefault="00E1150F" w:rsidP="00E1150F">
      <w:pPr>
        <w:autoSpaceDN w:val="0"/>
        <w:adjustRightInd w:val="0"/>
        <w:ind w:firstLine="540"/>
        <w:rPr>
          <w:lang w:eastAsia="ru-RU"/>
        </w:rPr>
      </w:pPr>
      <w:r>
        <w:rPr>
          <w:lang w:eastAsia="ru-RU"/>
        </w:rPr>
        <w:t>1) использование сточных вод в целях регулирования плодородия почв;</w:t>
      </w:r>
    </w:p>
    <w:p w:rsidR="00E1150F" w:rsidRDefault="00E1150F" w:rsidP="00E1150F">
      <w:pPr>
        <w:autoSpaceDN w:val="0"/>
        <w:adjustRightInd w:val="0"/>
        <w:ind w:firstLine="540"/>
        <w:rPr>
          <w:lang w:eastAsia="ru-RU"/>
        </w:rPr>
      </w:pPr>
      <w:r>
        <w:rPr>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1150F" w:rsidRDefault="00E1150F" w:rsidP="00E1150F">
      <w:pPr>
        <w:autoSpaceDN w:val="0"/>
        <w:adjustRightInd w:val="0"/>
        <w:ind w:firstLine="540"/>
        <w:rPr>
          <w:lang w:eastAsia="ru-RU"/>
        </w:rPr>
      </w:pPr>
      <w:r>
        <w:rPr>
          <w:lang w:eastAsia="ru-RU"/>
        </w:rPr>
        <w:t>3) осуществление авиационных мер по борьбе с вредными организмами.</w:t>
      </w:r>
    </w:p>
    <w:p w:rsidR="00E1150F" w:rsidRPr="00DC2825" w:rsidRDefault="00E1150F" w:rsidP="00E1150F">
      <w:pPr>
        <w:tabs>
          <w:tab w:val="left" w:pos="993"/>
        </w:tabs>
        <w:autoSpaceDN w:val="0"/>
        <w:adjustRightInd w:val="0"/>
        <w:ind w:firstLine="902"/>
        <w:outlineLvl w:val="1"/>
        <w:rPr>
          <w:b/>
          <w:lang w:eastAsia="ru-RU"/>
        </w:rPr>
      </w:pPr>
    </w:p>
    <w:p w:rsidR="00E1150F" w:rsidRDefault="00E1150F" w:rsidP="00E1150F">
      <w:pPr>
        <w:pStyle w:val="1"/>
        <w:rPr>
          <w:sz w:val="24"/>
          <w:szCs w:val="24"/>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Default="00E1150F" w:rsidP="00E1150F">
      <w:pPr>
        <w:rPr>
          <w:lang w:eastAsia="ru-RU"/>
        </w:rPr>
      </w:pPr>
    </w:p>
    <w:p w:rsidR="00E1150F" w:rsidRPr="004969D6" w:rsidRDefault="00E1150F" w:rsidP="00E1150F">
      <w:pPr>
        <w:rPr>
          <w:lang w:eastAsia="ru-RU"/>
        </w:rPr>
      </w:pPr>
    </w:p>
    <w:p w:rsidR="00AF3A6C" w:rsidRDefault="00AF3A6C" w:rsidP="004837CB">
      <w:pPr>
        <w:spacing w:line="360" w:lineRule="exact"/>
        <w:jc w:val="both"/>
        <w:rPr>
          <w:sz w:val="28"/>
          <w:szCs w:val="28"/>
        </w:rPr>
      </w:pPr>
    </w:p>
    <w:sectPr w:rsidR="00AF3A6C" w:rsidSect="00884232">
      <w:pgSz w:w="11906" w:h="16838"/>
      <w:pgMar w:top="510" w:right="566" w:bottom="51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5C" w:rsidRDefault="00D6575C">
      <w:r>
        <w:separator/>
      </w:r>
    </w:p>
  </w:endnote>
  <w:endnote w:type="continuationSeparator" w:id="0">
    <w:p w:rsidR="00D6575C" w:rsidRDefault="00D6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pPr>
      <w:pStyle w:val="ab"/>
      <w:jc w:val="center"/>
    </w:pPr>
    <w:r>
      <w:fldChar w:fldCharType="begin"/>
    </w:r>
    <w:r>
      <w:instrText xml:space="preserve"> PAGE   \* MERGEFORMAT </w:instrText>
    </w:r>
    <w:r>
      <w:fldChar w:fldCharType="separate"/>
    </w:r>
    <w:r w:rsidR="00FA5D5E">
      <w:rPr>
        <w:noProof/>
      </w:rPr>
      <w:t>3</w:t>
    </w:r>
    <w:r>
      <w:fldChar w:fldCharType="end"/>
    </w:r>
  </w:p>
  <w:p w:rsidR="00E1150F" w:rsidRPr="001D6411" w:rsidRDefault="00E1150F" w:rsidP="00E1150F">
    <w:pPr>
      <w:pStyle w:val="ab"/>
      <w:ind w:firstLine="0"/>
      <w:rPr>
        <w:rFonts w:ascii="Times New Roman" w:hAnsi="Times New Roman" w:cs="Times New Roman"/>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pPr>
      <w:pStyle w:val="ab"/>
      <w:jc w:val="center"/>
    </w:pPr>
  </w:p>
  <w:p w:rsidR="00E1150F" w:rsidRDefault="00E1150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pPr>
      <w:pStyle w:val="ab"/>
      <w:jc w:val="center"/>
    </w:pPr>
    <w:r>
      <w:fldChar w:fldCharType="begin"/>
    </w:r>
    <w:r>
      <w:instrText xml:space="preserve"> PAGE   \* MERGEFORMAT </w:instrText>
    </w:r>
    <w:r>
      <w:fldChar w:fldCharType="separate"/>
    </w:r>
    <w:r w:rsidR="00FA5D5E">
      <w:rPr>
        <w:noProof/>
      </w:rPr>
      <w:t>4</w:t>
    </w:r>
    <w:r>
      <w:fldChar w:fldCharType="end"/>
    </w:r>
  </w:p>
  <w:p w:rsidR="00E1150F" w:rsidRPr="002957C2" w:rsidRDefault="00E1150F" w:rsidP="00E1150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pPr>
      <w:pStyle w:val="ab"/>
      <w:jc w:val="center"/>
    </w:pPr>
    <w:r>
      <w:fldChar w:fldCharType="begin"/>
    </w:r>
    <w:r>
      <w:instrText xml:space="preserve"> PAGE   \* MERGEFORMAT </w:instrText>
    </w:r>
    <w:r>
      <w:fldChar w:fldCharType="separate"/>
    </w:r>
    <w:r w:rsidR="00FA5D5E">
      <w:rPr>
        <w:noProof/>
      </w:rPr>
      <w:t>83</w:t>
    </w:r>
    <w:r>
      <w:fldChar w:fldCharType="end"/>
    </w:r>
  </w:p>
  <w:p w:rsidR="00E1150F" w:rsidRDefault="00E1150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5C" w:rsidRDefault="00D6575C">
      <w:r>
        <w:separator/>
      </w:r>
    </w:p>
  </w:footnote>
  <w:footnote w:type="continuationSeparator" w:id="0">
    <w:p w:rsidR="00D6575C" w:rsidRDefault="00D6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F" w:rsidRDefault="00E1150F">
    <w:pPr>
      <w:pStyle w:val="af1"/>
      <w:jc w:val="center"/>
    </w:pPr>
  </w:p>
  <w:p w:rsidR="00E1150F" w:rsidRDefault="00E1150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CDEC95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4">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5">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7">
    <w:nsid w:val="06483365"/>
    <w:multiLevelType w:val="hybridMultilevel"/>
    <w:tmpl w:val="4F6C54C0"/>
    <w:lvl w:ilvl="0" w:tplc="79262DD2">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4">
    <w:nsid w:val="3B7C505C"/>
    <w:multiLevelType w:val="singleLevel"/>
    <w:tmpl w:val="0419000F"/>
    <w:lvl w:ilvl="0">
      <w:start w:val="1"/>
      <w:numFmt w:val="decimal"/>
      <w:lvlText w:val="%1."/>
      <w:lvlJc w:val="left"/>
      <w:pPr>
        <w:tabs>
          <w:tab w:val="num" w:pos="360"/>
        </w:tabs>
        <w:ind w:left="360" w:hanging="360"/>
      </w:pPr>
    </w:lvl>
  </w:abstractNum>
  <w:abstractNum w:abstractNumId="15">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4"/>
  </w:num>
  <w:num w:numId="6">
    <w:abstractNumId w:val="5"/>
  </w:num>
  <w:num w:numId="7">
    <w:abstractNumId w:val="6"/>
  </w:num>
  <w:num w:numId="8">
    <w:abstractNumId w:val="13"/>
  </w:num>
  <w:num w:numId="9">
    <w:abstractNumId w:val="17"/>
  </w:num>
  <w:num w:numId="10">
    <w:abstractNumId w:val="10"/>
  </w:num>
  <w:num w:numId="11">
    <w:abstractNumId w:val="15"/>
  </w:num>
  <w:num w:numId="12">
    <w:abstractNumId w:val="11"/>
  </w:num>
  <w:num w:numId="13">
    <w:abstractNumId w:val="18"/>
  </w:num>
  <w:num w:numId="14">
    <w:abstractNumId w:val="8"/>
  </w:num>
  <w:num w:numId="15">
    <w:abstractNumId w:val="14"/>
    <w:lvlOverride w:ilvl="0">
      <w:startOverride w:val="1"/>
    </w:lvlOverride>
  </w:num>
  <w:num w:numId="16">
    <w:abstractNumId w:val="9"/>
  </w:num>
  <w:num w:numId="17">
    <w:abstractNumId w:val="16"/>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23"/>
    <w:rsid w:val="00064A59"/>
    <w:rsid w:val="00076F3A"/>
    <w:rsid w:val="00081E38"/>
    <w:rsid w:val="000B419C"/>
    <w:rsid w:val="00102D23"/>
    <w:rsid w:val="00114F0E"/>
    <w:rsid w:val="00130A4F"/>
    <w:rsid w:val="00151B07"/>
    <w:rsid w:val="0018527B"/>
    <w:rsid w:val="001C4E5C"/>
    <w:rsid w:val="001C6A4A"/>
    <w:rsid w:val="001F1098"/>
    <w:rsid w:val="00221AF9"/>
    <w:rsid w:val="0022535F"/>
    <w:rsid w:val="002373A1"/>
    <w:rsid w:val="00261474"/>
    <w:rsid w:val="002645B2"/>
    <w:rsid w:val="00285486"/>
    <w:rsid w:val="00295041"/>
    <w:rsid w:val="002A02B6"/>
    <w:rsid w:val="002A116F"/>
    <w:rsid w:val="002C2A14"/>
    <w:rsid w:val="002D2613"/>
    <w:rsid w:val="002E308C"/>
    <w:rsid w:val="002F6626"/>
    <w:rsid w:val="00302B0F"/>
    <w:rsid w:val="00317114"/>
    <w:rsid w:val="00340C64"/>
    <w:rsid w:val="00366096"/>
    <w:rsid w:val="00366A77"/>
    <w:rsid w:val="003816F0"/>
    <w:rsid w:val="003A486B"/>
    <w:rsid w:val="003B3207"/>
    <w:rsid w:val="003B3FBC"/>
    <w:rsid w:val="003F4ABE"/>
    <w:rsid w:val="00412C6D"/>
    <w:rsid w:val="00420F0F"/>
    <w:rsid w:val="00432FDD"/>
    <w:rsid w:val="00452DF5"/>
    <w:rsid w:val="004837CB"/>
    <w:rsid w:val="00484539"/>
    <w:rsid w:val="004A4A3E"/>
    <w:rsid w:val="004C23EB"/>
    <w:rsid w:val="004C6572"/>
    <w:rsid w:val="004E227F"/>
    <w:rsid w:val="004E2ACF"/>
    <w:rsid w:val="004E3866"/>
    <w:rsid w:val="004F7538"/>
    <w:rsid w:val="005243E3"/>
    <w:rsid w:val="005302AC"/>
    <w:rsid w:val="00593C7F"/>
    <w:rsid w:val="005D293B"/>
    <w:rsid w:val="005F2A21"/>
    <w:rsid w:val="00621C5B"/>
    <w:rsid w:val="00636C49"/>
    <w:rsid w:val="00640C8B"/>
    <w:rsid w:val="00644A52"/>
    <w:rsid w:val="00647E1A"/>
    <w:rsid w:val="006517F8"/>
    <w:rsid w:val="006865B1"/>
    <w:rsid w:val="00690704"/>
    <w:rsid w:val="006971E0"/>
    <w:rsid w:val="006A3EA4"/>
    <w:rsid w:val="006C5CBE"/>
    <w:rsid w:val="006D5C52"/>
    <w:rsid w:val="006E302C"/>
    <w:rsid w:val="006F0789"/>
    <w:rsid w:val="006F5D49"/>
    <w:rsid w:val="00730DC4"/>
    <w:rsid w:val="007956AF"/>
    <w:rsid w:val="007A45E8"/>
    <w:rsid w:val="007C5FCF"/>
    <w:rsid w:val="008057DA"/>
    <w:rsid w:val="00814A5B"/>
    <w:rsid w:val="00831B80"/>
    <w:rsid w:val="008350B4"/>
    <w:rsid w:val="00840997"/>
    <w:rsid w:val="00841EB2"/>
    <w:rsid w:val="00844F09"/>
    <w:rsid w:val="00847EE8"/>
    <w:rsid w:val="00860CFC"/>
    <w:rsid w:val="00863B02"/>
    <w:rsid w:val="00884232"/>
    <w:rsid w:val="008879C2"/>
    <w:rsid w:val="008A1B9E"/>
    <w:rsid w:val="008C2C50"/>
    <w:rsid w:val="008C7146"/>
    <w:rsid w:val="008E2DA2"/>
    <w:rsid w:val="008F27FB"/>
    <w:rsid w:val="00910F9A"/>
    <w:rsid w:val="009244D4"/>
    <w:rsid w:val="00925412"/>
    <w:rsid w:val="009556C0"/>
    <w:rsid w:val="00967CC5"/>
    <w:rsid w:val="009A0C33"/>
    <w:rsid w:val="009A1CF0"/>
    <w:rsid w:val="009A28DA"/>
    <w:rsid w:val="009B0C6D"/>
    <w:rsid w:val="009C29F8"/>
    <w:rsid w:val="009C7940"/>
    <w:rsid w:val="009D089F"/>
    <w:rsid w:val="009E6967"/>
    <w:rsid w:val="009F2026"/>
    <w:rsid w:val="00A040DD"/>
    <w:rsid w:val="00A16CFF"/>
    <w:rsid w:val="00A301F8"/>
    <w:rsid w:val="00A30559"/>
    <w:rsid w:val="00A40FA0"/>
    <w:rsid w:val="00A56B7B"/>
    <w:rsid w:val="00AB3D3B"/>
    <w:rsid w:val="00AC05AE"/>
    <w:rsid w:val="00AD76F7"/>
    <w:rsid w:val="00AE010C"/>
    <w:rsid w:val="00AE7525"/>
    <w:rsid w:val="00AF3A6C"/>
    <w:rsid w:val="00B04772"/>
    <w:rsid w:val="00B04AE9"/>
    <w:rsid w:val="00B17865"/>
    <w:rsid w:val="00B34C32"/>
    <w:rsid w:val="00B42CEB"/>
    <w:rsid w:val="00B44D5F"/>
    <w:rsid w:val="00B66EC1"/>
    <w:rsid w:val="00B73DA7"/>
    <w:rsid w:val="00B765BB"/>
    <w:rsid w:val="00B81893"/>
    <w:rsid w:val="00BE22E4"/>
    <w:rsid w:val="00C2720B"/>
    <w:rsid w:val="00C45888"/>
    <w:rsid w:val="00C502F0"/>
    <w:rsid w:val="00C63368"/>
    <w:rsid w:val="00C7306D"/>
    <w:rsid w:val="00C758AF"/>
    <w:rsid w:val="00CC30EA"/>
    <w:rsid w:val="00D01CBE"/>
    <w:rsid w:val="00D10CF3"/>
    <w:rsid w:val="00D13A28"/>
    <w:rsid w:val="00D24701"/>
    <w:rsid w:val="00D4139B"/>
    <w:rsid w:val="00D51BF4"/>
    <w:rsid w:val="00D576E1"/>
    <w:rsid w:val="00D65476"/>
    <w:rsid w:val="00D6575C"/>
    <w:rsid w:val="00D721D5"/>
    <w:rsid w:val="00D74AA6"/>
    <w:rsid w:val="00DA3E1F"/>
    <w:rsid w:val="00DD718A"/>
    <w:rsid w:val="00DE1538"/>
    <w:rsid w:val="00E03F4D"/>
    <w:rsid w:val="00E1150F"/>
    <w:rsid w:val="00E14936"/>
    <w:rsid w:val="00E3641B"/>
    <w:rsid w:val="00E37B46"/>
    <w:rsid w:val="00E93DF6"/>
    <w:rsid w:val="00EA465E"/>
    <w:rsid w:val="00EB0208"/>
    <w:rsid w:val="00EC3863"/>
    <w:rsid w:val="00EE247A"/>
    <w:rsid w:val="00EF71EA"/>
    <w:rsid w:val="00F711C2"/>
    <w:rsid w:val="00F813CC"/>
    <w:rsid w:val="00F85166"/>
    <w:rsid w:val="00F93CA3"/>
    <w:rsid w:val="00FA5D5E"/>
    <w:rsid w:val="00FF0C70"/>
    <w:rsid w:val="00FF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23"/>
    <w:rPr>
      <w:rFonts w:ascii="Times New Roman" w:eastAsia="Times New Roman" w:hAnsi="Times New Roman"/>
      <w:sz w:val="24"/>
      <w:szCs w:val="24"/>
      <w:lang w:eastAsia="ar-SA"/>
    </w:rPr>
  </w:style>
  <w:style w:type="paragraph" w:styleId="1">
    <w:name w:val="heading 1"/>
    <w:basedOn w:val="a"/>
    <w:next w:val="a"/>
    <w:link w:val="10"/>
    <w:qFormat/>
    <w:rsid w:val="00E1150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1150F"/>
    <w:pPr>
      <w:keepNext/>
      <w:widowControl w:val="0"/>
      <w:suppressAutoHyphens/>
      <w:autoSpaceDE w:val="0"/>
      <w:spacing w:before="240" w:after="60" w:line="300" w:lineRule="auto"/>
      <w:ind w:firstLine="160"/>
      <w:jc w:val="both"/>
      <w:outlineLvl w:val="1"/>
    </w:pPr>
    <w:rPr>
      <w:rFonts w:ascii="Arial" w:hAnsi="Arial" w:cs="Arial"/>
      <w:b/>
      <w:bCs/>
      <w:i/>
      <w:iCs/>
      <w:sz w:val="28"/>
      <w:szCs w:val="28"/>
    </w:rPr>
  </w:style>
  <w:style w:type="paragraph" w:styleId="30">
    <w:name w:val="heading 3"/>
    <w:basedOn w:val="a"/>
    <w:next w:val="a"/>
    <w:link w:val="31"/>
    <w:qFormat/>
    <w:rsid w:val="00E1150F"/>
    <w:pPr>
      <w:keepNext/>
      <w:widowControl w:val="0"/>
      <w:suppressAutoHyphens/>
      <w:autoSpaceDE w:val="0"/>
      <w:spacing w:before="240" w:after="60" w:line="300" w:lineRule="auto"/>
      <w:ind w:firstLine="160"/>
      <w:jc w:val="both"/>
      <w:outlineLvl w:val="2"/>
    </w:pPr>
    <w:rPr>
      <w:rFonts w:ascii="Arial" w:hAnsi="Arial" w:cs="Arial"/>
      <w:b/>
      <w:bCs/>
      <w:sz w:val="26"/>
      <w:szCs w:val="26"/>
    </w:rPr>
  </w:style>
  <w:style w:type="paragraph" w:styleId="4">
    <w:name w:val="heading 4"/>
    <w:basedOn w:val="a"/>
    <w:next w:val="a"/>
    <w:link w:val="40"/>
    <w:qFormat/>
    <w:rsid w:val="00102D23"/>
    <w:pPr>
      <w:keepNext/>
      <w:widowControl w:val="0"/>
      <w:numPr>
        <w:ilvl w:val="3"/>
        <w:numId w:val="1"/>
      </w:numPr>
      <w:ind w:left="0" w:firstLine="851"/>
      <w:outlineLvl w:val="3"/>
    </w:pPr>
    <w:rPr>
      <w:b/>
      <w:sz w:val="28"/>
      <w:szCs w:val="20"/>
    </w:rPr>
  </w:style>
  <w:style w:type="paragraph" w:styleId="5">
    <w:name w:val="heading 5"/>
    <w:basedOn w:val="a"/>
    <w:next w:val="a"/>
    <w:link w:val="50"/>
    <w:qFormat/>
    <w:rsid w:val="00E1150F"/>
    <w:pPr>
      <w:widowControl w:val="0"/>
      <w:suppressAutoHyphens/>
      <w:autoSpaceDE w:val="0"/>
      <w:spacing w:before="240" w:after="60" w:line="300" w:lineRule="auto"/>
      <w:ind w:firstLine="160"/>
      <w:jc w:val="both"/>
      <w:outlineLvl w:val="4"/>
    </w:pPr>
    <w:rPr>
      <w:rFonts w:ascii="Arial" w:hAnsi="Arial" w:cs="Arial"/>
      <w:b/>
      <w:bCs/>
      <w:i/>
      <w:iCs/>
      <w:sz w:val="26"/>
      <w:szCs w:val="26"/>
    </w:rPr>
  </w:style>
  <w:style w:type="paragraph" w:styleId="6">
    <w:name w:val="heading 6"/>
    <w:basedOn w:val="a"/>
    <w:next w:val="a"/>
    <w:link w:val="60"/>
    <w:qFormat/>
    <w:rsid w:val="00E1150F"/>
    <w:pPr>
      <w:widowControl w:val="0"/>
      <w:suppressAutoHyphens/>
      <w:autoSpaceDE w:val="0"/>
      <w:spacing w:before="240" w:after="60" w:line="300" w:lineRule="auto"/>
      <w:ind w:firstLine="160"/>
      <w:jc w:val="both"/>
      <w:outlineLvl w:val="5"/>
    </w:pPr>
    <w:rPr>
      <w:b/>
      <w:bCs/>
      <w:sz w:val="22"/>
      <w:szCs w:val="22"/>
    </w:rPr>
  </w:style>
  <w:style w:type="paragraph" w:styleId="7">
    <w:name w:val="heading 7"/>
    <w:basedOn w:val="a"/>
    <w:next w:val="a"/>
    <w:link w:val="70"/>
    <w:qFormat/>
    <w:rsid w:val="00E1150F"/>
    <w:pPr>
      <w:widowControl w:val="0"/>
      <w:suppressAutoHyphens/>
      <w:autoSpaceDE w:val="0"/>
      <w:spacing w:before="240" w:after="60" w:line="300" w:lineRule="auto"/>
      <w:ind w:firstLine="160"/>
      <w:jc w:val="both"/>
      <w:outlineLvl w:val="6"/>
    </w:pPr>
  </w:style>
  <w:style w:type="paragraph" w:styleId="8">
    <w:name w:val="heading 8"/>
    <w:basedOn w:val="a"/>
    <w:next w:val="a"/>
    <w:link w:val="80"/>
    <w:qFormat/>
    <w:rsid w:val="00E1150F"/>
    <w:pPr>
      <w:widowControl w:val="0"/>
      <w:suppressAutoHyphens/>
      <w:autoSpaceDE w:val="0"/>
      <w:spacing w:before="240" w:after="60" w:line="300" w:lineRule="auto"/>
      <w:ind w:firstLine="160"/>
      <w:jc w:val="both"/>
      <w:outlineLvl w:val="7"/>
    </w:pPr>
    <w:rPr>
      <w:i/>
      <w:iCs/>
    </w:rPr>
  </w:style>
  <w:style w:type="paragraph" w:styleId="9">
    <w:name w:val="heading 9"/>
    <w:basedOn w:val="a"/>
    <w:next w:val="a"/>
    <w:link w:val="90"/>
    <w:qFormat/>
    <w:rsid w:val="00E1150F"/>
    <w:pPr>
      <w:widowControl w:val="0"/>
      <w:suppressAutoHyphens/>
      <w:autoSpaceDE w:val="0"/>
      <w:spacing w:before="240" w:after="60" w:line="300" w:lineRule="auto"/>
      <w:ind w:firstLine="1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102D23"/>
    <w:rPr>
      <w:rFonts w:ascii="Times New Roman" w:eastAsia="Times New Roman" w:hAnsi="Times New Roman" w:cs="Times New Roman"/>
      <w:b/>
      <w:sz w:val="28"/>
      <w:szCs w:val="20"/>
      <w:lang w:eastAsia="ar-SA"/>
    </w:rPr>
  </w:style>
  <w:style w:type="paragraph" w:styleId="a3">
    <w:name w:val="Body Text"/>
    <w:basedOn w:val="a"/>
    <w:link w:val="a4"/>
    <w:rsid w:val="00102D23"/>
    <w:pPr>
      <w:widowControl w:val="0"/>
      <w:jc w:val="both"/>
    </w:pPr>
    <w:rPr>
      <w:sz w:val="28"/>
      <w:szCs w:val="20"/>
    </w:rPr>
  </w:style>
  <w:style w:type="character" w:customStyle="1" w:styleId="a4">
    <w:name w:val="Основной текст Знак"/>
    <w:link w:val="a3"/>
    <w:rsid w:val="00102D23"/>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102D23"/>
    <w:pPr>
      <w:widowControl w:val="0"/>
      <w:suppressAutoHyphens/>
      <w:autoSpaceDE w:val="0"/>
      <w:ind w:firstLine="720"/>
    </w:pPr>
    <w:rPr>
      <w:rFonts w:ascii="Arial" w:eastAsia="Arial" w:hAnsi="Arial" w:cs="Arial"/>
      <w:lang w:eastAsia="ar-SA"/>
    </w:rPr>
  </w:style>
  <w:style w:type="paragraph" w:styleId="a5">
    <w:name w:val="Body Text Indent"/>
    <w:basedOn w:val="a"/>
    <w:link w:val="a6"/>
    <w:rsid w:val="00102D23"/>
    <w:pPr>
      <w:spacing w:after="120"/>
      <w:ind w:left="283"/>
    </w:pPr>
  </w:style>
  <w:style w:type="character" w:customStyle="1" w:styleId="a6">
    <w:name w:val="Основной текст с отступом Знак"/>
    <w:link w:val="a5"/>
    <w:rsid w:val="00102D23"/>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102D23"/>
    <w:pPr>
      <w:widowControl w:val="0"/>
      <w:spacing w:line="360" w:lineRule="auto"/>
      <w:ind w:firstLine="851"/>
      <w:jc w:val="both"/>
    </w:pPr>
    <w:rPr>
      <w:sz w:val="28"/>
      <w:szCs w:val="20"/>
    </w:rPr>
  </w:style>
  <w:style w:type="paragraph" w:styleId="a7">
    <w:name w:val="Balloon Text"/>
    <w:basedOn w:val="a"/>
    <w:link w:val="a8"/>
    <w:unhideWhenUsed/>
    <w:rsid w:val="00102D23"/>
    <w:rPr>
      <w:rFonts w:ascii="Tahoma" w:hAnsi="Tahoma" w:cs="Tahoma"/>
      <w:sz w:val="16"/>
      <w:szCs w:val="16"/>
    </w:rPr>
  </w:style>
  <w:style w:type="character" w:customStyle="1" w:styleId="a8">
    <w:name w:val="Текст выноски Знак"/>
    <w:link w:val="a7"/>
    <w:rsid w:val="00102D23"/>
    <w:rPr>
      <w:rFonts w:ascii="Tahoma" w:eastAsia="Times New Roman" w:hAnsi="Tahoma" w:cs="Tahoma"/>
      <w:sz w:val="16"/>
      <w:szCs w:val="16"/>
      <w:lang w:eastAsia="ar-SA"/>
    </w:rPr>
  </w:style>
  <w:style w:type="character" w:customStyle="1" w:styleId="FontStyle35">
    <w:name w:val="Font Style35"/>
    <w:uiPriority w:val="99"/>
    <w:rsid w:val="00910F9A"/>
    <w:rPr>
      <w:rFonts w:ascii="Times New Roman" w:hAnsi="Times New Roman" w:cs="Times New Roman"/>
      <w:b/>
      <w:bCs/>
      <w:sz w:val="24"/>
      <w:szCs w:val="24"/>
    </w:rPr>
  </w:style>
  <w:style w:type="character" w:customStyle="1" w:styleId="FontStyle36">
    <w:name w:val="Font Style36"/>
    <w:uiPriority w:val="99"/>
    <w:rsid w:val="00910F9A"/>
    <w:rPr>
      <w:rFonts w:ascii="Times New Roman" w:hAnsi="Times New Roman" w:cs="Times New Roman"/>
      <w:sz w:val="24"/>
      <w:szCs w:val="24"/>
    </w:rPr>
  </w:style>
  <w:style w:type="paragraph" w:customStyle="1" w:styleId="Style19">
    <w:name w:val="Style19"/>
    <w:basedOn w:val="a"/>
    <w:uiPriority w:val="99"/>
    <w:rsid w:val="00910F9A"/>
    <w:pPr>
      <w:widowControl w:val="0"/>
      <w:autoSpaceDE w:val="0"/>
      <w:autoSpaceDN w:val="0"/>
      <w:adjustRightInd w:val="0"/>
      <w:spacing w:line="360" w:lineRule="exact"/>
      <w:jc w:val="both"/>
    </w:pPr>
    <w:rPr>
      <w:lang w:eastAsia="ru-RU"/>
    </w:rPr>
  </w:style>
  <w:style w:type="table" w:styleId="a9">
    <w:name w:val="Table Grid"/>
    <w:basedOn w:val="a1"/>
    <w:uiPriority w:val="59"/>
    <w:rsid w:val="00AF3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rsid w:val="00E1150F"/>
    <w:rPr>
      <w:color w:val="0000FF"/>
      <w:u w:val="single"/>
    </w:rPr>
  </w:style>
  <w:style w:type="character" w:customStyle="1" w:styleId="10">
    <w:name w:val="Заголовок 1 Знак"/>
    <w:link w:val="1"/>
    <w:rsid w:val="00E1150F"/>
    <w:rPr>
      <w:rFonts w:ascii="Cambria" w:eastAsia="Times New Roman" w:hAnsi="Cambria" w:cs="Times New Roman"/>
      <w:b/>
      <w:bCs/>
      <w:kern w:val="32"/>
      <w:sz w:val="32"/>
      <w:szCs w:val="32"/>
      <w:lang w:eastAsia="ar-SA"/>
    </w:rPr>
  </w:style>
  <w:style w:type="character" w:customStyle="1" w:styleId="20">
    <w:name w:val="Заголовок 2 Знак"/>
    <w:link w:val="2"/>
    <w:rsid w:val="00E1150F"/>
    <w:rPr>
      <w:rFonts w:ascii="Arial" w:eastAsia="Times New Roman" w:hAnsi="Arial" w:cs="Arial"/>
      <w:b/>
      <w:bCs/>
      <w:i/>
      <w:iCs/>
      <w:sz w:val="28"/>
      <w:szCs w:val="28"/>
      <w:lang w:eastAsia="ar-SA"/>
    </w:rPr>
  </w:style>
  <w:style w:type="character" w:customStyle="1" w:styleId="31">
    <w:name w:val="Заголовок 3 Знак"/>
    <w:link w:val="30"/>
    <w:rsid w:val="00E1150F"/>
    <w:rPr>
      <w:rFonts w:ascii="Arial" w:eastAsia="Times New Roman" w:hAnsi="Arial" w:cs="Arial"/>
      <w:b/>
      <w:bCs/>
      <w:sz w:val="26"/>
      <w:szCs w:val="26"/>
      <w:lang w:eastAsia="ar-SA"/>
    </w:rPr>
  </w:style>
  <w:style w:type="character" w:customStyle="1" w:styleId="50">
    <w:name w:val="Заголовок 5 Знак"/>
    <w:link w:val="5"/>
    <w:rsid w:val="00E1150F"/>
    <w:rPr>
      <w:rFonts w:ascii="Arial" w:eastAsia="Times New Roman" w:hAnsi="Arial" w:cs="Arial"/>
      <w:b/>
      <w:bCs/>
      <w:i/>
      <w:iCs/>
      <w:sz w:val="26"/>
      <w:szCs w:val="26"/>
      <w:lang w:eastAsia="ar-SA"/>
    </w:rPr>
  </w:style>
  <w:style w:type="character" w:customStyle="1" w:styleId="60">
    <w:name w:val="Заголовок 6 Знак"/>
    <w:link w:val="6"/>
    <w:rsid w:val="00E1150F"/>
    <w:rPr>
      <w:rFonts w:ascii="Times New Roman" w:eastAsia="Times New Roman" w:hAnsi="Times New Roman"/>
      <w:b/>
      <w:bCs/>
      <w:sz w:val="22"/>
      <w:szCs w:val="22"/>
      <w:lang w:eastAsia="ar-SA"/>
    </w:rPr>
  </w:style>
  <w:style w:type="character" w:customStyle="1" w:styleId="70">
    <w:name w:val="Заголовок 7 Знак"/>
    <w:link w:val="7"/>
    <w:rsid w:val="00E1150F"/>
    <w:rPr>
      <w:rFonts w:ascii="Times New Roman" w:eastAsia="Times New Roman" w:hAnsi="Times New Roman"/>
      <w:sz w:val="24"/>
      <w:szCs w:val="24"/>
      <w:lang w:eastAsia="ar-SA"/>
    </w:rPr>
  </w:style>
  <w:style w:type="character" w:customStyle="1" w:styleId="80">
    <w:name w:val="Заголовок 8 Знак"/>
    <w:link w:val="8"/>
    <w:rsid w:val="00E1150F"/>
    <w:rPr>
      <w:rFonts w:ascii="Times New Roman" w:eastAsia="Times New Roman" w:hAnsi="Times New Roman"/>
      <w:i/>
      <w:iCs/>
      <w:sz w:val="24"/>
      <w:szCs w:val="24"/>
      <w:lang w:eastAsia="ar-SA"/>
    </w:rPr>
  </w:style>
  <w:style w:type="character" w:customStyle="1" w:styleId="90">
    <w:name w:val="Заголовок 9 Знак"/>
    <w:link w:val="9"/>
    <w:rsid w:val="00E1150F"/>
    <w:rPr>
      <w:rFonts w:ascii="Arial" w:eastAsia="Times New Roman" w:hAnsi="Arial" w:cs="Arial"/>
      <w:sz w:val="22"/>
      <w:szCs w:val="22"/>
      <w:lang w:eastAsia="ar-SA"/>
    </w:rPr>
  </w:style>
  <w:style w:type="paragraph" w:styleId="ab">
    <w:name w:val="footer"/>
    <w:basedOn w:val="a"/>
    <w:link w:val="ac"/>
    <w:uiPriority w:val="99"/>
    <w:rsid w:val="00E1150F"/>
    <w:pPr>
      <w:widowControl w:val="0"/>
      <w:tabs>
        <w:tab w:val="center" w:pos="4677"/>
        <w:tab w:val="right" w:pos="9355"/>
      </w:tabs>
      <w:suppressAutoHyphens/>
      <w:autoSpaceDE w:val="0"/>
      <w:spacing w:line="300" w:lineRule="auto"/>
      <w:ind w:firstLine="160"/>
      <w:jc w:val="both"/>
    </w:pPr>
    <w:rPr>
      <w:rFonts w:ascii="Arial" w:hAnsi="Arial" w:cs="Arial"/>
      <w:sz w:val="16"/>
      <w:szCs w:val="16"/>
    </w:rPr>
  </w:style>
  <w:style w:type="character" w:customStyle="1" w:styleId="ac">
    <w:name w:val="Нижний колонтитул Знак"/>
    <w:link w:val="ab"/>
    <w:uiPriority w:val="99"/>
    <w:rsid w:val="00E1150F"/>
    <w:rPr>
      <w:rFonts w:ascii="Arial" w:eastAsia="Times New Roman" w:hAnsi="Arial" w:cs="Arial"/>
      <w:sz w:val="16"/>
      <w:szCs w:val="16"/>
      <w:lang w:eastAsia="ar-SA"/>
    </w:rPr>
  </w:style>
  <w:style w:type="paragraph" w:customStyle="1" w:styleId="ConsNonformat">
    <w:name w:val="ConsNonformat"/>
    <w:rsid w:val="00E1150F"/>
    <w:pPr>
      <w:widowControl w:val="0"/>
      <w:suppressAutoHyphens/>
      <w:autoSpaceDE w:val="0"/>
    </w:pPr>
    <w:rPr>
      <w:rFonts w:ascii="Courier New" w:eastAsia="Arial" w:hAnsi="Courier New" w:cs="Arial CYR"/>
      <w:lang w:eastAsia="ar-SA"/>
    </w:rPr>
  </w:style>
  <w:style w:type="paragraph" w:customStyle="1" w:styleId="ConsNormal">
    <w:name w:val="ConsNormal"/>
    <w:rsid w:val="00E1150F"/>
    <w:pPr>
      <w:widowControl w:val="0"/>
      <w:suppressAutoHyphens/>
      <w:autoSpaceDE w:val="0"/>
      <w:ind w:firstLine="720"/>
    </w:pPr>
    <w:rPr>
      <w:rFonts w:ascii="Arial" w:eastAsia="Arial" w:hAnsi="Arial" w:cs="Arial"/>
      <w:lang w:eastAsia="ar-SA"/>
    </w:rPr>
  </w:style>
  <w:style w:type="paragraph" w:customStyle="1" w:styleId="FR1">
    <w:name w:val="FR1"/>
    <w:rsid w:val="00E1150F"/>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E1150F"/>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d">
    <w:name w:val="Title"/>
    <w:basedOn w:val="a"/>
    <w:next w:val="ae"/>
    <w:link w:val="af"/>
    <w:qFormat/>
    <w:rsid w:val="00E1150F"/>
    <w:pPr>
      <w:widowControl w:val="0"/>
      <w:suppressAutoHyphens/>
      <w:autoSpaceDE w:val="0"/>
      <w:spacing w:line="252" w:lineRule="auto"/>
      <w:jc w:val="center"/>
    </w:pPr>
    <w:rPr>
      <w:rFonts w:ascii="Arial" w:hAnsi="Arial" w:cs="Arial"/>
      <w:b/>
      <w:bCs/>
    </w:rPr>
  </w:style>
  <w:style w:type="character" w:customStyle="1" w:styleId="af">
    <w:name w:val="Название Знак"/>
    <w:link w:val="ad"/>
    <w:rsid w:val="00E1150F"/>
    <w:rPr>
      <w:rFonts w:ascii="Arial" w:eastAsia="Times New Roman" w:hAnsi="Arial" w:cs="Arial"/>
      <w:b/>
      <w:bCs/>
      <w:sz w:val="24"/>
      <w:szCs w:val="24"/>
      <w:lang w:eastAsia="ar-SA"/>
    </w:rPr>
  </w:style>
  <w:style w:type="paragraph" w:styleId="ae">
    <w:name w:val="Subtitle"/>
    <w:basedOn w:val="a"/>
    <w:next w:val="a3"/>
    <w:link w:val="af0"/>
    <w:qFormat/>
    <w:rsid w:val="00E1150F"/>
    <w:pPr>
      <w:keepNext/>
      <w:widowControl w:val="0"/>
      <w:suppressAutoHyphens/>
      <w:autoSpaceDE w:val="0"/>
      <w:spacing w:before="240" w:after="120" w:line="300" w:lineRule="auto"/>
      <w:ind w:firstLine="160"/>
      <w:jc w:val="center"/>
    </w:pPr>
    <w:rPr>
      <w:rFonts w:ascii="Arial" w:eastAsia="MS Mincho" w:hAnsi="Arial" w:cs="Tahoma"/>
      <w:i/>
      <w:iCs/>
      <w:sz w:val="28"/>
      <w:szCs w:val="28"/>
    </w:rPr>
  </w:style>
  <w:style w:type="character" w:customStyle="1" w:styleId="af0">
    <w:name w:val="Подзаголовок Знак"/>
    <w:link w:val="ae"/>
    <w:rsid w:val="00E1150F"/>
    <w:rPr>
      <w:rFonts w:ascii="Arial" w:eastAsia="MS Mincho" w:hAnsi="Arial" w:cs="Tahoma"/>
      <w:i/>
      <w:iCs/>
      <w:sz w:val="28"/>
      <w:szCs w:val="28"/>
      <w:lang w:eastAsia="ar-SA"/>
    </w:rPr>
  </w:style>
  <w:style w:type="paragraph" w:customStyle="1" w:styleId="310">
    <w:name w:val="Основной текст с отступом 31"/>
    <w:basedOn w:val="a"/>
    <w:rsid w:val="00E1150F"/>
    <w:pPr>
      <w:widowControl w:val="0"/>
      <w:suppressAutoHyphens/>
      <w:autoSpaceDE w:val="0"/>
      <w:spacing w:before="180"/>
      <w:ind w:left="160" w:firstLine="560"/>
      <w:jc w:val="both"/>
    </w:pPr>
    <w:rPr>
      <w:rFonts w:ascii="Arial" w:hAnsi="Arial" w:cs="Arial"/>
      <w:szCs w:val="16"/>
    </w:rPr>
  </w:style>
  <w:style w:type="paragraph" w:styleId="af1">
    <w:name w:val="header"/>
    <w:basedOn w:val="a"/>
    <w:link w:val="af2"/>
    <w:rsid w:val="00E1150F"/>
    <w:pPr>
      <w:widowControl w:val="0"/>
      <w:tabs>
        <w:tab w:val="center" w:pos="4677"/>
        <w:tab w:val="right" w:pos="9355"/>
      </w:tabs>
      <w:suppressAutoHyphens/>
      <w:autoSpaceDE w:val="0"/>
      <w:spacing w:line="300" w:lineRule="auto"/>
      <w:ind w:firstLine="160"/>
      <w:jc w:val="both"/>
    </w:pPr>
    <w:rPr>
      <w:rFonts w:ascii="Arial" w:hAnsi="Arial" w:cs="Arial"/>
      <w:sz w:val="16"/>
      <w:szCs w:val="16"/>
    </w:rPr>
  </w:style>
  <w:style w:type="character" w:customStyle="1" w:styleId="af2">
    <w:name w:val="Верхний колонтитул Знак"/>
    <w:link w:val="af1"/>
    <w:rsid w:val="00E1150F"/>
    <w:rPr>
      <w:rFonts w:ascii="Arial" w:eastAsia="Times New Roman" w:hAnsi="Arial" w:cs="Arial"/>
      <w:sz w:val="16"/>
      <w:szCs w:val="16"/>
      <w:lang w:eastAsia="ar-SA"/>
    </w:rPr>
  </w:style>
  <w:style w:type="paragraph" w:styleId="11">
    <w:name w:val="toc 1"/>
    <w:basedOn w:val="a"/>
    <w:next w:val="a"/>
    <w:uiPriority w:val="39"/>
    <w:rsid w:val="00E1150F"/>
    <w:pPr>
      <w:widowControl w:val="0"/>
      <w:tabs>
        <w:tab w:val="right" w:leader="dot" w:pos="10206"/>
      </w:tabs>
      <w:suppressAutoHyphens/>
      <w:autoSpaceDE w:val="0"/>
      <w:spacing w:line="360" w:lineRule="auto"/>
      <w:jc w:val="both"/>
    </w:pPr>
    <w:rPr>
      <w:rFonts w:ascii="Arial" w:hAnsi="Arial" w:cs="Arial"/>
      <w:sz w:val="20"/>
      <w:szCs w:val="28"/>
    </w:rPr>
  </w:style>
  <w:style w:type="paragraph" w:customStyle="1" w:styleId="Web1">
    <w:name w:val="Обычный (Web)1"/>
    <w:basedOn w:val="a"/>
    <w:rsid w:val="00E1150F"/>
    <w:pPr>
      <w:suppressAutoHyphens/>
      <w:spacing w:before="100" w:after="100"/>
      <w:ind w:left="480" w:right="240"/>
      <w:jc w:val="both"/>
    </w:pPr>
    <w:rPr>
      <w:rFonts w:ascii="Verdana" w:hAnsi="Verdana" w:cs="Arial"/>
      <w:color w:val="000000"/>
      <w:sz w:val="16"/>
      <w:szCs w:val="16"/>
    </w:rPr>
  </w:style>
  <w:style w:type="paragraph" w:styleId="af3">
    <w:name w:val="No Spacing"/>
    <w:uiPriority w:val="1"/>
    <w:qFormat/>
    <w:rsid w:val="00E1150F"/>
    <w:rPr>
      <w:rFonts w:eastAsia="Times New Roman"/>
      <w:sz w:val="22"/>
      <w:szCs w:val="22"/>
    </w:rPr>
  </w:style>
  <w:style w:type="paragraph" w:styleId="af4">
    <w:name w:val="List Paragraph"/>
    <w:basedOn w:val="a"/>
    <w:uiPriority w:val="34"/>
    <w:qFormat/>
    <w:rsid w:val="00E1150F"/>
    <w:pPr>
      <w:widowControl w:val="0"/>
      <w:suppressAutoHyphens/>
      <w:autoSpaceDE w:val="0"/>
      <w:spacing w:line="300" w:lineRule="auto"/>
      <w:ind w:left="708" w:firstLine="160"/>
      <w:jc w:val="both"/>
    </w:pPr>
    <w:rPr>
      <w:rFonts w:ascii="Arial" w:hAnsi="Arial" w:cs="Arial"/>
      <w:sz w:val="16"/>
      <w:szCs w:val="16"/>
    </w:rPr>
  </w:style>
  <w:style w:type="character" w:styleId="af5">
    <w:name w:val="FollowedHyperlink"/>
    <w:rsid w:val="00E1150F"/>
    <w:rPr>
      <w:color w:val="800080"/>
      <w:u w:val="single"/>
    </w:rPr>
  </w:style>
  <w:style w:type="paragraph" w:customStyle="1" w:styleId="Default">
    <w:name w:val="Default"/>
    <w:rsid w:val="00E1150F"/>
    <w:pPr>
      <w:autoSpaceDE w:val="0"/>
      <w:autoSpaceDN w:val="0"/>
      <w:adjustRightInd w:val="0"/>
    </w:pPr>
    <w:rPr>
      <w:rFonts w:ascii="Times New Roman" w:hAnsi="Times New Roman"/>
      <w:color w:val="000000"/>
      <w:sz w:val="24"/>
      <w:szCs w:val="24"/>
    </w:rPr>
  </w:style>
  <w:style w:type="paragraph" w:styleId="21">
    <w:name w:val="Body Text Indent 2"/>
    <w:basedOn w:val="a"/>
    <w:link w:val="23"/>
    <w:rsid w:val="00E1150F"/>
    <w:pPr>
      <w:widowControl w:val="0"/>
      <w:suppressAutoHyphens/>
      <w:autoSpaceDE w:val="0"/>
      <w:spacing w:after="120" w:line="480" w:lineRule="auto"/>
      <w:ind w:left="283" w:firstLine="160"/>
      <w:jc w:val="both"/>
    </w:pPr>
    <w:rPr>
      <w:rFonts w:ascii="Arial" w:hAnsi="Arial" w:cs="Arial"/>
      <w:sz w:val="16"/>
      <w:szCs w:val="16"/>
    </w:rPr>
  </w:style>
  <w:style w:type="character" w:customStyle="1" w:styleId="23">
    <w:name w:val="Основной текст с отступом 2 Знак"/>
    <w:link w:val="21"/>
    <w:rsid w:val="00E1150F"/>
    <w:rPr>
      <w:rFonts w:ascii="Arial" w:eastAsia="Times New Roman" w:hAnsi="Arial" w:cs="Arial"/>
      <w:sz w:val="16"/>
      <w:szCs w:val="16"/>
      <w:lang w:eastAsia="ar-SA"/>
    </w:rPr>
  </w:style>
  <w:style w:type="paragraph" w:customStyle="1" w:styleId="12">
    <w:name w:val="Верхний колонтитул1"/>
    <w:basedOn w:val="a"/>
    <w:rsid w:val="00E1150F"/>
    <w:pPr>
      <w:tabs>
        <w:tab w:val="center" w:pos="4153"/>
        <w:tab w:val="right" w:pos="8306"/>
      </w:tabs>
    </w:pPr>
    <w:rPr>
      <w:rFonts w:ascii="Arial" w:hAnsi="Arial" w:cs="Arial"/>
      <w:position w:val="6"/>
      <w:lang w:eastAsia="ru-RU"/>
    </w:rPr>
  </w:style>
  <w:style w:type="paragraph" w:customStyle="1" w:styleId="ConsPlusTitle">
    <w:name w:val="ConsPlusTitle"/>
    <w:rsid w:val="00E1150F"/>
    <w:pPr>
      <w:widowControl w:val="0"/>
      <w:autoSpaceDE w:val="0"/>
      <w:autoSpaceDN w:val="0"/>
      <w:adjustRightInd w:val="0"/>
    </w:pPr>
    <w:rPr>
      <w:rFonts w:ascii="Times New Roman" w:eastAsia="Times New Roman" w:hAnsi="Times New Roman"/>
      <w:b/>
      <w:bCs/>
      <w:sz w:val="24"/>
      <w:szCs w:val="24"/>
    </w:rPr>
  </w:style>
  <w:style w:type="character" w:customStyle="1" w:styleId="WW8Num6z1">
    <w:name w:val="WW8Num6z1"/>
    <w:rsid w:val="00E1150F"/>
    <w:rPr>
      <w:rFonts w:ascii="Courier New" w:hAnsi="Courier New" w:cs="Courier New"/>
    </w:rPr>
  </w:style>
  <w:style w:type="character" w:customStyle="1" w:styleId="WW8Num105z1">
    <w:name w:val="WW8Num105z1"/>
    <w:rsid w:val="00E1150F"/>
    <w:rPr>
      <w:rFonts w:ascii="Times New Roman" w:eastAsia="Times New Roman" w:hAnsi="Times New Roman" w:cs="Times New Roman"/>
    </w:rPr>
  </w:style>
  <w:style w:type="paragraph" w:customStyle="1" w:styleId="13">
    <w:name w:val="Обычный 1"/>
    <w:basedOn w:val="a"/>
    <w:rsid w:val="00E1150F"/>
    <w:pPr>
      <w:spacing w:before="120" w:after="120"/>
      <w:ind w:firstLine="567"/>
      <w:jc w:val="both"/>
    </w:pPr>
    <w:rPr>
      <w:lang w:eastAsia="zh-CN"/>
    </w:rPr>
  </w:style>
  <w:style w:type="paragraph" w:customStyle="1" w:styleId="311">
    <w:name w:val="Заголовок 3_1"/>
    <w:basedOn w:val="30"/>
    <w:next w:val="a"/>
    <w:rsid w:val="00E1150F"/>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E1150F"/>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E1150F"/>
    <w:pPr>
      <w:widowControl w:val="0"/>
      <w:suppressAutoHyphens/>
      <w:autoSpaceDE w:val="0"/>
      <w:spacing w:line="300" w:lineRule="auto"/>
      <w:ind w:left="320" w:firstLine="160"/>
      <w:jc w:val="both"/>
    </w:pPr>
    <w:rPr>
      <w:rFonts w:ascii="Arial" w:hAnsi="Arial" w:cs="Arial"/>
      <w:sz w:val="16"/>
      <w:szCs w:val="16"/>
    </w:rPr>
  </w:style>
  <w:style w:type="paragraph" w:customStyle="1" w:styleId="af6">
    <w:name w:val="Таблица_Текст слева"/>
    <w:basedOn w:val="a"/>
    <w:link w:val="af7"/>
    <w:rsid w:val="00E1150F"/>
    <w:rPr>
      <w:sz w:val="22"/>
      <w:szCs w:val="22"/>
      <w:lang w:val="x-none" w:eastAsia="zh-CN"/>
    </w:rPr>
  </w:style>
  <w:style w:type="character" w:customStyle="1" w:styleId="af7">
    <w:name w:val="Таблица_Текст слева Знак"/>
    <w:link w:val="af6"/>
    <w:rsid w:val="00E1150F"/>
    <w:rPr>
      <w:rFonts w:ascii="Times New Roman" w:eastAsia="Times New Roman" w:hAnsi="Times New Roman"/>
      <w:sz w:val="22"/>
      <w:szCs w:val="22"/>
      <w:lang w:val="x-none" w:eastAsia="zh-CN"/>
    </w:rPr>
  </w:style>
  <w:style w:type="paragraph" w:customStyle="1" w:styleId="af8">
    <w:name w:val="Таблица_Текст по центру + полужирный"/>
    <w:basedOn w:val="a"/>
    <w:next w:val="13"/>
    <w:rsid w:val="00E1150F"/>
    <w:pPr>
      <w:jc w:val="center"/>
    </w:pPr>
    <w:rPr>
      <w:b/>
      <w:bCs/>
      <w:sz w:val="22"/>
      <w:szCs w:val="20"/>
      <w:lang w:eastAsia="zh-CN"/>
    </w:rPr>
  </w:style>
  <w:style w:type="paragraph" w:customStyle="1" w:styleId="af9">
    <w:name w:val="Таблица_Текст слева + полужирный"/>
    <w:basedOn w:val="af6"/>
    <w:next w:val="13"/>
    <w:rsid w:val="00E1150F"/>
    <w:rPr>
      <w:b/>
      <w:bCs/>
    </w:rPr>
  </w:style>
  <w:style w:type="character" w:customStyle="1" w:styleId="apple-converted-space">
    <w:name w:val="apple-converted-space"/>
    <w:basedOn w:val="a0"/>
    <w:rsid w:val="00E1150F"/>
  </w:style>
  <w:style w:type="paragraph" w:customStyle="1" w:styleId="s1">
    <w:name w:val="s_1"/>
    <w:basedOn w:val="a"/>
    <w:rsid w:val="00E1150F"/>
    <w:pPr>
      <w:spacing w:before="100" w:beforeAutospacing="1" w:after="100" w:afterAutospacing="1"/>
    </w:pPr>
    <w:rPr>
      <w:lang w:eastAsia="ru-RU"/>
    </w:rPr>
  </w:style>
  <w:style w:type="paragraph" w:customStyle="1" w:styleId="110">
    <w:name w:val="Заголовок 1_1"/>
    <w:basedOn w:val="1"/>
    <w:next w:val="a"/>
    <w:rsid w:val="00E1150F"/>
    <w:pPr>
      <w:spacing w:after="120"/>
    </w:pPr>
    <w:rPr>
      <w:rFonts w:ascii="Times New Roman" w:hAnsi="Times New Roman"/>
      <w:caps/>
      <w:kern w:val="1"/>
      <w:lang w:val="x-none" w:eastAsia="zh-CN"/>
    </w:rPr>
  </w:style>
  <w:style w:type="character" w:customStyle="1" w:styleId="ConsPlusNormal0">
    <w:name w:val="ConsPlusNormal Знак"/>
    <w:link w:val="ConsPlusNormal"/>
    <w:rsid w:val="00E1150F"/>
    <w:rPr>
      <w:rFonts w:ascii="Arial" w:eastAsia="Arial" w:hAnsi="Arial" w:cs="Arial"/>
      <w:lang w:val="ru-RU" w:eastAsia="ar-SA" w:bidi="ar-SA"/>
    </w:rPr>
  </w:style>
  <w:style w:type="paragraph" w:customStyle="1" w:styleId="Iauiue">
    <w:name w:val="Iau?iue"/>
    <w:rsid w:val="00E1150F"/>
    <w:pPr>
      <w:widowControl w:val="0"/>
      <w:suppressAutoHyphens/>
    </w:pPr>
    <w:rPr>
      <w:rFonts w:ascii="Times New Roman" w:eastAsia="Arial" w:hAnsi="Times New Roman"/>
      <w:lang w:eastAsia="ar-SA"/>
    </w:rPr>
  </w:style>
  <w:style w:type="paragraph" w:customStyle="1" w:styleId="14">
    <w:name w:val=" Знак1 Знак Знак Знак"/>
    <w:basedOn w:val="a"/>
    <w:rsid w:val="00E1150F"/>
    <w:pPr>
      <w:spacing w:after="60"/>
      <w:ind w:firstLine="709"/>
      <w:jc w:val="both"/>
    </w:pPr>
    <w:rPr>
      <w:rFonts w:ascii="Arial" w:hAnsi="Arial" w:cs="Arial"/>
      <w:bCs/>
      <w:lang w:eastAsia="ru-RU"/>
    </w:rPr>
  </w:style>
  <w:style w:type="paragraph" w:styleId="24">
    <w:name w:val="List 2"/>
    <w:basedOn w:val="a"/>
    <w:rsid w:val="00E1150F"/>
    <w:pPr>
      <w:ind w:left="566" w:hanging="283"/>
    </w:pPr>
    <w:rPr>
      <w:lang w:eastAsia="ru-RU"/>
    </w:rPr>
  </w:style>
  <w:style w:type="paragraph" w:styleId="3">
    <w:name w:val="List Bullet 3"/>
    <w:basedOn w:val="a"/>
    <w:autoRedefine/>
    <w:rsid w:val="00E1150F"/>
    <w:pPr>
      <w:numPr>
        <w:numId w:val="19"/>
      </w:numPr>
    </w:pPr>
    <w:rPr>
      <w:lang w:eastAsia="ru-RU"/>
    </w:rPr>
  </w:style>
  <w:style w:type="paragraph" w:styleId="25">
    <w:name w:val="List Continue 2"/>
    <w:basedOn w:val="a"/>
    <w:rsid w:val="00E1150F"/>
    <w:pPr>
      <w:spacing w:after="120"/>
      <w:ind w:left="566"/>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23"/>
    <w:rPr>
      <w:rFonts w:ascii="Times New Roman" w:eastAsia="Times New Roman" w:hAnsi="Times New Roman"/>
      <w:sz w:val="24"/>
      <w:szCs w:val="24"/>
      <w:lang w:eastAsia="ar-SA"/>
    </w:rPr>
  </w:style>
  <w:style w:type="paragraph" w:styleId="1">
    <w:name w:val="heading 1"/>
    <w:basedOn w:val="a"/>
    <w:next w:val="a"/>
    <w:link w:val="10"/>
    <w:qFormat/>
    <w:rsid w:val="00E1150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1150F"/>
    <w:pPr>
      <w:keepNext/>
      <w:widowControl w:val="0"/>
      <w:suppressAutoHyphens/>
      <w:autoSpaceDE w:val="0"/>
      <w:spacing w:before="240" w:after="60" w:line="300" w:lineRule="auto"/>
      <w:ind w:firstLine="160"/>
      <w:jc w:val="both"/>
      <w:outlineLvl w:val="1"/>
    </w:pPr>
    <w:rPr>
      <w:rFonts w:ascii="Arial" w:hAnsi="Arial" w:cs="Arial"/>
      <w:b/>
      <w:bCs/>
      <w:i/>
      <w:iCs/>
      <w:sz w:val="28"/>
      <w:szCs w:val="28"/>
    </w:rPr>
  </w:style>
  <w:style w:type="paragraph" w:styleId="30">
    <w:name w:val="heading 3"/>
    <w:basedOn w:val="a"/>
    <w:next w:val="a"/>
    <w:link w:val="31"/>
    <w:qFormat/>
    <w:rsid w:val="00E1150F"/>
    <w:pPr>
      <w:keepNext/>
      <w:widowControl w:val="0"/>
      <w:suppressAutoHyphens/>
      <w:autoSpaceDE w:val="0"/>
      <w:spacing w:before="240" w:after="60" w:line="300" w:lineRule="auto"/>
      <w:ind w:firstLine="160"/>
      <w:jc w:val="both"/>
      <w:outlineLvl w:val="2"/>
    </w:pPr>
    <w:rPr>
      <w:rFonts w:ascii="Arial" w:hAnsi="Arial" w:cs="Arial"/>
      <w:b/>
      <w:bCs/>
      <w:sz w:val="26"/>
      <w:szCs w:val="26"/>
    </w:rPr>
  </w:style>
  <w:style w:type="paragraph" w:styleId="4">
    <w:name w:val="heading 4"/>
    <w:basedOn w:val="a"/>
    <w:next w:val="a"/>
    <w:link w:val="40"/>
    <w:qFormat/>
    <w:rsid w:val="00102D23"/>
    <w:pPr>
      <w:keepNext/>
      <w:widowControl w:val="0"/>
      <w:numPr>
        <w:ilvl w:val="3"/>
        <w:numId w:val="1"/>
      </w:numPr>
      <w:ind w:left="0" w:firstLine="851"/>
      <w:outlineLvl w:val="3"/>
    </w:pPr>
    <w:rPr>
      <w:b/>
      <w:sz w:val="28"/>
      <w:szCs w:val="20"/>
    </w:rPr>
  </w:style>
  <w:style w:type="paragraph" w:styleId="5">
    <w:name w:val="heading 5"/>
    <w:basedOn w:val="a"/>
    <w:next w:val="a"/>
    <w:link w:val="50"/>
    <w:qFormat/>
    <w:rsid w:val="00E1150F"/>
    <w:pPr>
      <w:widowControl w:val="0"/>
      <w:suppressAutoHyphens/>
      <w:autoSpaceDE w:val="0"/>
      <w:spacing w:before="240" w:after="60" w:line="300" w:lineRule="auto"/>
      <w:ind w:firstLine="160"/>
      <w:jc w:val="both"/>
      <w:outlineLvl w:val="4"/>
    </w:pPr>
    <w:rPr>
      <w:rFonts w:ascii="Arial" w:hAnsi="Arial" w:cs="Arial"/>
      <w:b/>
      <w:bCs/>
      <w:i/>
      <w:iCs/>
      <w:sz w:val="26"/>
      <w:szCs w:val="26"/>
    </w:rPr>
  </w:style>
  <w:style w:type="paragraph" w:styleId="6">
    <w:name w:val="heading 6"/>
    <w:basedOn w:val="a"/>
    <w:next w:val="a"/>
    <w:link w:val="60"/>
    <w:qFormat/>
    <w:rsid w:val="00E1150F"/>
    <w:pPr>
      <w:widowControl w:val="0"/>
      <w:suppressAutoHyphens/>
      <w:autoSpaceDE w:val="0"/>
      <w:spacing w:before="240" w:after="60" w:line="300" w:lineRule="auto"/>
      <w:ind w:firstLine="160"/>
      <w:jc w:val="both"/>
      <w:outlineLvl w:val="5"/>
    </w:pPr>
    <w:rPr>
      <w:b/>
      <w:bCs/>
      <w:sz w:val="22"/>
      <w:szCs w:val="22"/>
    </w:rPr>
  </w:style>
  <w:style w:type="paragraph" w:styleId="7">
    <w:name w:val="heading 7"/>
    <w:basedOn w:val="a"/>
    <w:next w:val="a"/>
    <w:link w:val="70"/>
    <w:qFormat/>
    <w:rsid w:val="00E1150F"/>
    <w:pPr>
      <w:widowControl w:val="0"/>
      <w:suppressAutoHyphens/>
      <w:autoSpaceDE w:val="0"/>
      <w:spacing w:before="240" w:after="60" w:line="300" w:lineRule="auto"/>
      <w:ind w:firstLine="160"/>
      <w:jc w:val="both"/>
      <w:outlineLvl w:val="6"/>
    </w:pPr>
  </w:style>
  <w:style w:type="paragraph" w:styleId="8">
    <w:name w:val="heading 8"/>
    <w:basedOn w:val="a"/>
    <w:next w:val="a"/>
    <w:link w:val="80"/>
    <w:qFormat/>
    <w:rsid w:val="00E1150F"/>
    <w:pPr>
      <w:widowControl w:val="0"/>
      <w:suppressAutoHyphens/>
      <w:autoSpaceDE w:val="0"/>
      <w:spacing w:before="240" w:after="60" w:line="300" w:lineRule="auto"/>
      <w:ind w:firstLine="160"/>
      <w:jc w:val="both"/>
      <w:outlineLvl w:val="7"/>
    </w:pPr>
    <w:rPr>
      <w:i/>
      <w:iCs/>
    </w:rPr>
  </w:style>
  <w:style w:type="paragraph" w:styleId="9">
    <w:name w:val="heading 9"/>
    <w:basedOn w:val="a"/>
    <w:next w:val="a"/>
    <w:link w:val="90"/>
    <w:qFormat/>
    <w:rsid w:val="00E1150F"/>
    <w:pPr>
      <w:widowControl w:val="0"/>
      <w:suppressAutoHyphens/>
      <w:autoSpaceDE w:val="0"/>
      <w:spacing w:before="240" w:after="60" w:line="300" w:lineRule="auto"/>
      <w:ind w:firstLine="1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102D23"/>
    <w:rPr>
      <w:rFonts w:ascii="Times New Roman" w:eastAsia="Times New Roman" w:hAnsi="Times New Roman" w:cs="Times New Roman"/>
      <w:b/>
      <w:sz w:val="28"/>
      <w:szCs w:val="20"/>
      <w:lang w:eastAsia="ar-SA"/>
    </w:rPr>
  </w:style>
  <w:style w:type="paragraph" w:styleId="a3">
    <w:name w:val="Body Text"/>
    <w:basedOn w:val="a"/>
    <w:link w:val="a4"/>
    <w:rsid w:val="00102D23"/>
    <w:pPr>
      <w:widowControl w:val="0"/>
      <w:jc w:val="both"/>
    </w:pPr>
    <w:rPr>
      <w:sz w:val="28"/>
      <w:szCs w:val="20"/>
    </w:rPr>
  </w:style>
  <w:style w:type="character" w:customStyle="1" w:styleId="a4">
    <w:name w:val="Основной текст Знак"/>
    <w:link w:val="a3"/>
    <w:rsid w:val="00102D23"/>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102D23"/>
    <w:pPr>
      <w:widowControl w:val="0"/>
      <w:suppressAutoHyphens/>
      <w:autoSpaceDE w:val="0"/>
      <w:ind w:firstLine="720"/>
    </w:pPr>
    <w:rPr>
      <w:rFonts w:ascii="Arial" w:eastAsia="Arial" w:hAnsi="Arial" w:cs="Arial"/>
      <w:lang w:eastAsia="ar-SA"/>
    </w:rPr>
  </w:style>
  <w:style w:type="paragraph" w:styleId="a5">
    <w:name w:val="Body Text Indent"/>
    <w:basedOn w:val="a"/>
    <w:link w:val="a6"/>
    <w:rsid w:val="00102D23"/>
    <w:pPr>
      <w:spacing w:after="120"/>
      <w:ind w:left="283"/>
    </w:pPr>
  </w:style>
  <w:style w:type="character" w:customStyle="1" w:styleId="a6">
    <w:name w:val="Основной текст с отступом Знак"/>
    <w:link w:val="a5"/>
    <w:rsid w:val="00102D23"/>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102D23"/>
    <w:pPr>
      <w:widowControl w:val="0"/>
      <w:spacing w:line="360" w:lineRule="auto"/>
      <w:ind w:firstLine="851"/>
      <w:jc w:val="both"/>
    </w:pPr>
    <w:rPr>
      <w:sz w:val="28"/>
      <w:szCs w:val="20"/>
    </w:rPr>
  </w:style>
  <w:style w:type="paragraph" w:styleId="a7">
    <w:name w:val="Balloon Text"/>
    <w:basedOn w:val="a"/>
    <w:link w:val="a8"/>
    <w:unhideWhenUsed/>
    <w:rsid w:val="00102D23"/>
    <w:rPr>
      <w:rFonts w:ascii="Tahoma" w:hAnsi="Tahoma" w:cs="Tahoma"/>
      <w:sz w:val="16"/>
      <w:szCs w:val="16"/>
    </w:rPr>
  </w:style>
  <w:style w:type="character" w:customStyle="1" w:styleId="a8">
    <w:name w:val="Текст выноски Знак"/>
    <w:link w:val="a7"/>
    <w:rsid w:val="00102D23"/>
    <w:rPr>
      <w:rFonts w:ascii="Tahoma" w:eastAsia="Times New Roman" w:hAnsi="Tahoma" w:cs="Tahoma"/>
      <w:sz w:val="16"/>
      <w:szCs w:val="16"/>
      <w:lang w:eastAsia="ar-SA"/>
    </w:rPr>
  </w:style>
  <w:style w:type="character" w:customStyle="1" w:styleId="FontStyle35">
    <w:name w:val="Font Style35"/>
    <w:uiPriority w:val="99"/>
    <w:rsid w:val="00910F9A"/>
    <w:rPr>
      <w:rFonts w:ascii="Times New Roman" w:hAnsi="Times New Roman" w:cs="Times New Roman"/>
      <w:b/>
      <w:bCs/>
      <w:sz w:val="24"/>
      <w:szCs w:val="24"/>
    </w:rPr>
  </w:style>
  <w:style w:type="character" w:customStyle="1" w:styleId="FontStyle36">
    <w:name w:val="Font Style36"/>
    <w:uiPriority w:val="99"/>
    <w:rsid w:val="00910F9A"/>
    <w:rPr>
      <w:rFonts w:ascii="Times New Roman" w:hAnsi="Times New Roman" w:cs="Times New Roman"/>
      <w:sz w:val="24"/>
      <w:szCs w:val="24"/>
    </w:rPr>
  </w:style>
  <w:style w:type="paragraph" w:customStyle="1" w:styleId="Style19">
    <w:name w:val="Style19"/>
    <w:basedOn w:val="a"/>
    <w:uiPriority w:val="99"/>
    <w:rsid w:val="00910F9A"/>
    <w:pPr>
      <w:widowControl w:val="0"/>
      <w:autoSpaceDE w:val="0"/>
      <w:autoSpaceDN w:val="0"/>
      <w:adjustRightInd w:val="0"/>
      <w:spacing w:line="360" w:lineRule="exact"/>
      <w:jc w:val="both"/>
    </w:pPr>
    <w:rPr>
      <w:lang w:eastAsia="ru-RU"/>
    </w:rPr>
  </w:style>
  <w:style w:type="table" w:styleId="a9">
    <w:name w:val="Table Grid"/>
    <w:basedOn w:val="a1"/>
    <w:uiPriority w:val="59"/>
    <w:rsid w:val="00AF3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rsid w:val="00E1150F"/>
    <w:rPr>
      <w:color w:val="0000FF"/>
      <w:u w:val="single"/>
    </w:rPr>
  </w:style>
  <w:style w:type="character" w:customStyle="1" w:styleId="10">
    <w:name w:val="Заголовок 1 Знак"/>
    <w:link w:val="1"/>
    <w:rsid w:val="00E1150F"/>
    <w:rPr>
      <w:rFonts w:ascii="Cambria" w:eastAsia="Times New Roman" w:hAnsi="Cambria" w:cs="Times New Roman"/>
      <w:b/>
      <w:bCs/>
      <w:kern w:val="32"/>
      <w:sz w:val="32"/>
      <w:szCs w:val="32"/>
      <w:lang w:eastAsia="ar-SA"/>
    </w:rPr>
  </w:style>
  <w:style w:type="character" w:customStyle="1" w:styleId="20">
    <w:name w:val="Заголовок 2 Знак"/>
    <w:link w:val="2"/>
    <w:rsid w:val="00E1150F"/>
    <w:rPr>
      <w:rFonts w:ascii="Arial" w:eastAsia="Times New Roman" w:hAnsi="Arial" w:cs="Arial"/>
      <w:b/>
      <w:bCs/>
      <w:i/>
      <w:iCs/>
      <w:sz w:val="28"/>
      <w:szCs w:val="28"/>
      <w:lang w:eastAsia="ar-SA"/>
    </w:rPr>
  </w:style>
  <w:style w:type="character" w:customStyle="1" w:styleId="31">
    <w:name w:val="Заголовок 3 Знак"/>
    <w:link w:val="30"/>
    <w:rsid w:val="00E1150F"/>
    <w:rPr>
      <w:rFonts w:ascii="Arial" w:eastAsia="Times New Roman" w:hAnsi="Arial" w:cs="Arial"/>
      <w:b/>
      <w:bCs/>
      <w:sz w:val="26"/>
      <w:szCs w:val="26"/>
      <w:lang w:eastAsia="ar-SA"/>
    </w:rPr>
  </w:style>
  <w:style w:type="character" w:customStyle="1" w:styleId="50">
    <w:name w:val="Заголовок 5 Знак"/>
    <w:link w:val="5"/>
    <w:rsid w:val="00E1150F"/>
    <w:rPr>
      <w:rFonts w:ascii="Arial" w:eastAsia="Times New Roman" w:hAnsi="Arial" w:cs="Arial"/>
      <w:b/>
      <w:bCs/>
      <w:i/>
      <w:iCs/>
      <w:sz w:val="26"/>
      <w:szCs w:val="26"/>
      <w:lang w:eastAsia="ar-SA"/>
    </w:rPr>
  </w:style>
  <w:style w:type="character" w:customStyle="1" w:styleId="60">
    <w:name w:val="Заголовок 6 Знак"/>
    <w:link w:val="6"/>
    <w:rsid w:val="00E1150F"/>
    <w:rPr>
      <w:rFonts w:ascii="Times New Roman" w:eastAsia="Times New Roman" w:hAnsi="Times New Roman"/>
      <w:b/>
      <w:bCs/>
      <w:sz w:val="22"/>
      <w:szCs w:val="22"/>
      <w:lang w:eastAsia="ar-SA"/>
    </w:rPr>
  </w:style>
  <w:style w:type="character" w:customStyle="1" w:styleId="70">
    <w:name w:val="Заголовок 7 Знак"/>
    <w:link w:val="7"/>
    <w:rsid w:val="00E1150F"/>
    <w:rPr>
      <w:rFonts w:ascii="Times New Roman" w:eastAsia="Times New Roman" w:hAnsi="Times New Roman"/>
      <w:sz w:val="24"/>
      <w:szCs w:val="24"/>
      <w:lang w:eastAsia="ar-SA"/>
    </w:rPr>
  </w:style>
  <w:style w:type="character" w:customStyle="1" w:styleId="80">
    <w:name w:val="Заголовок 8 Знак"/>
    <w:link w:val="8"/>
    <w:rsid w:val="00E1150F"/>
    <w:rPr>
      <w:rFonts w:ascii="Times New Roman" w:eastAsia="Times New Roman" w:hAnsi="Times New Roman"/>
      <w:i/>
      <w:iCs/>
      <w:sz w:val="24"/>
      <w:szCs w:val="24"/>
      <w:lang w:eastAsia="ar-SA"/>
    </w:rPr>
  </w:style>
  <w:style w:type="character" w:customStyle="1" w:styleId="90">
    <w:name w:val="Заголовок 9 Знак"/>
    <w:link w:val="9"/>
    <w:rsid w:val="00E1150F"/>
    <w:rPr>
      <w:rFonts w:ascii="Arial" w:eastAsia="Times New Roman" w:hAnsi="Arial" w:cs="Arial"/>
      <w:sz w:val="22"/>
      <w:szCs w:val="22"/>
      <w:lang w:eastAsia="ar-SA"/>
    </w:rPr>
  </w:style>
  <w:style w:type="paragraph" w:styleId="ab">
    <w:name w:val="footer"/>
    <w:basedOn w:val="a"/>
    <w:link w:val="ac"/>
    <w:uiPriority w:val="99"/>
    <w:rsid w:val="00E1150F"/>
    <w:pPr>
      <w:widowControl w:val="0"/>
      <w:tabs>
        <w:tab w:val="center" w:pos="4677"/>
        <w:tab w:val="right" w:pos="9355"/>
      </w:tabs>
      <w:suppressAutoHyphens/>
      <w:autoSpaceDE w:val="0"/>
      <w:spacing w:line="300" w:lineRule="auto"/>
      <w:ind w:firstLine="160"/>
      <w:jc w:val="both"/>
    </w:pPr>
    <w:rPr>
      <w:rFonts w:ascii="Arial" w:hAnsi="Arial" w:cs="Arial"/>
      <w:sz w:val="16"/>
      <w:szCs w:val="16"/>
    </w:rPr>
  </w:style>
  <w:style w:type="character" w:customStyle="1" w:styleId="ac">
    <w:name w:val="Нижний колонтитул Знак"/>
    <w:link w:val="ab"/>
    <w:uiPriority w:val="99"/>
    <w:rsid w:val="00E1150F"/>
    <w:rPr>
      <w:rFonts w:ascii="Arial" w:eastAsia="Times New Roman" w:hAnsi="Arial" w:cs="Arial"/>
      <w:sz w:val="16"/>
      <w:szCs w:val="16"/>
      <w:lang w:eastAsia="ar-SA"/>
    </w:rPr>
  </w:style>
  <w:style w:type="paragraph" w:customStyle="1" w:styleId="ConsNonformat">
    <w:name w:val="ConsNonformat"/>
    <w:rsid w:val="00E1150F"/>
    <w:pPr>
      <w:widowControl w:val="0"/>
      <w:suppressAutoHyphens/>
      <w:autoSpaceDE w:val="0"/>
    </w:pPr>
    <w:rPr>
      <w:rFonts w:ascii="Courier New" w:eastAsia="Arial" w:hAnsi="Courier New" w:cs="Arial CYR"/>
      <w:lang w:eastAsia="ar-SA"/>
    </w:rPr>
  </w:style>
  <w:style w:type="paragraph" w:customStyle="1" w:styleId="ConsNormal">
    <w:name w:val="ConsNormal"/>
    <w:rsid w:val="00E1150F"/>
    <w:pPr>
      <w:widowControl w:val="0"/>
      <w:suppressAutoHyphens/>
      <w:autoSpaceDE w:val="0"/>
      <w:ind w:firstLine="720"/>
    </w:pPr>
    <w:rPr>
      <w:rFonts w:ascii="Arial" w:eastAsia="Arial" w:hAnsi="Arial" w:cs="Arial"/>
      <w:lang w:eastAsia="ar-SA"/>
    </w:rPr>
  </w:style>
  <w:style w:type="paragraph" w:customStyle="1" w:styleId="FR1">
    <w:name w:val="FR1"/>
    <w:rsid w:val="00E1150F"/>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E1150F"/>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d">
    <w:name w:val="Title"/>
    <w:basedOn w:val="a"/>
    <w:next w:val="ae"/>
    <w:link w:val="af"/>
    <w:qFormat/>
    <w:rsid w:val="00E1150F"/>
    <w:pPr>
      <w:widowControl w:val="0"/>
      <w:suppressAutoHyphens/>
      <w:autoSpaceDE w:val="0"/>
      <w:spacing w:line="252" w:lineRule="auto"/>
      <w:jc w:val="center"/>
    </w:pPr>
    <w:rPr>
      <w:rFonts w:ascii="Arial" w:hAnsi="Arial" w:cs="Arial"/>
      <w:b/>
      <w:bCs/>
    </w:rPr>
  </w:style>
  <w:style w:type="character" w:customStyle="1" w:styleId="af">
    <w:name w:val="Название Знак"/>
    <w:link w:val="ad"/>
    <w:rsid w:val="00E1150F"/>
    <w:rPr>
      <w:rFonts w:ascii="Arial" w:eastAsia="Times New Roman" w:hAnsi="Arial" w:cs="Arial"/>
      <w:b/>
      <w:bCs/>
      <w:sz w:val="24"/>
      <w:szCs w:val="24"/>
      <w:lang w:eastAsia="ar-SA"/>
    </w:rPr>
  </w:style>
  <w:style w:type="paragraph" w:styleId="ae">
    <w:name w:val="Subtitle"/>
    <w:basedOn w:val="a"/>
    <w:next w:val="a3"/>
    <w:link w:val="af0"/>
    <w:qFormat/>
    <w:rsid w:val="00E1150F"/>
    <w:pPr>
      <w:keepNext/>
      <w:widowControl w:val="0"/>
      <w:suppressAutoHyphens/>
      <w:autoSpaceDE w:val="0"/>
      <w:spacing w:before="240" w:after="120" w:line="300" w:lineRule="auto"/>
      <w:ind w:firstLine="160"/>
      <w:jc w:val="center"/>
    </w:pPr>
    <w:rPr>
      <w:rFonts w:ascii="Arial" w:eastAsia="MS Mincho" w:hAnsi="Arial" w:cs="Tahoma"/>
      <w:i/>
      <w:iCs/>
      <w:sz w:val="28"/>
      <w:szCs w:val="28"/>
    </w:rPr>
  </w:style>
  <w:style w:type="character" w:customStyle="1" w:styleId="af0">
    <w:name w:val="Подзаголовок Знак"/>
    <w:link w:val="ae"/>
    <w:rsid w:val="00E1150F"/>
    <w:rPr>
      <w:rFonts w:ascii="Arial" w:eastAsia="MS Mincho" w:hAnsi="Arial" w:cs="Tahoma"/>
      <w:i/>
      <w:iCs/>
      <w:sz w:val="28"/>
      <w:szCs w:val="28"/>
      <w:lang w:eastAsia="ar-SA"/>
    </w:rPr>
  </w:style>
  <w:style w:type="paragraph" w:customStyle="1" w:styleId="310">
    <w:name w:val="Основной текст с отступом 31"/>
    <w:basedOn w:val="a"/>
    <w:rsid w:val="00E1150F"/>
    <w:pPr>
      <w:widowControl w:val="0"/>
      <w:suppressAutoHyphens/>
      <w:autoSpaceDE w:val="0"/>
      <w:spacing w:before="180"/>
      <w:ind w:left="160" w:firstLine="560"/>
      <w:jc w:val="both"/>
    </w:pPr>
    <w:rPr>
      <w:rFonts w:ascii="Arial" w:hAnsi="Arial" w:cs="Arial"/>
      <w:szCs w:val="16"/>
    </w:rPr>
  </w:style>
  <w:style w:type="paragraph" w:styleId="af1">
    <w:name w:val="header"/>
    <w:basedOn w:val="a"/>
    <w:link w:val="af2"/>
    <w:rsid w:val="00E1150F"/>
    <w:pPr>
      <w:widowControl w:val="0"/>
      <w:tabs>
        <w:tab w:val="center" w:pos="4677"/>
        <w:tab w:val="right" w:pos="9355"/>
      </w:tabs>
      <w:suppressAutoHyphens/>
      <w:autoSpaceDE w:val="0"/>
      <w:spacing w:line="300" w:lineRule="auto"/>
      <w:ind w:firstLine="160"/>
      <w:jc w:val="both"/>
    </w:pPr>
    <w:rPr>
      <w:rFonts w:ascii="Arial" w:hAnsi="Arial" w:cs="Arial"/>
      <w:sz w:val="16"/>
      <w:szCs w:val="16"/>
    </w:rPr>
  </w:style>
  <w:style w:type="character" w:customStyle="1" w:styleId="af2">
    <w:name w:val="Верхний колонтитул Знак"/>
    <w:link w:val="af1"/>
    <w:rsid w:val="00E1150F"/>
    <w:rPr>
      <w:rFonts w:ascii="Arial" w:eastAsia="Times New Roman" w:hAnsi="Arial" w:cs="Arial"/>
      <w:sz w:val="16"/>
      <w:szCs w:val="16"/>
      <w:lang w:eastAsia="ar-SA"/>
    </w:rPr>
  </w:style>
  <w:style w:type="paragraph" w:styleId="11">
    <w:name w:val="toc 1"/>
    <w:basedOn w:val="a"/>
    <w:next w:val="a"/>
    <w:uiPriority w:val="39"/>
    <w:rsid w:val="00E1150F"/>
    <w:pPr>
      <w:widowControl w:val="0"/>
      <w:tabs>
        <w:tab w:val="right" w:leader="dot" w:pos="10206"/>
      </w:tabs>
      <w:suppressAutoHyphens/>
      <w:autoSpaceDE w:val="0"/>
      <w:spacing w:line="360" w:lineRule="auto"/>
      <w:jc w:val="both"/>
    </w:pPr>
    <w:rPr>
      <w:rFonts w:ascii="Arial" w:hAnsi="Arial" w:cs="Arial"/>
      <w:sz w:val="20"/>
      <w:szCs w:val="28"/>
    </w:rPr>
  </w:style>
  <w:style w:type="paragraph" w:customStyle="1" w:styleId="Web1">
    <w:name w:val="Обычный (Web)1"/>
    <w:basedOn w:val="a"/>
    <w:rsid w:val="00E1150F"/>
    <w:pPr>
      <w:suppressAutoHyphens/>
      <w:spacing w:before="100" w:after="100"/>
      <w:ind w:left="480" w:right="240"/>
      <w:jc w:val="both"/>
    </w:pPr>
    <w:rPr>
      <w:rFonts w:ascii="Verdana" w:hAnsi="Verdana" w:cs="Arial"/>
      <w:color w:val="000000"/>
      <w:sz w:val="16"/>
      <w:szCs w:val="16"/>
    </w:rPr>
  </w:style>
  <w:style w:type="paragraph" w:styleId="af3">
    <w:name w:val="No Spacing"/>
    <w:uiPriority w:val="1"/>
    <w:qFormat/>
    <w:rsid w:val="00E1150F"/>
    <w:rPr>
      <w:rFonts w:eastAsia="Times New Roman"/>
      <w:sz w:val="22"/>
      <w:szCs w:val="22"/>
    </w:rPr>
  </w:style>
  <w:style w:type="paragraph" w:styleId="af4">
    <w:name w:val="List Paragraph"/>
    <w:basedOn w:val="a"/>
    <w:uiPriority w:val="34"/>
    <w:qFormat/>
    <w:rsid w:val="00E1150F"/>
    <w:pPr>
      <w:widowControl w:val="0"/>
      <w:suppressAutoHyphens/>
      <w:autoSpaceDE w:val="0"/>
      <w:spacing w:line="300" w:lineRule="auto"/>
      <w:ind w:left="708" w:firstLine="160"/>
      <w:jc w:val="both"/>
    </w:pPr>
    <w:rPr>
      <w:rFonts w:ascii="Arial" w:hAnsi="Arial" w:cs="Arial"/>
      <w:sz w:val="16"/>
      <w:szCs w:val="16"/>
    </w:rPr>
  </w:style>
  <w:style w:type="character" w:styleId="af5">
    <w:name w:val="FollowedHyperlink"/>
    <w:rsid w:val="00E1150F"/>
    <w:rPr>
      <w:color w:val="800080"/>
      <w:u w:val="single"/>
    </w:rPr>
  </w:style>
  <w:style w:type="paragraph" w:customStyle="1" w:styleId="Default">
    <w:name w:val="Default"/>
    <w:rsid w:val="00E1150F"/>
    <w:pPr>
      <w:autoSpaceDE w:val="0"/>
      <w:autoSpaceDN w:val="0"/>
      <w:adjustRightInd w:val="0"/>
    </w:pPr>
    <w:rPr>
      <w:rFonts w:ascii="Times New Roman" w:hAnsi="Times New Roman"/>
      <w:color w:val="000000"/>
      <w:sz w:val="24"/>
      <w:szCs w:val="24"/>
    </w:rPr>
  </w:style>
  <w:style w:type="paragraph" w:styleId="21">
    <w:name w:val="Body Text Indent 2"/>
    <w:basedOn w:val="a"/>
    <w:link w:val="23"/>
    <w:rsid w:val="00E1150F"/>
    <w:pPr>
      <w:widowControl w:val="0"/>
      <w:suppressAutoHyphens/>
      <w:autoSpaceDE w:val="0"/>
      <w:spacing w:after="120" w:line="480" w:lineRule="auto"/>
      <w:ind w:left="283" w:firstLine="160"/>
      <w:jc w:val="both"/>
    </w:pPr>
    <w:rPr>
      <w:rFonts w:ascii="Arial" w:hAnsi="Arial" w:cs="Arial"/>
      <w:sz w:val="16"/>
      <w:szCs w:val="16"/>
    </w:rPr>
  </w:style>
  <w:style w:type="character" w:customStyle="1" w:styleId="23">
    <w:name w:val="Основной текст с отступом 2 Знак"/>
    <w:link w:val="21"/>
    <w:rsid w:val="00E1150F"/>
    <w:rPr>
      <w:rFonts w:ascii="Arial" w:eastAsia="Times New Roman" w:hAnsi="Arial" w:cs="Arial"/>
      <w:sz w:val="16"/>
      <w:szCs w:val="16"/>
      <w:lang w:eastAsia="ar-SA"/>
    </w:rPr>
  </w:style>
  <w:style w:type="paragraph" w:customStyle="1" w:styleId="12">
    <w:name w:val="Верхний колонтитул1"/>
    <w:basedOn w:val="a"/>
    <w:rsid w:val="00E1150F"/>
    <w:pPr>
      <w:tabs>
        <w:tab w:val="center" w:pos="4153"/>
        <w:tab w:val="right" w:pos="8306"/>
      </w:tabs>
    </w:pPr>
    <w:rPr>
      <w:rFonts w:ascii="Arial" w:hAnsi="Arial" w:cs="Arial"/>
      <w:position w:val="6"/>
      <w:lang w:eastAsia="ru-RU"/>
    </w:rPr>
  </w:style>
  <w:style w:type="paragraph" w:customStyle="1" w:styleId="ConsPlusTitle">
    <w:name w:val="ConsPlusTitle"/>
    <w:rsid w:val="00E1150F"/>
    <w:pPr>
      <w:widowControl w:val="0"/>
      <w:autoSpaceDE w:val="0"/>
      <w:autoSpaceDN w:val="0"/>
      <w:adjustRightInd w:val="0"/>
    </w:pPr>
    <w:rPr>
      <w:rFonts w:ascii="Times New Roman" w:eastAsia="Times New Roman" w:hAnsi="Times New Roman"/>
      <w:b/>
      <w:bCs/>
      <w:sz w:val="24"/>
      <w:szCs w:val="24"/>
    </w:rPr>
  </w:style>
  <w:style w:type="character" w:customStyle="1" w:styleId="WW8Num6z1">
    <w:name w:val="WW8Num6z1"/>
    <w:rsid w:val="00E1150F"/>
    <w:rPr>
      <w:rFonts w:ascii="Courier New" w:hAnsi="Courier New" w:cs="Courier New"/>
    </w:rPr>
  </w:style>
  <w:style w:type="character" w:customStyle="1" w:styleId="WW8Num105z1">
    <w:name w:val="WW8Num105z1"/>
    <w:rsid w:val="00E1150F"/>
    <w:rPr>
      <w:rFonts w:ascii="Times New Roman" w:eastAsia="Times New Roman" w:hAnsi="Times New Roman" w:cs="Times New Roman"/>
    </w:rPr>
  </w:style>
  <w:style w:type="paragraph" w:customStyle="1" w:styleId="13">
    <w:name w:val="Обычный 1"/>
    <w:basedOn w:val="a"/>
    <w:rsid w:val="00E1150F"/>
    <w:pPr>
      <w:spacing w:before="120" w:after="120"/>
      <w:ind w:firstLine="567"/>
      <w:jc w:val="both"/>
    </w:pPr>
    <w:rPr>
      <w:lang w:eastAsia="zh-CN"/>
    </w:rPr>
  </w:style>
  <w:style w:type="paragraph" w:customStyle="1" w:styleId="311">
    <w:name w:val="Заголовок 3_1"/>
    <w:basedOn w:val="30"/>
    <w:next w:val="a"/>
    <w:rsid w:val="00E1150F"/>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E1150F"/>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E1150F"/>
    <w:pPr>
      <w:widowControl w:val="0"/>
      <w:suppressAutoHyphens/>
      <w:autoSpaceDE w:val="0"/>
      <w:spacing w:line="300" w:lineRule="auto"/>
      <w:ind w:left="320" w:firstLine="160"/>
      <w:jc w:val="both"/>
    </w:pPr>
    <w:rPr>
      <w:rFonts w:ascii="Arial" w:hAnsi="Arial" w:cs="Arial"/>
      <w:sz w:val="16"/>
      <w:szCs w:val="16"/>
    </w:rPr>
  </w:style>
  <w:style w:type="paragraph" w:customStyle="1" w:styleId="af6">
    <w:name w:val="Таблица_Текст слева"/>
    <w:basedOn w:val="a"/>
    <w:link w:val="af7"/>
    <w:rsid w:val="00E1150F"/>
    <w:rPr>
      <w:sz w:val="22"/>
      <w:szCs w:val="22"/>
      <w:lang w:val="x-none" w:eastAsia="zh-CN"/>
    </w:rPr>
  </w:style>
  <w:style w:type="character" w:customStyle="1" w:styleId="af7">
    <w:name w:val="Таблица_Текст слева Знак"/>
    <w:link w:val="af6"/>
    <w:rsid w:val="00E1150F"/>
    <w:rPr>
      <w:rFonts w:ascii="Times New Roman" w:eastAsia="Times New Roman" w:hAnsi="Times New Roman"/>
      <w:sz w:val="22"/>
      <w:szCs w:val="22"/>
      <w:lang w:val="x-none" w:eastAsia="zh-CN"/>
    </w:rPr>
  </w:style>
  <w:style w:type="paragraph" w:customStyle="1" w:styleId="af8">
    <w:name w:val="Таблица_Текст по центру + полужирный"/>
    <w:basedOn w:val="a"/>
    <w:next w:val="13"/>
    <w:rsid w:val="00E1150F"/>
    <w:pPr>
      <w:jc w:val="center"/>
    </w:pPr>
    <w:rPr>
      <w:b/>
      <w:bCs/>
      <w:sz w:val="22"/>
      <w:szCs w:val="20"/>
      <w:lang w:eastAsia="zh-CN"/>
    </w:rPr>
  </w:style>
  <w:style w:type="paragraph" w:customStyle="1" w:styleId="af9">
    <w:name w:val="Таблица_Текст слева + полужирный"/>
    <w:basedOn w:val="af6"/>
    <w:next w:val="13"/>
    <w:rsid w:val="00E1150F"/>
    <w:rPr>
      <w:b/>
      <w:bCs/>
    </w:rPr>
  </w:style>
  <w:style w:type="character" w:customStyle="1" w:styleId="apple-converted-space">
    <w:name w:val="apple-converted-space"/>
    <w:basedOn w:val="a0"/>
    <w:rsid w:val="00E1150F"/>
  </w:style>
  <w:style w:type="paragraph" w:customStyle="1" w:styleId="s1">
    <w:name w:val="s_1"/>
    <w:basedOn w:val="a"/>
    <w:rsid w:val="00E1150F"/>
    <w:pPr>
      <w:spacing w:before="100" w:beforeAutospacing="1" w:after="100" w:afterAutospacing="1"/>
    </w:pPr>
    <w:rPr>
      <w:lang w:eastAsia="ru-RU"/>
    </w:rPr>
  </w:style>
  <w:style w:type="paragraph" w:customStyle="1" w:styleId="110">
    <w:name w:val="Заголовок 1_1"/>
    <w:basedOn w:val="1"/>
    <w:next w:val="a"/>
    <w:rsid w:val="00E1150F"/>
    <w:pPr>
      <w:spacing w:after="120"/>
    </w:pPr>
    <w:rPr>
      <w:rFonts w:ascii="Times New Roman" w:hAnsi="Times New Roman"/>
      <w:caps/>
      <w:kern w:val="1"/>
      <w:lang w:val="x-none" w:eastAsia="zh-CN"/>
    </w:rPr>
  </w:style>
  <w:style w:type="character" w:customStyle="1" w:styleId="ConsPlusNormal0">
    <w:name w:val="ConsPlusNormal Знак"/>
    <w:link w:val="ConsPlusNormal"/>
    <w:rsid w:val="00E1150F"/>
    <w:rPr>
      <w:rFonts w:ascii="Arial" w:eastAsia="Arial" w:hAnsi="Arial" w:cs="Arial"/>
      <w:lang w:val="ru-RU" w:eastAsia="ar-SA" w:bidi="ar-SA"/>
    </w:rPr>
  </w:style>
  <w:style w:type="paragraph" w:customStyle="1" w:styleId="Iauiue">
    <w:name w:val="Iau?iue"/>
    <w:rsid w:val="00E1150F"/>
    <w:pPr>
      <w:widowControl w:val="0"/>
      <w:suppressAutoHyphens/>
    </w:pPr>
    <w:rPr>
      <w:rFonts w:ascii="Times New Roman" w:eastAsia="Arial" w:hAnsi="Times New Roman"/>
      <w:lang w:eastAsia="ar-SA"/>
    </w:rPr>
  </w:style>
  <w:style w:type="paragraph" w:customStyle="1" w:styleId="14">
    <w:name w:val=" Знак1 Знак Знак Знак"/>
    <w:basedOn w:val="a"/>
    <w:rsid w:val="00E1150F"/>
    <w:pPr>
      <w:spacing w:after="60"/>
      <w:ind w:firstLine="709"/>
      <w:jc w:val="both"/>
    </w:pPr>
    <w:rPr>
      <w:rFonts w:ascii="Arial" w:hAnsi="Arial" w:cs="Arial"/>
      <w:bCs/>
      <w:lang w:eastAsia="ru-RU"/>
    </w:rPr>
  </w:style>
  <w:style w:type="paragraph" w:styleId="24">
    <w:name w:val="List 2"/>
    <w:basedOn w:val="a"/>
    <w:rsid w:val="00E1150F"/>
    <w:pPr>
      <w:ind w:left="566" w:hanging="283"/>
    </w:pPr>
    <w:rPr>
      <w:lang w:eastAsia="ru-RU"/>
    </w:rPr>
  </w:style>
  <w:style w:type="paragraph" w:styleId="3">
    <w:name w:val="List Bullet 3"/>
    <w:basedOn w:val="a"/>
    <w:autoRedefine/>
    <w:rsid w:val="00E1150F"/>
    <w:pPr>
      <w:numPr>
        <w:numId w:val="19"/>
      </w:numPr>
    </w:pPr>
    <w:rPr>
      <w:lang w:eastAsia="ru-RU"/>
    </w:rPr>
  </w:style>
  <w:style w:type="paragraph" w:styleId="25">
    <w:name w:val="List Continue 2"/>
    <w:basedOn w:val="a"/>
    <w:rsid w:val="00E1150F"/>
    <w:pPr>
      <w:spacing w:after="120"/>
      <w:ind w:left="566"/>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56C14A23B906D47083E2D625590C6D35CB361BACFA16BDF7B4A7B5CCkB5EI" TargetMode="External"/><Relationship Id="rId21" Type="http://schemas.openxmlformats.org/officeDocument/2006/relationships/hyperlink" Target="consultantplus://offline/ref=D180352582A5E1EF3E5F7B03124DC44F5F17479DF85275810A82CA72665ED4B3EBAC2A7327ADB906UFP1K" TargetMode="External"/><Relationship Id="rId42" Type="http://schemas.openxmlformats.org/officeDocument/2006/relationships/hyperlink" Target="consultantplus://offline/ref=E1D3EBDF36D8CA114FFE749BC2E5E7F8D6ADF2BF17D03D097C4C5EEF8A6852281E36DEFAz6W4N" TargetMode="External"/><Relationship Id="rId47" Type="http://schemas.openxmlformats.org/officeDocument/2006/relationships/hyperlink" Target="consultantplus://offline/ref=E1D3EBDF36D8CA114FFE749BC2E5E7F8D6ADF2BF17D03D097C4C5EEF8A6852281E36DEF8617C0C09z8W2N" TargetMode="External"/><Relationship Id="rId63" Type="http://schemas.openxmlformats.org/officeDocument/2006/relationships/hyperlink" Target="consultantplus://offline/ref=D0F1358D372A68CE1D4571487C50D74D6D37E36ABA788CA9546C9BCE04D23D42E4D78440210696771AZ2H" TargetMode="External"/><Relationship Id="rId68" Type="http://schemas.openxmlformats.org/officeDocument/2006/relationships/hyperlink" Target="consultantplus://offline/ref=2936466FE96DAA0BFB893D42575DD7B9559CE383D2978C41D739A2D0FABC5CE4FB9DED9DC5C5C82ClBaFH" TargetMode="External"/><Relationship Id="rId84" Type="http://schemas.openxmlformats.org/officeDocument/2006/relationships/hyperlink" Target="consultantplus://offline/ref=AA2A593617E1E73259CB4A4513D26F5FBB5876157BB5062D3CE19E44F6767DC418A3351645C528FAh8c3N" TargetMode="External"/><Relationship Id="rId89" Type="http://schemas.openxmlformats.org/officeDocument/2006/relationships/hyperlink" Target="consultantplus://offline/ref=A28274792AEEBC565F814EB41C829E6FB78B3B92A066B5D5993292CE910BCAD2E10A38E34BEBD0D5k3V3I" TargetMode="External"/><Relationship Id="rId7" Type="http://schemas.openxmlformats.org/officeDocument/2006/relationships/footnotes" Target="footnotes.xml"/><Relationship Id="rId71" Type="http://schemas.openxmlformats.org/officeDocument/2006/relationships/hyperlink" Target="consultantplus://offline/ref=D253F89E3432ADCC70A94FAC5874B0A8826EF6739350115C903B611C30F39A3F502DC1D4673C8FBEqB0AJ" TargetMode="External"/><Relationship Id="rId92" Type="http://schemas.openxmlformats.org/officeDocument/2006/relationships/hyperlink" Target="consultantplus://offline/ref=0DEF998E5ACBBA05B9E3BFBC0B01C00CC134D2C8D6D1B66E2216998F01C040AFD7161584k4e9I"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consultantplus://offline/ref=2456C14A23B906D47083E3D830590C6D35C8371CA1FC16BDF7B4A7B5CCBE387E125645B0A9B7B16Fk35BI" TargetMode="External"/><Relationship Id="rId107" Type="http://schemas.openxmlformats.org/officeDocument/2006/relationships/theme" Target="theme/theme1.xml"/><Relationship Id="rId11" Type="http://schemas.openxmlformats.org/officeDocument/2006/relationships/header" Target="header1.xml"/><Relationship Id="rId24" Type="http://schemas.openxmlformats.org/officeDocument/2006/relationships/hyperlink" Target="consultantplus://offline/ref=F71542AD4C73CCEDFBF77D9C925EF966951131D4C26FA729C2D6EAD64FYDK1J" TargetMode="External"/><Relationship Id="rId32" Type="http://schemas.openxmlformats.org/officeDocument/2006/relationships/hyperlink" Target="consultantplus://offline/ref=729A98CFD6BFAE6E55FED9C06F9C319283EC991CB8C9895ACCF9828E780C64A945BB40CBDD7AC648G" TargetMode="External"/><Relationship Id="rId37" Type="http://schemas.openxmlformats.org/officeDocument/2006/relationships/hyperlink" Target="consultantplus://offline/ref=E1D3EBDF36D8CA114FFE749BC2E5E7F8D6ADF2BF17D03D097C4C5EEF8A6852281E36DEF8z6W8N" TargetMode="External"/><Relationship Id="rId40" Type="http://schemas.openxmlformats.org/officeDocument/2006/relationships/hyperlink" Target="consultantplus://offline/ref=E1D3EBDF36D8CA114FFE749BC2E5E7F8D6ADF2BF17D03D097C4C5EEF8A6852281E36DEFBz6W2N" TargetMode="External"/><Relationship Id="rId45" Type="http://schemas.openxmlformats.org/officeDocument/2006/relationships/hyperlink" Target="consultantplus://offline/ref=E1D3EBDF36D8CA114FFE749BC2E5E7F8D6ADF2BF17D03D097C4C5EEF8A6852281E36DEFDz6W8N" TargetMode="External"/><Relationship Id="rId53" Type="http://schemas.openxmlformats.org/officeDocument/2006/relationships/hyperlink" Target="consultantplus://offline/ref=D0F1358D372A68CE1D4571487C50D74D6D37E36ABA788CA9546C9BCE04D23D42E4D7844012Z8H" TargetMode="External"/><Relationship Id="rId58" Type="http://schemas.openxmlformats.org/officeDocument/2006/relationships/hyperlink" Target="consultantplus://offline/ref=D0F1358D372A68CE1D4571487C50D74D6D37E36ABA788CA9546C9BCE04D23D42E4D7844212Z4H" TargetMode="External"/><Relationship Id="rId66" Type="http://schemas.openxmlformats.org/officeDocument/2006/relationships/hyperlink" Target="consultantplus://offline/ref=D0F1358D372A68CE1D4571487C50D74D6D37E36ABA788CA9546C9BCE04D23D42E4D78440210696761AZ0H" TargetMode="External"/><Relationship Id="rId74" Type="http://schemas.openxmlformats.org/officeDocument/2006/relationships/hyperlink" Target="consultantplus://offline/ref=1713AF097427600873D80323E2C55AF5E54A3D13BB40CBC21BEACD3FB392837A53A9461A2BC4ED5AAFx5H" TargetMode="External"/><Relationship Id="rId79" Type="http://schemas.openxmlformats.org/officeDocument/2006/relationships/hyperlink" Target="consultantplus://offline/ref=FA25E988EC5F7480609F194DC3135D9A77EA500086D676E2FE5865C445D7F9DFAE5351177A665F80b8P4O" TargetMode="External"/><Relationship Id="rId87" Type="http://schemas.openxmlformats.org/officeDocument/2006/relationships/hyperlink" Target="consultantplus://offline/ref=C81087E8B212044EF794667041EAC821FB08D6ACA6454E77AE52E64B08A5C885D5A54A8E32Q5I" TargetMode="External"/><Relationship Id="rId102" Type="http://schemas.openxmlformats.org/officeDocument/2006/relationships/hyperlink" Target="consultantplus://offline/ref=D0FAEFF8279DC4DE6BC172D4B902255BF29216EA3DE20C6E27006AE39C12A16D5F5586CD6FA9628507wCI" TargetMode="External"/><Relationship Id="rId5" Type="http://schemas.openxmlformats.org/officeDocument/2006/relationships/settings" Target="settings.xml"/><Relationship Id="rId61" Type="http://schemas.openxmlformats.org/officeDocument/2006/relationships/hyperlink" Target="consultantplus://offline/ref=D0F1358D372A68CE1D4571487C50D74D6D37E36ABA788CA9546C9BCE04D23D42E4D7844512Z8H" TargetMode="External"/><Relationship Id="rId82" Type="http://schemas.openxmlformats.org/officeDocument/2006/relationships/hyperlink" Target="consultantplus://offline/ref=BF1E702A5A87DDEBBAA6FA302465D4EE7FF40FEED07F16609300A9C8A32281F4D607D971B5MEI" TargetMode="External"/><Relationship Id="rId90" Type="http://schemas.openxmlformats.org/officeDocument/2006/relationships/hyperlink" Target="consultantplus://offline/ref=0169FD2CE74E13BAA3A47FFBFE0F68F1D7452E7B5015A2185CF8648BE35F4C3F7AC0059BMFe9I" TargetMode="External"/><Relationship Id="rId95" Type="http://schemas.openxmlformats.org/officeDocument/2006/relationships/hyperlink" Target="consultantplus://offline/ref=C81087E8B212044EF794667041EAC821FB08D6ACA6454E77AE52E64B08A5C885D5A54A8E32Q5I" TargetMode="External"/><Relationship Id="rId19" Type="http://schemas.openxmlformats.org/officeDocument/2006/relationships/footer" Target="footer8.xml"/><Relationship Id="rId14" Type="http://schemas.openxmlformats.org/officeDocument/2006/relationships/footer" Target="footer3.xml"/><Relationship Id="rId22" Type="http://schemas.openxmlformats.org/officeDocument/2006/relationships/hyperlink" Target="consultantplus://offline/ref=D180352582A5E1EF3E5F7B03124DC44F5F17479AF85275810A82CA72665ED4B3EBAC2A7327ACB80AUFP5K" TargetMode="External"/><Relationship Id="rId27" Type="http://schemas.openxmlformats.org/officeDocument/2006/relationships/hyperlink" Target="consultantplus://offline/ref=2456C14A23B906D47083E2D625590C6D35CB361BACF316BDF7B4A7B5CCkB5EI" TargetMode="External"/><Relationship Id="rId30" Type="http://schemas.openxmlformats.org/officeDocument/2006/relationships/hyperlink" Target="consultantplus://offline/ref=2456C14A23B906D47083E3D830590C6D35C8371CA1FC16BDF7B4A7B5CCBE387E125645B0A9B7B16Fk35AI" TargetMode="External"/><Relationship Id="rId35" Type="http://schemas.openxmlformats.org/officeDocument/2006/relationships/hyperlink" Target="consultantplus://offline/ref=37579C62C0F54659137A2E4FD638379A226C126C35748256FBF741F9CAC4725213DFB81EqB75M" TargetMode="External"/><Relationship Id="rId43" Type="http://schemas.openxmlformats.org/officeDocument/2006/relationships/hyperlink" Target="consultantplus://offline/ref=E1D3EBDF36D8CA114FFE749BC2E5E7F8D6ADF2BF17D03D097C4C5EEF8A6852281E36DEF8617C0C0Cz8W4N" TargetMode="External"/><Relationship Id="rId48" Type="http://schemas.openxmlformats.org/officeDocument/2006/relationships/hyperlink" Target="consultantplus://offline/ref=E1D3EBDF36D8CA114FFE749BC2E5E7F8D6ADF2BF17D03D097C4C5EEF8A6852281E36DEF8617C0C09z8W7N" TargetMode="External"/><Relationship Id="rId56" Type="http://schemas.openxmlformats.org/officeDocument/2006/relationships/hyperlink" Target="consultantplus://offline/ref=D0F1358D372A68CE1D4571487C50D74D6D37E36ABA788CA9546C9BCE04D23D42E4D7844312Z2H" TargetMode="External"/><Relationship Id="rId64" Type="http://schemas.openxmlformats.org/officeDocument/2006/relationships/hyperlink" Target="consultantplus://offline/ref=D0F1358D372A68CE1D4571487C50D74D6D37E36ABA788CA9546C9BCE04D23D42E4D78440210696771AZ7H" TargetMode="External"/><Relationship Id="rId69" Type="http://schemas.openxmlformats.org/officeDocument/2006/relationships/hyperlink" Target="consultantplus://offline/ref=F9AF90B8029431B357AEFAAF3C0BB806D114AFA6A24E15E8B80B1AA0DFB28E5842C338B2938649BE3D11M" TargetMode="External"/><Relationship Id="rId77" Type="http://schemas.openxmlformats.org/officeDocument/2006/relationships/hyperlink" Target="consultantplus://offline/ref=9FAC175C14EA25F19DB3FECD0735F21CB8F818A0459FF99DF9FBBA53E33E7D8641A09BA4M1yCH" TargetMode="External"/><Relationship Id="rId100" Type="http://schemas.openxmlformats.org/officeDocument/2006/relationships/hyperlink" Target="consultantplus://offline/ref=0DEF998E5ACBBA05B9E3BFBC0B01C00CC134D2C8D6D1B66E2216998F01C040AFD7161584k4e9I" TargetMode="External"/><Relationship Id="rId105" Type="http://schemas.openxmlformats.org/officeDocument/2006/relationships/hyperlink" Target="consultantplus://offline/main?base=LAW;n=117520;fld=134;dst=100016" TargetMode="External"/><Relationship Id="rId8" Type="http://schemas.openxmlformats.org/officeDocument/2006/relationships/endnotes" Target="endnotes.xml"/><Relationship Id="rId51" Type="http://schemas.openxmlformats.org/officeDocument/2006/relationships/hyperlink" Target="consultantplus://offline/ref=E1D3EBDF36D8CA114FFE749BC2E5E7F8D6ADF2BF17D03D097C4C5EEF8A6852281E36DEFFz6W2N" TargetMode="External"/><Relationship Id="rId72" Type="http://schemas.openxmlformats.org/officeDocument/2006/relationships/hyperlink" Target="consultantplus://offline/ref=C3AD016DF60785ABF0BC1BD8C1E2DA9F0A3F68C5E9C4FA8957F8B56C3B80C33597543858P6v1H" TargetMode="External"/><Relationship Id="rId80" Type="http://schemas.openxmlformats.org/officeDocument/2006/relationships/hyperlink" Target="consultantplus://offline/ref=E8A805EFF8D056E4CDDAA35825C01F9F16BF4E0C358F7C50001C029EFFDDCFFFBFDFC7B0DC577A08f0JBI" TargetMode="External"/><Relationship Id="rId85" Type="http://schemas.openxmlformats.org/officeDocument/2006/relationships/hyperlink" Target="consultantplus://offline/ref=AA2A593617E1E73259CB4A4513D26F5FBB5876157BB5062D3CE19E44F6767DC418A3351645C528FBh8c1N" TargetMode="External"/><Relationship Id="rId93" Type="http://schemas.openxmlformats.org/officeDocument/2006/relationships/hyperlink" Target="consultantplus://offline/ref=96DA80ECADC330BAF129DA34784211C11812166C375EFCB00BCD4AD73803B36713565A04D8268FBC31gDI" TargetMode="External"/><Relationship Id="rId98" Type="http://schemas.openxmlformats.org/officeDocument/2006/relationships/hyperlink" Target="consultantplus://offline/ref=0169FD2CE74E13BAA3A47FFBFE0F68F1D7452E7B5015A2185CF8648BE35F4C3F7AC0059BMFe9I"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consultantplus://offline/main?base=LAW;n=73283;fld=134;dst=100093" TargetMode="External"/><Relationship Id="rId33" Type="http://schemas.openxmlformats.org/officeDocument/2006/relationships/hyperlink" Target="consultantplus://offline/ref=46148816BF0EC01800EE4B3A9CF1FE9FE3BB2056452EB2D500CA0A02A9xAuBJ" TargetMode="External"/><Relationship Id="rId38" Type="http://schemas.openxmlformats.org/officeDocument/2006/relationships/hyperlink" Target="consultantplus://offline/ref=E1D3EBDF36D8CA114FFE749BC2E5E7F8D6ADF2BF17D03D097C4C5EEF8A6852281E36DEF8617C0C0Dz8W6N" TargetMode="External"/><Relationship Id="rId46" Type="http://schemas.openxmlformats.org/officeDocument/2006/relationships/hyperlink" Target="consultantplus://offline/ref=E1D3EBDF36D8CA114FFE749BC2E5E7F8D6ADF2BF17D03D097C4C5EEF8A6852281E36DEFCz6W7N" TargetMode="External"/><Relationship Id="rId59" Type="http://schemas.openxmlformats.org/officeDocument/2006/relationships/hyperlink" Target="consultantplus://offline/ref=D0F1358D372A68CE1D4571487C50D74D6D37E36ABA788CA9546C9BCE04D23D42E4D78440210696721AZ4H" TargetMode="External"/><Relationship Id="rId67" Type="http://schemas.openxmlformats.org/officeDocument/2006/relationships/hyperlink" Target="consultantplus://offline/ref=D0F1358D372A68CE1D4571487C50D74D6D37E36ABA788CA9546C9BCE04D23D42E4D7844712Z2H" TargetMode="External"/><Relationship Id="rId103" Type="http://schemas.openxmlformats.org/officeDocument/2006/relationships/hyperlink" Target="consultantplus://offline/ref=D0FAEFF8279DC4DE6BC172D4B902255BF29216EA3DE20C6E27006AE39C12A16D5F5586CD6FA9628407w2I" TargetMode="External"/><Relationship Id="rId20" Type="http://schemas.openxmlformats.org/officeDocument/2006/relationships/hyperlink" Target="consultantplus://offline/ref=D180352582A5E1EF3E5F7B03124DC44F5F17469AFB5C75810A82CA72665ED4B3EBAC2A7327ADBC0EUFP4K" TargetMode="External"/><Relationship Id="rId41" Type="http://schemas.openxmlformats.org/officeDocument/2006/relationships/hyperlink" Target="consultantplus://offline/ref=E1D3EBDF36D8CA114FFE749BC2E5E7F8D6ADF2BF17D03D097C4C5EEF8A6852281E36DEFBz6W7N" TargetMode="External"/><Relationship Id="rId54" Type="http://schemas.openxmlformats.org/officeDocument/2006/relationships/hyperlink" Target="consultantplus://offline/ref=D0F1358D372A68CE1D4571487C50D74D6D37E36ABA788CA9546C9BCE04D23D42E4D78440210696731AZ6H" TargetMode="External"/><Relationship Id="rId62" Type="http://schemas.openxmlformats.org/officeDocument/2006/relationships/hyperlink" Target="consultantplus://offline/ref=D0F1358D372A68CE1D4571487C50D74D6D37E36ABA788CA9546C9BCE04D23D42E4D7844412Z7H" TargetMode="External"/><Relationship Id="rId70" Type="http://schemas.openxmlformats.org/officeDocument/2006/relationships/hyperlink" Target="consultantplus://offline/ref=F9AF90B8029431B357AEFAAF3C0BB806D114AFA6A24E15E8B80B1AA0DFB28E5842C338B2938649BC3D19M" TargetMode="External"/><Relationship Id="rId75" Type="http://schemas.openxmlformats.org/officeDocument/2006/relationships/hyperlink" Target="consultantplus://offline/ref=1713AF097427600873D80323E2C55AF5E54A3D13BB40CBC21BEACD3FB392837A53A9461A2BC4ED58AFxDH" TargetMode="External"/><Relationship Id="rId83" Type="http://schemas.openxmlformats.org/officeDocument/2006/relationships/hyperlink" Target="consultantplus://offline/ref=2C83A9326E23FC76F253D5F95F56B78C28503EEB0E2A0323A294A57EB87943FD7C84224Ac1M8I" TargetMode="External"/><Relationship Id="rId88" Type="http://schemas.openxmlformats.org/officeDocument/2006/relationships/hyperlink" Target="consultantplus://offline/ref=3383D7120A41E41A5F68292204AAE5A5736248B7319DA6235D0F13770A4F307E0939D4EEaBR4I" TargetMode="External"/><Relationship Id="rId91" Type="http://schemas.openxmlformats.org/officeDocument/2006/relationships/hyperlink" Target="consultantplus://offline/ref=0169FD2CE74E13BAA3A47FFBFE0F68F1D7452E7B5015A2185CF8648BE35F4C3F7AC0059AMFe2I" TargetMode="External"/><Relationship Id="rId96" Type="http://schemas.openxmlformats.org/officeDocument/2006/relationships/hyperlink" Target="consultantplus://offline/ref=3383D7120A41E41A5F68292204AAE5A5736248B7319DA6235D0F13770A4F307E0939D4EEaBR4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D180352582A5E1EF3E5F650E04219B475A1F1A90FE5C7CDE5FDD912F3157DEE4ACE3733163A0B80FF12B89U7P3K" TargetMode="External"/><Relationship Id="rId28" Type="http://schemas.openxmlformats.org/officeDocument/2006/relationships/hyperlink" Target="consultantplus://offline/ref=2456C14A23B906D47083E3D830590C6D35C8371CA1FC16BDF7B4A7B5CCBE387E125645B0A9B7B16Fk35FI" TargetMode="External"/><Relationship Id="rId36" Type="http://schemas.openxmlformats.org/officeDocument/2006/relationships/hyperlink" Target="consultantplus://offline/ref=37579C62C0F54659137A2E4FD638379A226C126C35748256FBF741F9CAC4725213DFB81EqB7AM" TargetMode="External"/><Relationship Id="rId49" Type="http://schemas.openxmlformats.org/officeDocument/2006/relationships/hyperlink" Target="consultantplus://offline/ref=E1D3EBDF36D8CA114FFE749BC2E5E7F8D6ADF2BF17D03D097C4C5EEF8A6852281E36DEF8617C0C08z8W3N" TargetMode="External"/><Relationship Id="rId57" Type="http://schemas.openxmlformats.org/officeDocument/2006/relationships/hyperlink" Target="consultantplus://offline/ref=D0F1358D372A68CE1D4571487C50D74D6D37E36ABA788CA9546C9BCE04D23D42E4D7844312Z7H" TargetMode="External"/><Relationship Id="rId106" Type="http://schemas.openxmlformats.org/officeDocument/2006/relationships/fontTable" Target="fontTable.xml"/><Relationship Id="rId10" Type="http://schemas.openxmlformats.org/officeDocument/2006/relationships/hyperlink" Target="http://www.fgis.economy.cov.ru" TargetMode="External"/><Relationship Id="rId31" Type="http://schemas.openxmlformats.org/officeDocument/2006/relationships/hyperlink" Target="consultantplus://offline/ref=2456C14A23B906D47083E3D830590C6D35C8371CA1FC16BDF7B4A7B5CCBE387E125645B0A9B7B16Fk355I" TargetMode="External"/><Relationship Id="rId44" Type="http://schemas.openxmlformats.org/officeDocument/2006/relationships/hyperlink" Target="consultantplus://offline/ref=E1D3EBDF36D8CA114FFE749BC2E5E7F8D6ADF2BF17D03D097C4C5EEF8A6852281E36DEF8617C0C0Fz8W3N" TargetMode="External"/><Relationship Id="rId52" Type="http://schemas.openxmlformats.org/officeDocument/2006/relationships/hyperlink" Target="consultantplus://offline/ref=D253F89E3432ADCC70A94FAC5874B0A8826EF6739350115C903B611C30F39A3F502DC1D4673C8FBEqB0AJ" TargetMode="External"/><Relationship Id="rId60" Type="http://schemas.openxmlformats.org/officeDocument/2006/relationships/hyperlink" Target="consultantplus://offline/ref=D0F1358D372A68CE1D4571487C50D74D6D37E36ABA788CA9546C9BCE04D23D42E4D78440210696711AZ3H" TargetMode="External"/><Relationship Id="rId65" Type="http://schemas.openxmlformats.org/officeDocument/2006/relationships/hyperlink" Target="consultantplus://offline/ref=D0F1358D372A68CE1D4571487C50D74D6D37E36ABA788CA9546C9BCE04D23D42E4D78440210696761AZ3H" TargetMode="External"/><Relationship Id="rId73" Type="http://schemas.openxmlformats.org/officeDocument/2006/relationships/hyperlink" Target="consultantplus://offline/ref=C3AD016DF60785ABF0BC1BD8C1E2DA9F0A3F68C5E9C4FA8957F8B56C3B80C33597543858P6vCH" TargetMode="External"/><Relationship Id="rId78" Type="http://schemas.openxmlformats.org/officeDocument/2006/relationships/hyperlink" Target="consultantplus://offline/ref=0EAF0B3568A0DC6BDCBDE9E47431AE6BBE0FE787B6B637B8E06480407486B74B099F22F72A619BA5BF07H" TargetMode="External"/><Relationship Id="rId81" Type="http://schemas.openxmlformats.org/officeDocument/2006/relationships/hyperlink" Target="consultantplus://offline/ref=BF1E702A5A87DDEBBAA6FA302465D4EE7FF40FEED07F16609300A9C8A32281F4D607D971B5M1I" TargetMode="External"/><Relationship Id="rId86" Type="http://schemas.openxmlformats.org/officeDocument/2006/relationships/hyperlink" Target="consultantplus://offline/ref=C81087E8B212044EF794667041EAC821FB08D6ACA6454E77AE52E64B08A5C885D5A54A8F32QEI" TargetMode="External"/><Relationship Id="rId94" Type="http://schemas.openxmlformats.org/officeDocument/2006/relationships/hyperlink" Target="consultantplus://offline/ref=C81087E8B212044EF794667041EAC821FB08D6ACA6454E77AE52E64B08A5C885D5A54A8F32QEI" TargetMode="External"/><Relationship Id="rId99" Type="http://schemas.openxmlformats.org/officeDocument/2006/relationships/hyperlink" Target="consultantplus://offline/ref=0169FD2CE74E13BAA3A47FFBFE0F68F1D7452E7B5015A2185CF8648BE35F4C3F7AC0059AMFe2I" TargetMode="External"/><Relationship Id="rId101" Type="http://schemas.openxmlformats.org/officeDocument/2006/relationships/hyperlink" Target="consultantplus://offline/ref=96DA80ECADC330BAF129DA34784211C11812166C375EFCB00BCD4AD73803B36713565A04D8268FBC31gDI"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9" Type="http://schemas.openxmlformats.org/officeDocument/2006/relationships/hyperlink" Target="consultantplus://offline/ref=E1D3EBDF36D8CA114FFE749BC2E5E7F8D6ADF2BF17D03D097C4C5EEF8A6852281E36DEF8617C0C0Dz8WBN" TargetMode="External"/><Relationship Id="rId34" Type="http://schemas.openxmlformats.org/officeDocument/2006/relationships/hyperlink" Target="consultantplus://offline/ref=D2139AC89719EFA3C9336981C21312C1F06F03AC3E93F0A87FCDA708B87CAC914982689C59BB16BDGAJ1H" TargetMode="External"/><Relationship Id="rId50" Type="http://schemas.openxmlformats.org/officeDocument/2006/relationships/hyperlink" Target="consultantplus://offline/ref=E1D3EBDF36D8CA114FFE749BC2E5E7F8D6ADF2BF17D03D097C4C5EEF8A6852281E36DEF8617C0C08z8W0N" TargetMode="External"/><Relationship Id="rId55" Type="http://schemas.openxmlformats.org/officeDocument/2006/relationships/hyperlink" Target="consultantplus://offline/ref=D0F1358D372A68CE1D4571487C50D74D6D37E36ABA788CA9546C9BCE04D23D42E4D78440210696731AZBH" TargetMode="External"/><Relationship Id="rId76" Type="http://schemas.openxmlformats.org/officeDocument/2006/relationships/hyperlink" Target="consultantplus://offline/ref=9FAC175C14EA25F19DB3FECD0735F21CB8F818A0459FF99DF9FBBA53E33E7D8641A09BA4M1y3H" TargetMode="External"/><Relationship Id="rId97" Type="http://schemas.openxmlformats.org/officeDocument/2006/relationships/hyperlink" Target="consultantplus://offline/ref=A28274792AEEBC565F814EB41C829E6FB78B3B92A066B5D5993292CE910BCAD2E10A38E34BEBD0D5k3V3I" TargetMode="External"/><Relationship Id="rId104"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8614-2761-41A2-A141-C6A06F73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34325</Words>
  <Characters>195653</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229519</CharactersWithSpaces>
  <SharedDoc>false</SharedDoc>
  <HLinks>
    <vt:vector size="774" baseType="variant">
      <vt:variant>
        <vt:i4>3407982</vt:i4>
      </vt:variant>
      <vt:variant>
        <vt:i4>513</vt:i4>
      </vt:variant>
      <vt:variant>
        <vt:i4>0</vt:i4>
      </vt:variant>
      <vt:variant>
        <vt:i4>5</vt:i4>
      </vt:variant>
      <vt:variant>
        <vt:lpwstr>consultantplus://offline/main?base=LAW;n=117520;fld=134;dst=100016</vt:lpwstr>
      </vt:variant>
      <vt:variant>
        <vt:lpwstr/>
      </vt:variant>
      <vt:variant>
        <vt:i4>6946869</vt:i4>
      </vt:variant>
      <vt:variant>
        <vt:i4>510</vt:i4>
      </vt:variant>
      <vt:variant>
        <vt:i4>0</vt:i4>
      </vt:variant>
      <vt:variant>
        <vt:i4>5</vt:i4>
      </vt:variant>
      <vt:variant>
        <vt:lpwstr>consultantplus://offline/ref=FA25E988EC5F7480609F194DC3135D9A77EA500086D676E2FE5865C445D7F9DFAE5351177A665F80b8P4O</vt:lpwstr>
      </vt:variant>
      <vt:variant>
        <vt:lpwstr/>
      </vt:variant>
      <vt:variant>
        <vt:i4>6488174</vt:i4>
      </vt:variant>
      <vt:variant>
        <vt:i4>507</vt:i4>
      </vt:variant>
      <vt:variant>
        <vt:i4>0</vt:i4>
      </vt:variant>
      <vt:variant>
        <vt:i4>5</vt:i4>
      </vt:variant>
      <vt:variant>
        <vt:lpwstr>consultantplus://offline/ref=D0FAEFF8279DC4DE6BC172D4B902255BF29216EA3DE20C6E27006AE39C12A16D5F5586CD6FA9628407w2I</vt:lpwstr>
      </vt:variant>
      <vt:variant>
        <vt:lpwstr/>
      </vt:variant>
      <vt:variant>
        <vt:i4>6488126</vt:i4>
      </vt:variant>
      <vt:variant>
        <vt:i4>504</vt:i4>
      </vt:variant>
      <vt:variant>
        <vt:i4>0</vt:i4>
      </vt:variant>
      <vt:variant>
        <vt:i4>5</vt:i4>
      </vt:variant>
      <vt:variant>
        <vt:lpwstr>consultantplus://offline/ref=D0FAEFF8279DC4DE6BC172D4B902255BF29216EA3DE20C6E27006AE39C12A16D5F5586CD6FA9628507wCI</vt:lpwstr>
      </vt:variant>
      <vt:variant>
        <vt:lpwstr/>
      </vt:variant>
      <vt:variant>
        <vt:i4>2359355</vt:i4>
      </vt:variant>
      <vt:variant>
        <vt:i4>501</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498</vt:i4>
      </vt:variant>
      <vt:variant>
        <vt:i4>0</vt:i4>
      </vt:variant>
      <vt:variant>
        <vt:i4>5</vt:i4>
      </vt:variant>
      <vt:variant>
        <vt:lpwstr>consultantplus://offline/ref=0DEF998E5ACBBA05B9E3BFBC0B01C00CC134D2C8D6D1B66E2216998F01C040AFD7161584k4e9I</vt:lpwstr>
      </vt:variant>
      <vt:variant>
        <vt:lpwstr/>
      </vt:variant>
      <vt:variant>
        <vt:i4>7602273</vt:i4>
      </vt:variant>
      <vt:variant>
        <vt:i4>495</vt:i4>
      </vt:variant>
      <vt:variant>
        <vt:i4>0</vt:i4>
      </vt:variant>
      <vt:variant>
        <vt:i4>5</vt:i4>
      </vt:variant>
      <vt:variant>
        <vt:lpwstr>consultantplus://offline/ref=0169FD2CE74E13BAA3A47FFBFE0F68F1D7452E7B5015A2185CF8648BE35F4C3F7AC0059AMFe2I</vt:lpwstr>
      </vt:variant>
      <vt:variant>
        <vt:lpwstr/>
      </vt:variant>
      <vt:variant>
        <vt:i4>7602281</vt:i4>
      </vt:variant>
      <vt:variant>
        <vt:i4>492</vt:i4>
      </vt:variant>
      <vt:variant>
        <vt:i4>0</vt:i4>
      </vt:variant>
      <vt:variant>
        <vt:i4>5</vt:i4>
      </vt:variant>
      <vt:variant>
        <vt:lpwstr>consultantplus://offline/ref=0169FD2CE74E13BAA3A47FFBFE0F68F1D7452E7B5015A2185CF8648BE35F4C3F7AC0059BMFe9I</vt:lpwstr>
      </vt:variant>
      <vt:variant>
        <vt:lpwstr/>
      </vt:variant>
      <vt:variant>
        <vt:i4>3735656</vt:i4>
      </vt:variant>
      <vt:variant>
        <vt:i4>489</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486</vt:i4>
      </vt:variant>
      <vt:variant>
        <vt:i4>0</vt:i4>
      </vt:variant>
      <vt:variant>
        <vt:i4>5</vt:i4>
      </vt:variant>
      <vt:variant>
        <vt:lpwstr>consultantplus://offline/ref=3383D7120A41E41A5F68292204AAE5A5736248B7319DA6235D0F13770A4F307E0939D4EEaBR4I</vt:lpwstr>
      </vt:variant>
      <vt:variant>
        <vt:lpwstr/>
      </vt:variant>
      <vt:variant>
        <vt:i4>6946869</vt:i4>
      </vt:variant>
      <vt:variant>
        <vt:i4>483</vt:i4>
      </vt:variant>
      <vt:variant>
        <vt:i4>0</vt:i4>
      </vt:variant>
      <vt:variant>
        <vt:i4>5</vt:i4>
      </vt:variant>
      <vt:variant>
        <vt:lpwstr>consultantplus://offline/ref=C81087E8B212044EF794667041EAC821FB08D6ACA6454E77AE52E64B08A5C885D5A54A8E32Q5I</vt:lpwstr>
      </vt:variant>
      <vt:variant>
        <vt:lpwstr/>
      </vt:variant>
      <vt:variant>
        <vt:i4>6946918</vt:i4>
      </vt:variant>
      <vt:variant>
        <vt:i4>480</vt:i4>
      </vt:variant>
      <vt:variant>
        <vt:i4>0</vt:i4>
      </vt:variant>
      <vt:variant>
        <vt:i4>5</vt:i4>
      </vt:variant>
      <vt:variant>
        <vt:lpwstr>consultantplus://offline/ref=C81087E8B212044EF794667041EAC821FB08D6ACA6454E77AE52E64B08A5C885D5A54A8F32QEI</vt:lpwstr>
      </vt:variant>
      <vt:variant>
        <vt:lpwstr/>
      </vt:variant>
      <vt:variant>
        <vt:i4>2359355</vt:i4>
      </vt:variant>
      <vt:variant>
        <vt:i4>477</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474</vt:i4>
      </vt:variant>
      <vt:variant>
        <vt:i4>0</vt:i4>
      </vt:variant>
      <vt:variant>
        <vt:i4>5</vt:i4>
      </vt:variant>
      <vt:variant>
        <vt:lpwstr>consultantplus://offline/ref=0DEF998E5ACBBA05B9E3BFBC0B01C00CC134D2C8D6D1B66E2216998F01C040AFD7161584k4e9I</vt:lpwstr>
      </vt:variant>
      <vt:variant>
        <vt:lpwstr/>
      </vt:variant>
      <vt:variant>
        <vt:i4>7602273</vt:i4>
      </vt:variant>
      <vt:variant>
        <vt:i4>471</vt:i4>
      </vt:variant>
      <vt:variant>
        <vt:i4>0</vt:i4>
      </vt:variant>
      <vt:variant>
        <vt:i4>5</vt:i4>
      </vt:variant>
      <vt:variant>
        <vt:lpwstr>consultantplus://offline/ref=0169FD2CE74E13BAA3A47FFBFE0F68F1D7452E7B5015A2185CF8648BE35F4C3F7AC0059AMFe2I</vt:lpwstr>
      </vt:variant>
      <vt:variant>
        <vt:lpwstr/>
      </vt:variant>
      <vt:variant>
        <vt:i4>7602281</vt:i4>
      </vt:variant>
      <vt:variant>
        <vt:i4>468</vt:i4>
      </vt:variant>
      <vt:variant>
        <vt:i4>0</vt:i4>
      </vt:variant>
      <vt:variant>
        <vt:i4>5</vt:i4>
      </vt:variant>
      <vt:variant>
        <vt:lpwstr>consultantplus://offline/ref=0169FD2CE74E13BAA3A47FFBFE0F68F1D7452E7B5015A2185CF8648BE35F4C3F7AC0059BMFe9I</vt:lpwstr>
      </vt:variant>
      <vt:variant>
        <vt:lpwstr/>
      </vt:variant>
      <vt:variant>
        <vt:i4>3735656</vt:i4>
      </vt:variant>
      <vt:variant>
        <vt:i4>465</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462</vt:i4>
      </vt:variant>
      <vt:variant>
        <vt:i4>0</vt:i4>
      </vt:variant>
      <vt:variant>
        <vt:i4>5</vt:i4>
      </vt:variant>
      <vt:variant>
        <vt:lpwstr>consultantplus://offline/ref=3383D7120A41E41A5F68292204AAE5A5736248B7319DA6235D0F13770A4F307E0939D4EEaBR4I</vt:lpwstr>
      </vt:variant>
      <vt:variant>
        <vt:lpwstr/>
      </vt:variant>
      <vt:variant>
        <vt:i4>6946869</vt:i4>
      </vt:variant>
      <vt:variant>
        <vt:i4>459</vt:i4>
      </vt:variant>
      <vt:variant>
        <vt:i4>0</vt:i4>
      </vt:variant>
      <vt:variant>
        <vt:i4>5</vt:i4>
      </vt:variant>
      <vt:variant>
        <vt:lpwstr>consultantplus://offline/ref=C81087E8B212044EF794667041EAC821FB08D6ACA6454E77AE52E64B08A5C885D5A54A8E32Q5I</vt:lpwstr>
      </vt:variant>
      <vt:variant>
        <vt:lpwstr/>
      </vt:variant>
      <vt:variant>
        <vt:i4>6946918</vt:i4>
      </vt:variant>
      <vt:variant>
        <vt:i4>456</vt:i4>
      </vt:variant>
      <vt:variant>
        <vt:i4>0</vt:i4>
      </vt:variant>
      <vt:variant>
        <vt:i4>5</vt:i4>
      </vt:variant>
      <vt:variant>
        <vt:lpwstr>consultantplus://offline/ref=C81087E8B212044EF794667041EAC821FB08D6ACA6454E77AE52E64B08A5C885D5A54A8F32QEI</vt:lpwstr>
      </vt:variant>
      <vt:variant>
        <vt:lpwstr/>
      </vt:variant>
      <vt:variant>
        <vt:i4>8323127</vt:i4>
      </vt:variant>
      <vt:variant>
        <vt:i4>453</vt:i4>
      </vt:variant>
      <vt:variant>
        <vt:i4>0</vt:i4>
      </vt:variant>
      <vt:variant>
        <vt:i4>5</vt:i4>
      </vt:variant>
      <vt:variant>
        <vt:lpwstr>consultantplus://offline/ref=AA2A593617E1E73259CB4A4513D26F5FBB5876157BB5062D3CE19E44F6767DC418A3351645C528FBh8c1N</vt:lpwstr>
      </vt:variant>
      <vt:variant>
        <vt:lpwstr/>
      </vt:variant>
      <vt:variant>
        <vt:i4>8323126</vt:i4>
      </vt:variant>
      <vt:variant>
        <vt:i4>450</vt:i4>
      </vt:variant>
      <vt:variant>
        <vt:i4>0</vt:i4>
      </vt:variant>
      <vt:variant>
        <vt:i4>5</vt:i4>
      </vt:variant>
      <vt:variant>
        <vt:lpwstr>consultantplus://offline/ref=AA2A593617E1E73259CB4A4513D26F5FBB5876157BB5062D3CE19E44F6767DC418A3351645C528FAh8c3N</vt:lpwstr>
      </vt:variant>
      <vt:variant>
        <vt:lpwstr/>
      </vt:variant>
      <vt:variant>
        <vt:i4>7602230</vt:i4>
      </vt:variant>
      <vt:variant>
        <vt:i4>447</vt:i4>
      </vt:variant>
      <vt:variant>
        <vt:i4>0</vt:i4>
      </vt:variant>
      <vt:variant>
        <vt:i4>5</vt:i4>
      </vt:variant>
      <vt:variant>
        <vt:lpwstr>consultantplus://offline/ref=2C83A9326E23FC76F253D5F95F56B78C28503EEB0E2A0323A294A57EB87943FD7C84224Ac1M8I</vt:lpwstr>
      </vt:variant>
      <vt:variant>
        <vt:lpwstr/>
      </vt:variant>
      <vt:variant>
        <vt:i4>7995499</vt:i4>
      </vt:variant>
      <vt:variant>
        <vt:i4>444</vt:i4>
      </vt:variant>
      <vt:variant>
        <vt:i4>0</vt:i4>
      </vt:variant>
      <vt:variant>
        <vt:i4>5</vt:i4>
      </vt:variant>
      <vt:variant>
        <vt:lpwstr>consultantplus://offline/ref=BF1E702A5A87DDEBBAA6FA302465D4EE7FF40FEED07F16609300A9C8A32281F4D607D971B5MEI</vt:lpwstr>
      </vt:variant>
      <vt:variant>
        <vt:lpwstr/>
      </vt:variant>
      <vt:variant>
        <vt:i4>7995455</vt:i4>
      </vt:variant>
      <vt:variant>
        <vt:i4>441</vt:i4>
      </vt:variant>
      <vt:variant>
        <vt:i4>0</vt:i4>
      </vt:variant>
      <vt:variant>
        <vt:i4>5</vt:i4>
      </vt:variant>
      <vt:variant>
        <vt:lpwstr>consultantplus://offline/ref=BF1E702A5A87DDEBBAA6FA302465D4EE7FF40FEED07F16609300A9C8A32281F4D607D971B5M1I</vt:lpwstr>
      </vt:variant>
      <vt:variant>
        <vt:lpwstr/>
      </vt:variant>
      <vt:variant>
        <vt:i4>2621499</vt:i4>
      </vt:variant>
      <vt:variant>
        <vt:i4>438</vt:i4>
      </vt:variant>
      <vt:variant>
        <vt:i4>0</vt:i4>
      </vt:variant>
      <vt:variant>
        <vt:i4>5</vt:i4>
      </vt:variant>
      <vt:variant>
        <vt:lpwstr>consultantplus://offline/ref=E8A805EFF8D056E4CDDAA35825C01F9F16BF4E0C358F7C50001C029EFFDDCFFFBFDFC7B0DC577A08f0JBI</vt:lpwstr>
      </vt:variant>
      <vt:variant>
        <vt:lpwstr/>
      </vt:variant>
      <vt:variant>
        <vt:i4>6946869</vt:i4>
      </vt:variant>
      <vt:variant>
        <vt:i4>435</vt:i4>
      </vt:variant>
      <vt:variant>
        <vt:i4>0</vt:i4>
      </vt:variant>
      <vt:variant>
        <vt:i4>5</vt:i4>
      </vt:variant>
      <vt:variant>
        <vt:lpwstr>consultantplus://offline/ref=FA25E988EC5F7480609F194DC3135D9A77EA500086D676E2FE5865C445D7F9DFAE5351177A665F80b8P4O</vt:lpwstr>
      </vt:variant>
      <vt:variant>
        <vt:lpwstr/>
      </vt:variant>
      <vt:variant>
        <vt:i4>2424935</vt:i4>
      </vt:variant>
      <vt:variant>
        <vt:i4>432</vt:i4>
      </vt:variant>
      <vt:variant>
        <vt:i4>0</vt:i4>
      </vt:variant>
      <vt:variant>
        <vt:i4>5</vt:i4>
      </vt:variant>
      <vt:variant>
        <vt:lpwstr>consultantplus://offline/ref=0EAF0B3568A0DC6BDCBDE9E47431AE6BBE0FE787B6B637B8E06480407486B74B099F22F72A619BA5BF07H</vt:lpwstr>
      </vt:variant>
      <vt:variant>
        <vt:lpwstr/>
      </vt:variant>
      <vt:variant>
        <vt:i4>7012458</vt:i4>
      </vt:variant>
      <vt:variant>
        <vt:i4>429</vt:i4>
      </vt:variant>
      <vt:variant>
        <vt:i4>0</vt:i4>
      </vt:variant>
      <vt:variant>
        <vt:i4>5</vt:i4>
      </vt:variant>
      <vt:variant>
        <vt:lpwstr>consultantplus://offline/ref=9FAC175C14EA25F19DB3FECD0735F21CB8F818A0459FF99DF9FBBA53E33E7D8641A09BA4M1yCH</vt:lpwstr>
      </vt:variant>
      <vt:variant>
        <vt:lpwstr/>
      </vt:variant>
      <vt:variant>
        <vt:i4>7012410</vt:i4>
      </vt:variant>
      <vt:variant>
        <vt:i4>426</vt:i4>
      </vt:variant>
      <vt:variant>
        <vt:i4>0</vt:i4>
      </vt:variant>
      <vt:variant>
        <vt:i4>5</vt:i4>
      </vt:variant>
      <vt:variant>
        <vt:lpwstr>consultantplus://offline/ref=9FAC175C14EA25F19DB3FECD0735F21CB8F818A0459FF99DF9FBBA53E33E7D8641A09BA4M1y3H</vt:lpwstr>
      </vt:variant>
      <vt:variant>
        <vt:lpwstr/>
      </vt:variant>
      <vt:variant>
        <vt:i4>6684783</vt:i4>
      </vt:variant>
      <vt:variant>
        <vt:i4>423</vt:i4>
      </vt:variant>
      <vt:variant>
        <vt:i4>0</vt:i4>
      </vt:variant>
      <vt:variant>
        <vt:i4>5</vt:i4>
      </vt:variant>
      <vt:variant>
        <vt:lpwstr>consultantplus://offline/ref=1713AF097427600873D80323E2C55AF5E54A3D13BB40CBC21BEACD3FB392837A53A9461A2BC4ED58AFxDH</vt:lpwstr>
      </vt:variant>
      <vt:variant>
        <vt:lpwstr/>
      </vt:variant>
      <vt:variant>
        <vt:i4>6684775</vt:i4>
      </vt:variant>
      <vt:variant>
        <vt:i4>420</vt:i4>
      </vt:variant>
      <vt:variant>
        <vt:i4>0</vt:i4>
      </vt:variant>
      <vt:variant>
        <vt:i4>5</vt:i4>
      </vt:variant>
      <vt:variant>
        <vt:lpwstr>consultantplus://offline/ref=1713AF097427600873D80323E2C55AF5E54A3D13BB40CBC21BEACD3FB392837A53A9461A2BC4ED5AAFx5H</vt:lpwstr>
      </vt:variant>
      <vt:variant>
        <vt:lpwstr/>
      </vt:variant>
      <vt:variant>
        <vt:i4>7536700</vt:i4>
      </vt:variant>
      <vt:variant>
        <vt:i4>417</vt:i4>
      </vt:variant>
      <vt:variant>
        <vt:i4>0</vt:i4>
      </vt:variant>
      <vt:variant>
        <vt:i4>5</vt:i4>
      </vt:variant>
      <vt:variant>
        <vt:lpwstr>consultantplus://offline/ref=C3AD016DF60785ABF0BC1BD8C1E2DA9F0A3F68C5E9C4FA8957F8B56C3B80C33597543858P6vCH</vt:lpwstr>
      </vt:variant>
      <vt:variant>
        <vt:lpwstr/>
      </vt:variant>
      <vt:variant>
        <vt:i4>7536750</vt:i4>
      </vt:variant>
      <vt:variant>
        <vt:i4>414</vt:i4>
      </vt:variant>
      <vt:variant>
        <vt:i4>0</vt:i4>
      </vt:variant>
      <vt:variant>
        <vt:i4>5</vt:i4>
      </vt:variant>
      <vt:variant>
        <vt:lpwstr>consultantplus://offline/ref=C3AD016DF60785ABF0BC1BD8C1E2DA9F0A3F68C5E9C4FA8957F8B56C3B80C33597543858P6v1H</vt:lpwstr>
      </vt:variant>
      <vt:variant>
        <vt:lpwstr/>
      </vt:variant>
      <vt:variant>
        <vt:i4>3866678</vt:i4>
      </vt:variant>
      <vt:variant>
        <vt:i4>411</vt:i4>
      </vt:variant>
      <vt:variant>
        <vt:i4>0</vt:i4>
      </vt:variant>
      <vt:variant>
        <vt:i4>5</vt:i4>
      </vt:variant>
      <vt:variant>
        <vt:lpwstr>consultantplus://offline/ref=D253F89E3432ADCC70A94FAC5874B0A8826EF6739350115C903B611C30F39A3F502DC1D4673C8FBEqB0AJ</vt:lpwstr>
      </vt:variant>
      <vt:variant>
        <vt:lpwstr/>
      </vt:variant>
      <vt:variant>
        <vt:i4>2162796</vt:i4>
      </vt:variant>
      <vt:variant>
        <vt:i4>408</vt:i4>
      </vt:variant>
      <vt:variant>
        <vt:i4>0</vt:i4>
      </vt:variant>
      <vt:variant>
        <vt:i4>5</vt:i4>
      </vt:variant>
      <vt:variant>
        <vt:lpwstr>consultantplus://offline/ref=F9AF90B8029431B357AEFAAF3C0BB806D114AFA6A24E15E8B80B1AA0DFB28E5842C338B2938649BC3D19M</vt:lpwstr>
      </vt:variant>
      <vt:variant>
        <vt:lpwstr/>
      </vt:variant>
      <vt:variant>
        <vt:i4>2162786</vt:i4>
      </vt:variant>
      <vt:variant>
        <vt:i4>405</vt:i4>
      </vt:variant>
      <vt:variant>
        <vt:i4>0</vt:i4>
      </vt:variant>
      <vt:variant>
        <vt:i4>5</vt:i4>
      </vt:variant>
      <vt:variant>
        <vt:lpwstr>consultantplus://offline/ref=F9AF90B8029431B357AEFAAF3C0BB806D114AFA6A24E15E8B80B1AA0DFB28E5842C338B2938649BE3D11M</vt:lpwstr>
      </vt:variant>
      <vt:variant>
        <vt:lpwstr/>
      </vt:variant>
      <vt:variant>
        <vt:i4>2818097</vt:i4>
      </vt:variant>
      <vt:variant>
        <vt:i4>402</vt:i4>
      </vt:variant>
      <vt:variant>
        <vt:i4>0</vt:i4>
      </vt:variant>
      <vt:variant>
        <vt:i4>5</vt:i4>
      </vt:variant>
      <vt:variant>
        <vt:lpwstr>consultantplus://offline/ref=2936466FE96DAA0BFB893D42575DD7B9559CE383D2978C41D739A2D0FABC5CE4FB9DED9DC5C5C82ClBaFH</vt:lpwstr>
      </vt:variant>
      <vt:variant>
        <vt:lpwstr/>
      </vt:variant>
      <vt:variant>
        <vt:i4>3342432</vt:i4>
      </vt:variant>
      <vt:variant>
        <vt:i4>399</vt:i4>
      </vt:variant>
      <vt:variant>
        <vt:i4>0</vt:i4>
      </vt:variant>
      <vt:variant>
        <vt:i4>5</vt:i4>
      </vt:variant>
      <vt:variant>
        <vt:lpwstr>consultantplus://offline/ref=D0F1358D372A68CE1D4571487C50D74D6D37E36ABA788CA9546C9BCE04D23D42E4D7844712Z2H</vt:lpwstr>
      </vt:variant>
      <vt:variant>
        <vt:lpwstr/>
      </vt:variant>
      <vt:variant>
        <vt:i4>4128817</vt:i4>
      </vt:variant>
      <vt:variant>
        <vt:i4>396</vt:i4>
      </vt:variant>
      <vt:variant>
        <vt:i4>0</vt:i4>
      </vt:variant>
      <vt:variant>
        <vt:i4>5</vt:i4>
      </vt:variant>
      <vt:variant>
        <vt:lpwstr>consultantplus://offline/ref=D0F1358D372A68CE1D4571487C50D74D6D37E36ABA788CA9546C9BCE04D23D42E4D78440210696761AZ0H</vt:lpwstr>
      </vt:variant>
      <vt:variant>
        <vt:lpwstr/>
      </vt:variant>
      <vt:variant>
        <vt:i4>4128818</vt:i4>
      </vt:variant>
      <vt:variant>
        <vt:i4>393</vt:i4>
      </vt:variant>
      <vt:variant>
        <vt:i4>0</vt:i4>
      </vt:variant>
      <vt:variant>
        <vt:i4>5</vt:i4>
      </vt:variant>
      <vt:variant>
        <vt:lpwstr>consultantplus://offline/ref=D0F1358D372A68CE1D4571487C50D74D6D37E36ABA788CA9546C9BCE04D23D42E4D78440210696761AZ3H</vt:lpwstr>
      </vt:variant>
      <vt:variant>
        <vt:lpwstr/>
      </vt:variant>
      <vt:variant>
        <vt:i4>4128823</vt:i4>
      </vt:variant>
      <vt:variant>
        <vt:i4>390</vt:i4>
      </vt:variant>
      <vt:variant>
        <vt:i4>0</vt:i4>
      </vt:variant>
      <vt:variant>
        <vt:i4>5</vt:i4>
      </vt:variant>
      <vt:variant>
        <vt:lpwstr>consultantplus://offline/ref=D0F1358D372A68CE1D4571487C50D74D6D37E36ABA788CA9546C9BCE04D23D42E4D78440210696771AZ7H</vt:lpwstr>
      </vt:variant>
      <vt:variant>
        <vt:lpwstr/>
      </vt:variant>
      <vt:variant>
        <vt:i4>4128818</vt:i4>
      </vt:variant>
      <vt:variant>
        <vt:i4>387</vt:i4>
      </vt:variant>
      <vt:variant>
        <vt:i4>0</vt:i4>
      </vt:variant>
      <vt:variant>
        <vt:i4>5</vt:i4>
      </vt:variant>
      <vt:variant>
        <vt:lpwstr>consultantplus://offline/ref=D0F1358D372A68CE1D4571487C50D74D6D37E36ABA788CA9546C9BCE04D23D42E4D78440210696771AZ2H</vt:lpwstr>
      </vt:variant>
      <vt:variant>
        <vt:lpwstr/>
      </vt:variant>
      <vt:variant>
        <vt:i4>3342438</vt:i4>
      </vt:variant>
      <vt:variant>
        <vt:i4>384</vt:i4>
      </vt:variant>
      <vt:variant>
        <vt:i4>0</vt:i4>
      </vt:variant>
      <vt:variant>
        <vt:i4>5</vt:i4>
      </vt:variant>
      <vt:variant>
        <vt:lpwstr>consultantplus://offline/ref=D0F1358D372A68CE1D4571487C50D74D6D37E36ABA788CA9546C9BCE04D23D42E4D7844412Z7H</vt:lpwstr>
      </vt:variant>
      <vt:variant>
        <vt:lpwstr/>
      </vt:variant>
      <vt:variant>
        <vt:i4>3342440</vt:i4>
      </vt:variant>
      <vt:variant>
        <vt:i4>381</vt:i4>
      </vt:variant>
      <vt:variant>
        <vt:i4>0</vt:i4>
      </vt:variant>
      <vt:variant>
        <vt:i4>5</vt:i4>
      </vt:variant>
      <vt:variant>
        <vt:lpwstr>consultantplus://offline/ref=D0F1358D372A68CE1D4571487C50D74D6D37E36ABA788CA9546C9BCE04D23D42E4D7844512Z8H</vt:lpwstr>
      </vt:variant>
      <vt:variant>
        <vt:lpwstr/>
      </vt:variant>
      <vt:variant>
        <vt:i4>4128821</vt:i4>
      </vt:variant>
      <vt:variant>
        <vt:i4>378</vt:i4>
      </vt:variant>
      <vt:variant>
        <vt:i4>0</vt:i4>
      </vt:variant>
      <vt:variant>
        <vt:i4>5</vt:i4>
      </vt:variant>
      <vt:variant>
        <vt:lpwstr>consultantplus://offline/ref=D0F1358D372A68CE1D4571487C50D74D6D37E36ABA788CA9546C9BCE04D23D42E4D78440210696711AZ3H</vt:lpwstr>
      </vt:variant>
      <vt:variant>
        <vt:lpwstr/>
      </vt:variant>
      <vt:variant>
        <vt:i4>4128817</vt:i4>
      </vt:variant>
      <vt:variant>
        <vt:i4>375</vt:i4>
      </vt:variant>
      <vt:variant>
        <vt:i4>0</vt:i4>
      </vt:variant>
      <vt:variant>
        <vt:i4>5</vt:i4>
      </vt:variant>
      <vt:variant>
        <vt:lpwstr>consultantplus://offline/ref=D0F1358D372A68CE1D4571487C50D74D6D37E36ABA788CA9546C9BCE04D23D42E4D78440210696721AZ4H</vt:lpwstr>
      </vt:variant>
      <vt:variant>
        <vt:lpwstr/>
      </vt:variant>
      <vt:variant>
        <vt:i4>3342435</vt:i4>
      </vt:variant>
      <vt:variant>
        <vt:i4>372</vt:i4>
      </vt:variant>
      <vt:variant>
        <vt:i4>0</vt:i4>
      </vt:variant>
      <vt:variant>
        <vt:i4>5</vt:i4>
      </vt:variant>
      <vt:variant>
        <vt:lpwstr>consultantplus://offline/ref=D0F1358D372A68CE1D4571487C50D74D6D37E36ABA788CA9546C9BCE04D23D42E4D7844212Z4H</vt:lpwstr>
      </vt:variant>
      <vt:variant>
        <vt:lpwstr/>
      </vt:variant>
      <vt:variant>
        <vt:i4>3342433</vt:i4>
      </vt:variant>
      <vt:variant>
        <vt:i4>369</vt:i4>
      </vt:variant>
      <vt:variant>
        <vt:i4>0</vt:i4>
      </vt:variant>
      <vt:variant>
        <vt:i4>5</vt:i4>
      </vt:variant>
      <vt:variant>
        <vt:lpwstr>consultantplus://offline/ref=D0F1358D372A68CE1D4571487C50D74D6D37E36ABA788CA9546C9BCE04D23D42E4D7844312Z7H</vt:lpwstr>
      </vt:variant>
      <vt:variant>
        <vt:lpwstr/>
      </vt:variant>
      <vt:variant>
        <vt:i4>3342436</vt:i4>
      </vt:variant>
      <vt:variant>
        <vt:i4>366</vt:i4>
      </vt:variant>
      <vt:variant>
        <vt:i4>0</vt:i4>
      </vt:variant>
      <vt:variant>
        <vt:i4>5</vt:i4>
      </vt:variant>
      <vt:variant>
        <vt:lpwstr>consultantplus://offline/ref=D0F1358D372A68CE1D4571487C50D74D6D37E36ABA788CA9546C9BCE04D23D42E4D7844312Z2H</vt:lpwstr>
      </vt:variant>
      <vt:variant>
        <vt:lpwstr/>
      </vt:variant>
      <vt:variant>
        <vt:i4>4128870</vt:i4>
      </vt:variant>
      <vt:variant>
        <vt:i4>363</vt:i4>
      </vt:variant>
      <vt:variant>
        <vt:i4>0</vt:i4>
      </vt:variant>
      <vt:variant>
        <vt:i4>5</vt:i4>
      </vt:variant>
      <vt:variant>
        <vt:lpwstr>consultantplus://offline/ref=D0F1358D372A68CE1D4571487C50D74D6D37E36ABA788CA9546C9BCE04D23D42E4D78440210696731AZBH</vt:lpwstr>
      </vt:variant>
      <vt:variant>
        <vt:lpwstr/>
      </vt:variant>
      <vt:variant>
        <vt:i4>4128818</vt:i4>
      </vt:variant>
      <vt:variant>
        <vt:i4>360</vt:i4>
      </vt:variant>
      <vt:variant>
        <vt:i4>0</vt:i4>
      </vt:variant>
      <vt:variant>
        <vt:i4>5</vt:i4>
      </vt:variant>
      <vt:variant>
        <vt:lpwstr>consultantplus://offline/ref=D0F1358D372A68CE1D4571487C50D74D6D37E36ABA788CA9546C9BCE04D23D42E4D78440210696731AZ6H</vt:lpwstr>
      </vt:variant>
      <vt:variant>
        <vt:lpwstr/>
      </vt:variant>
      <vt:variant>
        <vt:i4>3342445</vt:i4>
      </vt:variant>
      <vt:variant>
        <vt:i4>357</vt:i4>
      </vt:variant>
      <vt:variant>
        <vt:i4>0</vt:i4>
      </vt:variant>
      <vt:variant>
        <vt:i4>5</vt:i4>
      </vt:variant>
      <vt:variant>
        <vt:lpwstr>consultantplus://offline/ref=D0F1358D372A68CE1D4571487C50D74D6D37E36ABA788CA9546C9BCE04D23D42E4D7844012Z8H</vt:lpwstr>
      </vt:variant>
      <vt:variant>
        <vt:lpwstr/>
      </vt:variant>
      <vt:variant>
        <vt:i4>3866678</vt:i4>
      </vt:variant>
      <vt:variant>
        <vt:i4>354</vt:i4>
      </vt:variant>
      <vt:variant>
        <vt:i4>0</vt:i4>
      </vt:variant>
      <vt:variant>
        <vt:i4>5</vt:i4>
      </vt:variant>
      <vt:variant>
        <vt:lpwstr>consultantplus://offline/ref=D253F89E3432ADCC70A94FAC5874B0A8826EF6739350115C903B611C30F39A3F502DC1D4673C8FBEqB0AJ</vt:lpwstr>
      </vt:variant>
      <vt:variant>
        <vt:lpwstr/>
      </vt:variant>
      <vt:variant>
        <vt:i4>7733308</vt:i4>
      </vt:variant>
      <vt:variant>
        <vt:i4>351</vt:i4>
      </vt:variant>
      <vt:variant>
        <vt:i4>0</vt:i4>
      </vt:variant>
      <vt:variant>
        <vt:i4>5</vt:i4>
      </vt:variant>
      <vt:variant>
        <vt:lpwstr>consultantplus://offline/ref=E1D3EBDF36D8CA114FFE749BC2E5E7F8D6ADF2BF17D03D097C4C5EEF8A6852281E36DEFFz6W2N</vt:lpwstr>
      </vt:variant>
      <vt:variant>
        <vt:lpwstr/>
      </vt:variant>
      <vt:variant>
        <vt:i4>7798887</vt:i4>
      </vt:variant>
      <vt:variant>
        <vt:i4>348</vt:i4>
      </vt:variant>
      <vt:variant>
        <vt:i4>0</vt:i4>
      </vt:variant>
      <vt:variant>
        <vt:i4>5</vt:i4>
      </vt:variant>
      <vt:variant>
        <vt:lpwstr>consultantplus://offline/ref=E1D3EBDF36D8CA114FFE749BC2E5E7F8D6ADF2BF17D03D097C4C5EEF8A6852281E36DEF8617C0C08z8W0N</vt:lpwstr>
      </vt:variant>
      <vt:variant>
        <vt:lpwstr/>
      </vt:variant>
      <vt:variant>
        <vt:i4>7798884</vt:i4>
      </vt:variant>
      <vt:variant>
        <vt:i4>345</vt:i4>
      </vt:variant>
      <vt:variant>
        <vt:i4>0</vt:i4>
      </vt:variant>
      <vt:variant>
        <vt:i4>5</vt:i4>
      </vt:variant>
      <vt:variant>
        <vt:lpwstr>consultantplus://offline/ref=E1D3EBDF36D8CA114FFE749BC2E5E7F8D6ADF2BF17D03D097C4C5EEF8A6852281E36DEF8617C0C08z8W3N</vt:lpwstr>
      </vt:variant>
      <vt:variant>
        <vt:lpwstr/>
      </vt:variant>
      <vt:variant>
        <vt:i4>7798881</vt:i4>
      </vt:variant>
      <vt:variant>
        <vt:i4>342</vt:i4>
      </vt:variant>
      <vt:variant>
        <vt:i4>0</vt:i4>
      </vt:variant>
      <vt:variant>
        <vt:i4>5</vt:i4>
      </vt:variant>
      <vt:variant>
        <vt:lpwstr>consultantplus://offline/ref=E1D3EBDF36D8CA114FFE749BC2E5E7F8D6ADF2BF17D03D097C4C5EEF8A6852281E36DEF8617C0C09z8W7N</vt:lpwstr>
      </vt:variant>
      <vt:variant>
        <vt:lpwstr/>
      </vt:variant>
      <vt:variant>
        <vt:i4>7798884</vt:i4>
      </vt:variant>
      <vt:variant>
        <vt:i4>339</vt:i4>
      </vt:variant>
      <vt:variant>
        <vt:i4>0</vt:i4>
      </vt:variant>
      <vt:variant>
        <vt:i4>5</vt:i4>
      </vt:variant>
      <vt:variant>
        <vt:lpwstr>consultantplus://offline/ref=E1D3EBDF36D8CA114FFE749BC2E5E7F8D6ADF2BF17D03D097C4C5EEF8A6852281E36DEF8617C0C09z8W2N</vt:lpwstr>
      </vt:variant>
      <vt:variant>
        <vt:lpwstr/>
      </vt:variant>
      <vt:variant>
        <vt:i4>7733308</vt:i4>
      </vt:variant>
      <vt:variant>
        <vt:i4>336</vt:i4>
      </vt:variant>
      <vt:variant>
        <vt:i4>0</vt:i4>
      </vt:variant>
      <vt:variant>
        <vt:i4>5</vt:i4>
      </vt:variant>
      <vt:variant>
        <vt:lpwstr>consultantplus://offline/ref=E1D3EBDF36D8CA114FFE749BC2E5E7F8D6ADF2BF17D03D097C4C5EEF8A6852281E36DEFCz6W7N</vt:lpwstr>
      </vt:variant>
      <vt:variant>
        <vt:lpwstr/>
      </vt:variant>
      <vt:variant>
        <vt:i4>7733300</vt:i4>
      </vt:variant>
      <vt:variant>
        <vt:i4>333</vt:i4>
      </vt:variant>
      <vt:variant>
        <vt:i4>0</vt:i4>
      </vt:variant>
      <vt:variant>
        <vt:i4>5</vt:i4>
      </vt:variant>
      <vt:variant>
        <vt:lpwstr>consultantplus://offline/ref=E1D3EBDF36D8CA114FFE749BC2E5E7F8D6ADF2BF17D03D097C4C5EEF8A6852281E36DEFDz6W8N</vt:lpwstr>
      </vt:variant>
      <vt:variant>
        <vt:lpwstr/>
      </vt:variant>
      <vt:variant>
        <vt:i4>7798842</vt:i4>
      </vt:variant>
      <vt:variant>
        <vt:i4>330</vt:i4>
      </vt:variant>
      <vt:variant>
        <vt:i4>0</vt:i4>
      </vt:variant>
      <vt:variant>
        <vt:i4>5</vt:i4>
      </vt:variant>
      <vt:variant>
        <vt:lpwstr>consultantplus://offline/ref=E1D3EBDF36D8CA114FFE749BC2E5E7F8D6ADF2BF17D03D097C4C5EEF8A6852281E36DEF8617C0C0Fz8W3N</vt:lpwstr>
      </vt:variant>
      <vt:variant>
        <vt:lpwstr/>
      </vt:variant>
      <vt:variant>
        <vt:i4>7798840</vt:i4>
      </vt:variant>
      <vt:variant>
        <vt:i4>327</vt:i4>
      </vt:variant>
      <vt:variant>
        <vt:i4>0</vt:i4>
      </vt:variant>
      <vt:variant>
        <vt:i4>5</vt:i4>
      </vt:variant>
      <vt:variant>
        <vt:lpwstr>consultantplus://offline/ref=E1D3EBDF36D8CA114FFE749BC2E5E7F8D6ADF2BF17D03D097C4C5EEF8A6852281E36DEF8617C0C0Cz8W4N</vt:lpwstr>
      </vt:variant>
      <vt:variant>
        <vt:lpwstr/>
      </vt:variant>
      <vt:variant>
        <vt:i4>7733309</vt:i4>
      </vt:variant>
      <vt:variant>
        <vt:i4>324</vt:i4>
      </vt:variant>
      <vt:variant>
        <vt:i4>0</vt:i4>
      </vt:variant>
      <vt:variant>
        <vt:i4>5</vt:i4>
      </vt:variant>
      <vt:variant>
        <vt:lpwstr>consultantplus://offline/ref=E1D3EBDF36D8CA114FFE749BC2E5E7F8D6ADF2BF17D03D097C4C5EEF8A6852281E36DEFAz6W4N</vt:lpwstr>
      </vt:variant>
      <vt:variant>
        <vt:lpwstr/>
      </vt:variant>
      <vt:variant>
        <vt:i4>7733309</vt:i4>
      </vt:variant>
      <vt:variant>
        <vt:i4>321</vt:i4>
      </vt:variant>
      <vt:variant>
        <vt:i4>0</vt:i4>
      </vt:variant>
      <vt:variant>
        <vt:i4>5</vt:i4>
      </vt:variant>
      <vt:variant>
        <vt:lpwstr>consultantplus://offline/ref=E1D3EBDF36D8CA114FFE749BC2E5E7F8D6ADF2BF17D03D097C4C5EEF8A6852281E36DEFBz6W7N</vt:lpwstr>
      </vt:variant>
      <vt:variant>
        <vt:lpwstr/>
      </vt:variant>
      <vt:variant>
        <vt:i4>7733304</vt:i4>
      </vt:variant>
      <vt:variant>
        <vt:i4>318</vt:i4>
      </vt:variant>
      <vt:variant>
        <vt:i4>0</vt:i4>
      </vt:variant>
      <vt:variant>
        <vt:i4>5</vt:i4>
      </vt:variant>
      <vt:variant>
        <vt:lpwstr>consultantplus://offline/ref=E1D3EBDF36D8CA114FFE749BC2E5E7F8D6ADF2BF17D03D097C4C5EEF8A6852281E36DEFBz6W2N</vt:lpwstr>
      </vt:variant>
      <vt:variant>
        <vt:lpwstr/>
      </vt:variant>
      <vt:variant>
        <vt:i4>7798889</vt:i4>
      </vt:variant>
      <vt:variant>
        <vt:i4>315</vt:i4>
      </vt:variant>
      <vt:variant>
        <vt:i4>0</vt:i4>
      </vt:variant>
      <vt:variant>
        <vt:i4>5</vt:i4>
      </vt:variant>
      <vt:variant>
        <vt:lpwstr>consultantplus://offline/ref=E1D3EBDF36D8CA114FFE749BC2E5E7F8D6ADF2BF17D03D097C4C5EEF8A6852281E36DEF8617C0C0Dz8WBN</vt:lpwstr>
      </vt:variant>
      <vt:variant>
        <vt:lpwstr/>
      </vt:variant>
      <vt:variant>
        <vt:i4>7798845</vt:i4>
      </vt:variant>
      <vt:variant>
        <vt:i4>312</vt:i4>
      </vt:variant>
      <vt:variant>
        <vt:i4>0</vt:i4>
      </vt:variant>
      <vt:variant>
        <vt:i4>5</vt:i4>
      </vt:variant>
      <vt:variant>
        <vt:lpwstr>consultantplus://offline/ref=E1D3EBDF36D8CA114FFE749BC2E5E7F8D6ADF2BF17D03D097C4C5EEF8A6852281E36DEF8617C0C0Dz8W6N</vt:lpwstr>
      </vt:variant>
      <vt:variant>
        <vt:lpwstr/>
      </vt:variant>
      <vt:variant>
        <vt:i4>7733352</vt:i4>
      </vt:variant>
      <vt:variant>
        <vt:i4>309</vt:i4>
      </vt:variant>
      <vt:variant>
        <vt:i4>0</vt:i4>
      </vt:variant>
      <vt:variant>
        <vt:i4>5</vt:i4>
      </vt:variant>
      <vt:variant>
        <vt:lpwstr>consultantplus://offline/ref=E1D3EBDF36D8CA114FFE749BC2E5E7F8D6ADF2BF17D03D097C4C5EEF8A6852281E36DEF8z6W8N</vt:lpwstr>
      </vt:variant>
      <vt:variant>
        <vt:lpwstr/>
      </vt:variant>
      <vt:variant>
        <vt:i4>6488117</vt:i4>
      </vt:variant>
      <vt:variant>
        <vt:i4>306</vt:i4>
      </vt:variant>
      <vt:variant>
        <vt:i4>0</vt:i4>
      </vt:variant>
      <vt:variant>
        <vt:i4>5</vt:i4>
      </vt:variant>
      <vt:variant>
        <vt:lpwstr>consultantplus://offline/ref=37579C62C0F54659137A2E4FD638379A226C126C35748256FBF741F9CAC4725213DFB81EqB7AM</vt:lpwstr>
      </vt:variant>
      <vt:variant>
        <vt:lpwstr/>
      </vt:variant>
      <vt:variant>
        <vt:i4>6488161</vt:i4>
      </vt:variant>
      <vt:variant>
        <vt:i4>303</vt:i4>
      </vt:variant>
      <vt:variant>
        <vt:i4>0</vt:i4>
      </vt:variant>
      <vt:variant>
        <vt:i4>5</vt:i4>
      </vt:variant>
      <vt:variant>
        <vt:lpwstr>consultantplus://offline/ref=37579C62C0F54659137A2E4FD638379A226C126C35748256FBF741F9CAC4725213DFB81EqB75M</vt:lpwstr>
      </vt:variant>
      <vt:variant>
        <vt:lpwstr/>
      </vt:variant>
      <vt:variant>
        <vt:i4>8323127</vt:i4>
      </vt:variant>
      <vt:variant>
        <vt:i4>300</vt:i4>
      </vt:variant>
      <vt:variant>
        <vt:i4>0</vt:i4>
      </vt:variant>
      <vt:variant>
        <vt:i4>5</vt:i4>
      </vt:variant>
      <vt:variant>
        <vt:lpwstr>consultantplus://offline/ref=D2139AC89719EFA3C9336981C21312C1F06F03AC3E93F0A87FCDA708B87CAC914982689C59BB16BDGAJ1H</vt:lpwstr>
      </vt:variant>
      <vt:variant>
        <vt:lpwstr/>
      </vt:variant>
      <vt:variant>
        <vt:i4>5177433</vt:i4>
      </vt:variant>
      <vt:variant>
        <vt:i4>297</vt:i4>
      </vt:variant>
      <vt:variant>
        <vt:i4>0</vt:i4>
      </vt:variant>
      <vt:variant>
        <vt:i4>5</vt:i4>
      </vt:variant>
      <vt:variant>
        <vt:lpwstr>consultantplus://offline/ref=46148816BF0EC01800EE4B3A9CF1FE9FE3BB2056452EB2D500CA0A02A9xAuBJ</vt:lpwstr>
      </vt:variant>
      <vt:variant>
        <vt:lpwstr/>
      </vt:variant>
      <vt:variant>
        <vt:i4>8257637</vt:i4>
      </vt:variant>
      <vt:variant>
        <vt:i4>294</vt:i4>
      </vt:variant>
      <vt:variant>
        <vt:i4>0</vt:i4>
      </vt:variant>
      <vt:variant>
        <vt:i4>5</vt:i4>
      </vt:variant>
      <vt:variant>
        <vt:lpwstr>consultantplus://offline/ref=729A98CFD6BFAE6E55FED9C06F9C319283EC991CB8C9895ACCF9828E780C64A945BB40CBDD7AC648G</vt:lpwstr>
      </vt:variant>
      <vt:variant>
        <vt:lpwstr/>
      </vt:variant>
      <vt:variant>
        <vt:i4>2621536</vt:i4>
      </vt:variant>
      <vt:variant>
        <vt:i4>291</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288</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285</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282</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279</vt:i4>
      </vt:variant>
      <vt:variant>
        <vt:i4>0</vt:i4>
      </vt:variant>
      <vt:variant>
        <vt:i4>5</vt:i4>
      </vt:variant>
      <vt:variant>
        <vt:lpwstr>consultantplus://offline/ref=2456C14A23B906D47083E2D625590C6D35CB361BACF316BDF7B4A7B5CCkB5EI</vt:lpwstr>
      </vt:variant>
      <vt:variant>
        <vt:lpwstr/>
      </vt:variant>
      <vt:variant>
        <vt:i4>4849665</vt:i4>
      </vt:variant>
      <vt:variant>
        <vt:i4>276</vt:i4>
      </vt:variant>
      <vt:variant>
        <vt:i4>0</vt:i4>
      </vt:variant>
      <vt:variant>
        <vt:i4>5</vt:i4>
      </vt:variant>
      <vt:variant>
        <vt:lpwstr>consultantplus://offline/ref=2456C14A23B906D47083E2D625590C6D35CB361BACFA16BDF7B4A7B5CCkB5EI</vt:lpwstr>
      </vt:variant>
      <vt:variant>
        <vt:lpwstr/>
      </vt:variant>
      <vt:variant>
        <vt:i4>196698</vt:i4>
      </vt:variant>
      <vt:variant>
        <vt:i4>273</vt:i4>
      </vt:variant>
      <vt:variant>
        <vt:i4>0</vt:i4>
      </vt:variant>
      <vt:variant>
        <vt:i4>5</vt:i4>
      </vt:variant>
      <vt:variant>
        <vt:lpwstr>consultantplus://offline/main?base=LAW;n=73283;fld=134;dst=100093</vt:lpwstr>
      </vt:variant>
      <vt:variant>
        <vt:lpwstr/>
      </vt:variant>
      <vt:variant>
        <vt:i4>131155</vt:i4>
      </vt:variant>
      <vt:variant>
        <vt:i4>270</vt:i4>
      </vt:variant>
      <vt:variant>
        <vt:i4>0</vt:i4>
      </vt:variant>
      <vt:variant>
        <vt:i4>5</vt:i4>
      </vt:variant>
      <vt:variant>
        <vt:lpwstr>consultantplus://offline/ref=F71542AD4C73CCEDFBF77D9C925EF966951131D4C26FA729C2D6EAD64FYDK1J</vt:lpwstr>
      </vt:variant>
      <vt:variant>
        <vt:lpwstr/>
      </vt:variant>
      <vt:variant>
        <vt:i4>1638406</vt:i4>
      </vt:variant>
      <vt:variant>
        <vt:i4>267</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264</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261</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258</vt:i4>
      </vt:variant>
      <vt:variant>
        <vt:i4>0</vt:i4>
      </vt:variant>
      <vt:variant>
        <vt:i4>5</vt:i4>
      </vt:variant>
      <vt:variant>
        <vt:lpwstr>consultantplus://offline/ref=D180352582A5E1EF3E5F7B03124DC44F5F17469AFB5C75810A82CA72665ED4B3EBAC2A7327ADBC0EUFP4K</vt:lpwstr>
      </vt:variant>
      <vt:variant>
        <vt:lpwstr/>
      </vt:variant>
      <vt:variant>
        <vt:i4>1900599</vt:i4>
      </vt:variant>
      <vt:variant>
        <vt:i4>251</vt:i4>
      </vt:variant>
      <vt:variant>
        <vt:i4>0</vt:i4>
      </vt:variant>
      <vt:variant>
        <vt:i4>5</vt:i4>
      </vt:variant>
      <vt:variant>
        <vt:lpwstr/>
      </vt:variant>
      <vt:variant>
        <vt:lpwstr>_Toc482888920</vt:lpwstr>
      </vt:variant>
      <vt:variant>
        <vt:i4>1966135</vt:i4>
      </vt:variant>
      <vt:variant>
        <vt:i4>245</vt:i4>
      </vt:variant>
      <vt:variant>
        <vt:i4>0</vt:i4>
      </vt:variant>
      <vt:variant>
        <vt:i4>5</vt:i4>
      </vt:variant>
      <vt:variant>
        <vt:lpwstr/>
      </vt:variant>
      <vt:variant>
        <vt:lpwstr>_Toc482888919</vt:lpwstr>
      </vt:variant>
      <vt:variant>
        <vt:i4>1966135</vt:i4>
      </vt:variant>
      <vt:variant>
        <vt:i4>239</vt:i4>
      </vt:variant>
      <vt:variant>
        <vt:i4>0</vt:i4>
      </vt:variant>
      <vt:variant>
        <vt:i4>5</vt:i4>
      </vt:variant>
      <vt:variant>
        <vt:lpwstr/>
      </vt:variant>
      <vt:variant>
        <vt:lpwstr>_Toc482888918</vt:lpwstr>
      </vt:variant>
      <vt:variant>
        <vt:i4>1966135</vt:i4>
      </vt:variant>
      <vt:variant>
        <vt:i4>233</vt:i4>
      </vt:variant>
      <vt:variant>
        <vt:i4>0</vt:i4>
      </vt:variant>
      <vt:variant>
        <vt:i4>5</vt:i4>
      </vt:variant>
      <vt:variant>
        <vt:lpwstr/>
      </vt:variant>
      <vt:variant>
        <vt:lpwstr>_Toc482888917</vt:lpwstr>
      </vt:variant>
      <vt:variant>
        <vt:i4>1966135</vt:i4>
      </vt:variant>
      <vt:variant>
        <vt:i4>227</vt:i4>
      </vt:variant>
      <vt:variant>
        <vt:i4>0</vt:i4>
      </vt:variant>
      <vt:variant>
        <vt:i4>5</vt:i4>
      </vt:variant>
      <vt:variant>
        <vt:lpwstr/>
      </vt:variant>
      <vt:variant>
        <vt:lpwstr>_Toc482888916</vt:lpwstr>
      </vt:variant>
      <vt:variant>
        <vt:i4>1966135</vt:i4>
      </vt:variant>
      <vt:variant>
        <vt:i4>221</vt:i4>
      </vt:variant>
      <vt:variant>
        <vt:i4>0</vt:i4>
      </vt:variant>
      <vt:variant>
        <vt:i4>5</vt:i4>
      </vt:variant>
      <vt:variant>
        <vt:lpwstr/>
      </vt:variant>
      <vt:variant>
        <vt:lpwstr>_Toc482888915</vt:lpwstr>
      </vt:variant>
      <vt:variant>
        <vt:i4>1966135</vt:i4>
      </vt:variant>
      <vt:variant>
        <vt:i4>215</vt:i4>
      </vt:variant>
      <vt:variant>
        <vt:i4>0</vt:i4>
      </vt:variant>
      <vt:variant>
        <vt:i4>5</vt:i4>
      </vt:variant>
      <vt:variant>
        <vt:lpwstr/>
      </vt:variant>
      <vt:variant>
        <vt:lpwstr>_Toc482888914</vt:lpwstr>
      </vt:variant>
      <vt:variant>
        <vt:i4>1966135</vt:i4>
      </vt:variant>
      <vt:variant>
        <vt:i4>209</vt:i4>
      </vt:variant>
      <vt:variant>
        <vt:i4>0</vt:i4>
      </vt:variant>
      <vt:variant>
        <vt:i4>5</vt:i4>
      </vt:variant>
      <vt:variant>
        <vt:lpwstr/>
      </vt:variant>
      <vt:variant>
        <vt:lpwstr>_Toc482888913</vt:lpwstr>
      </vt:variant>
      <vt:variant>
        <vt:i4>1966135</vt:i4>
      </vt:variant>
      <vt:variant>
        <vt:i4>203</vt:i4>
      </vt:variant>
      <vt:variant>
        <vt:i4>0</vt:i4>
      </vt:variant>
      <vt:variant>
        <vt:i4>5</vt:i4>
      </vt:variant>
      <vt:variant>
        <vt:lpwstr/>
      </vt:variant>
      <vt:variant>
        <vt:lpwstr>_Toc482888912</vt:lpwstr>
      </vt:variant>
      <vt:variant>
        <vt:i4>1966135</vt:i4>
      </vt:variant>
      <vt:variant>
        <vt:i4>197</vt:i4>
      </vt:variant>
      <vt:variant>
        <vt:i4>0</vt:i4>
      </vt:variant>
      <vt:variant>
        <vt:i4>5</vt:i4>
      </vt:variant>
      <vt:variant>
        <vt:lpwstr/>
      </vt:variant>
      <vt:variant>
        <vt:lpwstr>_Toc482888911</vt:lpwstr>
      </vt:variant>
      <vt:variant>
        <vt:i4>1966135</vt:i4>
      </vt:variant>
      <vt:variant>
        <vt:i4>191</vt:i4>
      </vt:variant>
      <vt:variant>
        <vt:i4>0</vt:i4>
      </vt:variant>
      <vt:variant>
        <vt:i4>5</vt:i4>
      </vt:variant>
      <vt:variant>
        <vt:lpwstr/>
      </vt:variant>
      <vt:variant>
        <vt:lpwstr>_Toc482888910</vt:lpwstr>
      </vt:variant>
      <vt:variant>
        <vt:i4>2031671</vt:i4>
      </vt:variant>
      <vt:variant>
        <vt:i4>185</vt:i4>
      </vt:variant>
      <vt:variant>
        <vt:i4>0</vt:i4>
      </vt:variant>
      <vt:variant>
        <vt:i4>5</vt:i4>
      </vt:variant>
      <vt:variant>
        <vt:lpwstr/>
      </vt:variant>
      <vt:variant>
        <vt:lpwstr>_Toc482888909</vt:lpwstr>
      </vt:variant>
      <vt:variant>
        <vt:i4>2031671</vt:i4>
      </vt:variant>
      <vt:variant>
        <vt:i4>179</vt:i4>
      </vt:variant>
      <vt:variant>
        <vt:i4>0</vt:i4>
      </vt:variant>
      <vt:variant>
        <vt:i4>5</vt:i4>
      </vt:variant>
      <vt:variant>
        <vt:lpwstr/>
      </vt:variant>
      <vt:variant>
        <vt:lpwstr>_Toc482888908</vt:lpwstr>
      </vt:variant>
      <vt:variant>
        <vt:i4>2031671</vt:i4>
      </vt:variant>
      <vt:variant>
        <vt:i4>173</vt:i4>
      </vt:variant>
      <vt:variant>
        <vt:i4>0</vt:i4>
      </vt:variant>
      <vt:variant>
        <vt:i4>5</vt:i4>
      </vt:variant>
      <vt:variant>
        <vt:lpwstr/>
      </vt:variant>
      <vt:variant>
        <vt:lpwstr>_Toc482888907</vt:lpwstr>
      </vt:variant>
      <vt:variant>
        <vt:i4>2031671</vt:i4>
      </vt:variant>
      <vt:variant>
        <vt:i4>167</vt:i4>
      </vt:variant>
      <vt:variant>
        <vt:i4>0</vt:i4>
      </vt:variant>
      <vt:variant>
        <vt:i4>5</vt:i4>
      </vt:variant>
      <vt:variant>
        <vt:lpwstr/>
      </vt:variant>
      <vt:variant>
        <vt:lpwstr>_Toc482888906</vt:lpwstr>
      </vt:variant>
      <vt:variant>
        <vt:i4>2031671</vt:i4>
      </vt:variant>
      <vt:variant>
        <vt:i4>161</vt:i4>
      </vt:variant>
      <vt:variant>
        <vt:i4>0</vt:i4>
      </vt:variant>
      <vt:variant>
        <vt:i4>5</vt:i4>
      </vt:variant>
      <vt:variant>
        <vt:lpwstr/>
      </vt:variant>
      <vt:variant>
        <vt:lpwstr>_Toc482888905</vt:lpwstr>
      </vt:variant>
      <vt:variant>
        <vt:i4>2031671</vt:i4>
      </vt:variant>
      <vt:variant>
        <vt:i4>155</vt:i4>
      </vt:variant>
      <vt:variant>
        <vt:i4>0</vt:i4>
      </vt:variant>
      <vt:variant>
        <vt:i4>5</vt:i4>
      </vt:variant>
      <vt:variant>
        <vt:lpwstr/>
      </vt:variant>
      <vt:variant>
        <vt:lpwstr>_Toc482888904</vt:lpwstr>
      </vt:variant>
      <vt:variant>
        <vt:i4>2031671</vt:i4>
      </vt:variant>
      <vt:variant>
        <vt:i4>149</vt:i4>
      </vt:variant>
      <vt:variant>
        <vt:i4>0</vt:i4>
      </vt:variant>
      <vt:variant>
        <vt:i4>5</vt:i4>
      </vt:variant>
      <vt:variant>
        <vt:lpwstr/>
      </vt:variant>
      <vt:variant>
        <vt:lpwstr>_Toc482888903</vt:lpwstr>
      </vt:variant>
      <vt:variant>
        <vt:i4>2031671</vt:i4>
      </vt:variant>
      <vt:variant>
        <vt:i4>143</vt:i4>
      </vt:variant>
      <vt:variant>
        <vt:i4>0</vt:i4>
      </vt:variant>
      <vt:variant>
        <vt:i4>5</vt:i4>
      </vt:variant>
      <vt:variant>
        <vt:lpwstr/>
      </vt:variant>
      <vt:variant>
        <vt:lpwstr>_Toc482888902</vt:lpwstr>
      </vt:variant>
      <vt:variant>
        <vt:i4>2031671</vt:i4>
      </vt:variant>
      <vt:variant>
        <vt:i4>137</vt:i4>
      </vt:variant>
      <vt:variant>
        <vt:i4>0</vt:i4>
      </vt:variant>
      <vt:variant>
        <vt:i4>5</vt:i4>
      </vt:variant>
      <vt:variant>
        <vt:lpwstr/>
      </vt:variant>
      <vt:variant>
        <vt:lpwstr>_Toc482888901</vt:lpwstr>
      </vt:variant>
      <vt:variant>
        <vt:i4>2031671</vt:i4>
      </vt:variant>
      <vt:variant>
        <vt:i4>131</vt:i4>
      </vt:variant>
      <vt:variant>
        <vt:i4>0</vt:i4>
      </vt:variant>
      <vt:variant>
        <vt:i4>5</vt:i4>
      </vt:variant>
      <vt:variant>
        <vt:lpwstr/>
      </vt:variant>
      <vt:variant>
        <vt:lpwstr>_Toc482888900</vt:lpwstr>
      </vt:variant>
      <vt:variant>
        <vt:i4>1441846</vt:i4>
      </vt:variant>
      <vt:variant>
        <vt:i4>125</vt:i4>
      </vt:variant>
      <vt:variant>
        <vt:i4>0</vt:i4>
      </vt:variant>
      <vt:variant>
        <vt:i4>5</vt:i4>
      </vt:variant>
      <vt:variant>
        <vt:lpwstr/>
      </vt:variant>
      <vt:variant>
        <vt:lpwstr>_Toc482888899</vt:lpwstr>
      </vt:variant>
      <vt:variant>
        <vt:i4>1441846</vt:i4>
      </vt:variant>
      <vt:variant>
        <vt:i4>119</vt:i4>
      </vt:variant>
      <vt:variant>
        <vt:i4>0</vt:i4>
      </vt:variant>
      <vt:variant>
        <vt:i4>5</vt:i4>
      </vt:variant>
      <vt:variant>
        <vt:lpwstr/>
      </vt:variant>
      <vt:variant>
        <vt:lpwstr>_Toc482888898</vt:lpwstr>
      </vt:variant>
      <vt:variant>
        <vt:i4>1441846</vt:i4>
      </vt:variant>
      <vt:variant>
        <vt:i4>113</vt:i4>
      </vt:variant>
      <vt:variant>
        <vt:i4>0</vt:i4>
      </vt:variant>
      <vt:variant>
        <vt:i4>5</vt:i4>
      </vt:variant>
      <vt:variant>
        <vt:lpwstr/>
      </vt:variant>
      <vt:variant>
        <vt:lpwstr>_Toc482888897</vt:lpwstr>
      </vt:variant>
      <vt:variant>
        <vt:i4>1441846</vt:i4>
      </vt:variant>
      <vt:variant>
        <vt:i4>107</vt:i4>
      </vt:variant>
      <vt:variant>
        <vt:i4>0</vt:i4>
      </vt:variant>
      <vt:variant>
        <vt:i4>5</vt:i4>
      </vt:variant>
      <vt:variant>
        <vt:lpwstr/>
      </vt:variant>
      <vt:variant>
        <vt:lpwstr>_Toc482888896</vt:lpwstr>
      </vt:variant>
      <vt:variant>
        <vt:i4>1441846</vt:i4>
      </vt:variant>
      <vt:variant>
        <vt:i4>101</vt:i4>
      </vt:variant>
      <vt:variant>
        <vt:i4>0</vt:i4>
      </vt:variant>
      <vt:variant>
        <vt:i4>5</vt:i4>
      </vt:variant>
      <vt:variant>
        <vt:lpwstr/>
      </vt:variant>
      <vt:variant>
        <vt:lpwstr>_Toc482888895</vt:lpwstr>
      </vt:variant>
      <vt:variant>
        <vt:i4>1441846</vt:i4>
      </vt:variant>
      <vt:variant>
        <vt:i4>95</vt:i4>
      </vt:variant>
      <vt:variant>
        <vt:i4>0</vt:i4>
      </vt:variant>
      <vt:variant>
        <vt:i4>5</vt:i4>
      </vt:variant>
      <vt:variant>
        <vt:lpwstr/>
      </vt:variant>
      <vt:variant>
        <vt:lpwstr>_Toc482888894</vt:lpwstr>
      </vt:variant>
      <vt:variant>
        <vt:i4>1441846</vt:i4>
      </vt:variant>
      <vt:variant>
        <vt:i4>89</vt:i4>
      </vt:variant>
      <vt:variant>
        <vt:i4>0</vt:i4>
      </vt:variant>
      <vt:variant>
        <vt:i4>5</vt:i4>
      </vt:variant>
      <vt:variant>
        <vt:lpwstr/>
      </vt:variant>
      <vt:variant>
        <vt:lpwstr>_Toc482888893</vt:lpwstr>
      </vt:variant>
      <vt:variant>
        <vt:i4>1441846</vt:i4>
      </vt:variant>
      <vt:variant>
        <vt:i4>83</vt:i4>
      </vt:variant>
      <vt:variant>
        <vt:i4>0</vt:i4>
      </vt:variant>
      <vt:variant>
        <vt:i4>5</vt:i4>
      </vt:variant>
      <vt:variant>
        <vt:lpwstr/>
      </vt:variant>
      <vt:variant>
        <vt:lpwstr>_Toc482888892</vt:lpwstr>
      </vt:variant>
      <vt:variant>
        <vt:i4>1441846</vt:i4>
      </vt:variant>
      <vt:variant>
        <vt:i4>77</vt:i4>
      </vt:variant>
      <vt:variant>
        <vt:i4>0</vt:i4>
      </vt:variant>
      <vt:variant>
        <vt:i4>5</vt:i4>
      </vt:variant>
      <vt:variant>
        <vt:lpwstr/>
      </vt:variant>
      <vt:variant>
        <vt:lpwstr>_Toc482888891</vt:lpwstr>
      </vt:variant>
      <vt:variant>
        <vt:i4>1441846</vt:i4>
      </vt:variant>
      <vt:variant>
        <vt:i4>71</vt:i4>
      </vt:variant>
      <vt:variant>
        <vt:i4>0</vt:i4>
      </vt:variant>
      <vt:variant>
        <vt:i4>5</vt:i4>
      </vt:variant>
      <vt:variant>
        <vt:lpwstr/>
      </vt:variant>
      <vt:variant>
        <vt:lpwstr>_Toc482888890</vt:lpwstr>
      </vt:variant>
      <vt:variant>
        <vt:i4>1507382</vt:i4>
      </vt:variant>
      <vt:variant>
        <vt:i4>65</vt:i4>
      </vt:variant>
      <vt:variant>
        <vt:i4>0</vt:i4>
      </vt:variant>
      <vt:variant>
        <vt:i4>5</vt:i4>
      </vt:variant>
      <vt:variant>
        <vt:lpwstr/>
      </vt:variant>
      <vt:variant>
        <vt:lpwstr>_Toc482888889</vt:lpwstr>
      </vt:variant>
      <vt:variant>
        <vt:i4>1507382</vt:i4>
      </vt:variant>
      <vt:variant>
        <vt:i4>59</vt:i4>
      </vt:variant>
      <vt:variant>
        <vt:i4>0</vt:i4>
      </vt:variant>
      <vt:variant>
        <vt:i4>5</vt:i4>
      </vt:variant>
      <vt:variant>
        <vt:lpwstr/>
      </vt:variant>
      <vt:variant>
        <vt:lpwstr>_Toc482888888</vt:lpwstr>
      </vt:variant>
      <vt:variant>
        <vt:i4>1507382</vt:i4>
      </vt:variant>
      <vt:variant>
        <vt:i4>53</vt:i4>
      </vt:variant>
      <vt:variant>
        <vt:i4>0</vt:i4>
      </vt:variant>
      <vt:variant>
        <vt:i4>5</vt:i4>
      </vt:variant>
      <vt:variant>
        <vt:lpwstr/>
      </vt:variant>
      <vt:variant>
        <vt:lpwstr>_Toc482888887</vt:lpwstr>
      </vt:variant>
      <vt:variant>
        <vt:i4>1507382</vt:i4>
      </vt:variant>
      <vt:variant>
        <vt:i4>47</vt:i4>
      </vt:variant>
      <vt:variant>
        <vt:i4>0</vt:i4>
      </vt:variant>
      <vt:variant>
        <vt:i4>5</vt:i4>
      </vt:variant>
      <vt:variant>
        <vt:lpwstr/>
      </vt:variant>
      <vt:variant>
        <vt:lpwstr>_Toc482888886</vt:lpwstr>
      </vt:variant>
      <vt:variant>
        <vt:i4>1507382</vt:i4>
      </vt:variant>
      <vt:variant>
        <vt:i4>41</vt:i4>
      </vt:variant>
      <vt:variant>
        <vt:i4>0</vt:i4>
      </vt:variant>
      <vt:variant>
        <vt:i4>5</vt:i4>
      </vt:variant>
      <vt:variant>
        <vt:lpwstr/>
      </vt:variant>
      <vt:variant>
        <vt:lpwstr>_Toc482888885</vt:lpwstr>
      </vt:variant>
      <vt:variant>
        <vt:i4>1507382</vt:i4>
      </vt:variant>
      <vt:variant>
        <vt:i4>35</vt:i4>
      </vt:variant>
      <vt:variant>
        <vt:i4>0</vt:i4>
      </vt:variant>
      <vt:variant>
        <vt:i4>5</vt:i4>
      </vt:variant>
      <vt:variant>
        <vt:lpwstr/>
      </vt:variant>
      <vt:variant>
        <vt:lpwstr>_Toc482888884</vt:lpwstr>
      </vt:variant>
      <vt:variant>
        <vt:i4>1507382</vt:i4>
      </vt:variant>
      <vt:variant>
        <vt:i4>29</vt:i4>
      </vt:variant>
      <vt:variant>
        <vt:i4>0</vt:i4>
      </vt:variant>
      <vt:variant>
        <vt:i4>5</vt:i4>
      </vt:variant>
      <vt:variant>
        <vt:lpwstr/>
      </vt:variant>
      <vt:variant>
        <vt:lpwstr>_Toc482888883</vt:lpwstr>
      </vt:variant>
      <vt:variant>
        <vt:i4>1507382</vt:i4>
      </vt:variant>
      <vt:variant>
        <vt:i4>23</vt:i4>
      </vt:variant>
      <vt:variant>
        <vt:i4>0</vt:i4>
      </vt:variant>
      <vt:variant>
        <vt:i4>5</vt:i4>
      </vt:variant>
      <vt:variant>
        <vt:lpwstr/>
      </vt:variant>
      <vt:variant>
        <vt:lpwstr>_Toc482888882</vt:lpwstr>
      </vt:variant>
      <vt:variant>
        <vt:i4>1507382</vt:i4>
      </vt:variant>
      <vt:variant>
        <vt:i4>17</vt:i4>
      </vt:variant>
      <vt:variant>
        <vt:i4>0</vt:i4>
      </vt:variant>
      <vt:variant>
        <vt:i4>5</vt:i4>
      </vt:variant>
      <vt:variant>
        <vt:lpwstr/>
      </vt:variant>
      <vt:variant>
        <vt:lpwstr>_Toc482888881</vt:lpwstr>
      </vt:variant>
      <vt:variant>
        <vt:i4>1507382</vt:i4>
      </vt:variant>
      <vt:variant>
        <vt:i4>11</vt:i4>
      </vt:variant>
      <vt:variant>
        <vt:i4>0</vt:i4>
      </vt:variant>
      <vt:variant>
        <vt:i4>5</vt:i4>
      </vt:variant>
      <vt:variant>
        <vt:lpwstr/>
      </vt:variant>
      <vt:variant>
        <vt:lpwstr>_Toc482888880</vt:lpwstr>
      </vt:variant>
      <vt:variant>
        <vt:i4>1572918</vt:i4>
      </vt:variant>
      <vt:variant>
        <vt:i4>5</vt:i4>
      </vt:variant>
      <vt:variant>
        <vt:i4>0</vt:i4>
      </vt:variant>
      <vt:variant>
        <vt:i4>5</vt:i4>
      </vt:variant>
      <vt:variant>
        <vt:lpwstr/>
      </vt:variant>
      <vt:variant>
        <vt:lpwstr>_Toc482888879</vt:lpwstr>
      </vt:variant>
      <vt:variant>
        <vt:i4>7340095</vt:i4>
      </vt:variant>
      <vt:variant>
        <vt:i4>0</vt:i4>
      </vt:variant>
      <vt:variant>
        <vt:i4>0</vt:i4>
      </vt:variant>
      <vt:variant>
        <vt:i4>5</vt:i4>
      </vt:variant>
      <vt:variant>
        <vt:lpwstr>http://www.fgis.economy.cov.ru/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Serova</cp:lastModifiedBy>
  <cp:revision>2</cp:revision>
  <cp:lastPrinted>2017-05-23T17:37:00Z</cp:lastPrinted>
  <dcterms:created xsi:type="dcterms:W3CDTF">2017-06-15T06:33:00Z</dcterms:created>
  <dcterms:modified xsi:type="dcterms:W3CDTF">2017-06-15T06:33:00Z</dcterms:modified>
</cp:coreProperties>
</file>