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25" w:rsidRDefault="00DD2C25" w:rsidP="00DD2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Отчет о ходе реализации муниципальной программы </w:t>
      </w:r>
    </w:p>
    <w:p w:rsidR="00DD2C25" w:rsidRDefault="00DD2C25" w:rsidP="00DD2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и совершенствование благоустройства территории Шимского городского поселения</w:t>
      </w:r>
      <w:r>
        <w:rPr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 2022  год</w:t>
      </w:r>
    </w:p>
    <w:p w:rsidR="00DD2C25" w:rsidRDefault="00DD2C25" w:rsidP="00DD2C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1 - Сведения о финансировании и освоении средств муниципальной программы</w:t>
      </w:r>
    </w:p>
    <w:p w:rsidR="00DD2C25" w:rsidRDefault="00DD2C25" w:rsidP="00DD2C2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14"/>
        <w:gridCol w:w="1041"/>
        <w:gridCol w:w="845"/>
        <w:gridCol w:w="973"/>
        <w:gridCol w:w="1014"/>
        <w:gridCol w:w="709"/>
        <w:gridCol w:w="770"/>
        <w:gridCol w:w="1039"/>
        <w:gridCol w:w="701"/>
        <w:gridCol w:w="648"/>
        <w:gridCol w:w="1100"/>
        <w:gridCol w:w="632"/>
        <w:gridCol w:w="786"/>
        <w:gridCol w:w="992"/>
        <w:gridCol w:w="850"/>
        <w:gridCol w:w="884"/>
        <w:gridCol w:w="817"/>
      </w:tblGrid>
      <w:tr w:rsidR="00DD2C25" w:rsidTr="007972DD">
        <w:trPr>
          <w:trHeight w:val="540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C25" w:rsidRDefault="00DD2C2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Всего      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Средства федерального  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бюджета         </w:t>
            </w:r>
          </w:p>
        </w:tc>
        <w:tc>
          <w:tcPr>
            <w:tcW w:w="2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Средства областного  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бюджета        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Средства 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бюджета района       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Средства 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бюджета поселения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Внебюджетные   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источники    </w:t>
            </w:r>
          </w:p>
        </w:tc>
      </w:tr>
      <w:tr w:rsidR="00DD2C25" w:rsidTr="007972DD">
        <w:trPr>
          <w:trHeight w:val="540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C25" w:rsidRDefault="00DD2C2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год 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</w:tr>
      <w:tr w:rsidR="00DD2C25" w:rsidTr="007972DD"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      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    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   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 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    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   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 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   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16    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   </w:t>
            </w:r>
          </w:p>
        </w:tc>
      </w:tr>
      <w:tr w:rsidR="00DD2C25" w:rsidTr="007972DD">
        <w:trPr>
          <w:trHeight w:val="1080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     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программе,  </w:t>
            </w:r>
          </w:p>
          <w:p w:rsidR="00DD2C25" w:rsidRDefault="00DD2C25" w:rsidP="0001364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7972DD" w:rsidP="00CD18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14 322,</w:t>
            </w:r>
            <w:r w:rsidR="00CD18B1">
              <w:rPr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7972DD" w:rsidP="00CD18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12346,</w:t>
            </w:r>
            <w:r w:rsidR="00CD18B1">
              <w:rPr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Pr="00896B18" w:rsidRDefault="00CD18B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 w:rsidR="007972DD" w:rsidRPr="00896B18">
              <w:rPr>
                <w:rFonts w:eastAsiaTheme="minorEastAsia"/>
                <w:sz w:val="18"/>
                <w:szCs w:val="18"/>
              </w:rPr>
              <w:t>524,3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CD18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7972DD">
              <w:rPr>
                <w:sz w:val="18"/>
                <w:szCs w:val="18"/>
              </w:rPr>
              <w:t>932,0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CD18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972DD">
              <w:rPr>
                <w:sz w:val="18"/>
                <w:szCs w:val="18"/>
              </w:rPr>
              <w:t>932,0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7972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7972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7972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F061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9893,8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F0613A" w:rsidP="00CD18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CD18B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F0613A" w:rsidP="00CD18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CD18B1">
              <w:rPr>
                <w:sz w:val="18"/>
                <w:szCs w:val="18"/>
              </w:rPr>
              <w:t>10,0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D2C25" w:rsidTr="007972DD">
        <w:trPr>
          <w:trHeight w:val="360"/>
        </w:trPr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уличного освещения на территории Шимского городского поселения 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5459,1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</w:t>
            </w:r>
            <w:r w:rsidR="00896B18">
              <w:rPr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</w:t>
            </w:r>
            <w:r w:rsidR="00B8618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</w:t>
            </w:r>
            <w:r w:rsidR="00B86183">
              <w:rPr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D2C25" w:rsidTr="007972DD">
        <w:trPr>
          <w:trHeight w:val="1846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DD2C25" w:rsidRDefault="00DD2C25" w:rsidP="00CD18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озеленения территории Шимского городского поселения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1195" w:rsidTr="00CD18B1">
        <w:trPr>
          <w:trHeight w:val="2152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3</w:t>
            </w:r>
          </w:p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содержания воинских захоронений на территории Шимского городского поселения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01195" w:rsidRDefault="006011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D2C25" w:rsidTr="007972DD">
        <w:trPr>
          <w:trHeight w:val="360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прочих мероприятий по организации благоустройства Шимского городского поселения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 w:rsidP="00CD18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5013,</w:t>
            </w:r>
            <w:r w:rsidR="00CD18B1">
              <w:rPr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7972DD" w:rsidP="00CD18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  <w:r w:rsidR="00CD18B1">
              <w:rPr>
                <w:sz w:val="18"/>
                <w:szCs w:val="18"/>
              </w:rPr>
              <w:t>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7972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2524,3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7972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7972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7972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7972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7972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7972DD" w:rsidP="00CD18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</w:t>
            </w:r>
            <w:r w:rsidR="00CD18B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7972DD" w:rsidP="00CD18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</w:t>
            </w:r>
            <w:r w:rsidR="00CD18B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7972DD" w:rsidP="00CD18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</w:t>
            </w:r>
            <w:r w:rsidR="00CD18B1">
              <w:rPr>
                <w:sz w:val="18"/>
                <w:szCs w:val="18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96B18" w:rsidTr="007972DD">
        <w:trPr>
          <w:trHeight w:val="360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5</w:t>
            </w:r>
          </w:p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Cs w:val="26"/>
                <w:lang w:eastAsia="en-US"/>
              </w:rPr>
              <w:t xml:space="preserve"> Реализация приоритетного регионального проекта «Народный бюджет»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6B18" w:rsidRDefault="00896B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D2C25" w:rsidRDefault="00DD2C25" w:rsidP="00DD2C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DD2C25" w:rsidRDefault="00DD2C25" w:rsidP="00DD2C25">
      <w:pPr>
        <w:pStyle w:val="ConsPlusNonformat"/>
        <w:rPr>
          <w:rFonts w:ascii="Times New Roman" w:hAnsi="Times New Roman" w:cs="Times New Roman"/>
        </w:rPr>
      </w:pPr>
      <w:bookmarkStart w:id="1" w:name="Par81"/>
      <w:bookmarkEnd w:id="1"/>
    </w:p>
    <w:p w:rsidR="00DD2C25" w:rsidRDefault="00DD2C25" w:rsidP="00DD2C25">
      <w:pPr>
        <w:pStyle w:val="ConsPlusNonformat"/>
        <w:rPr>
          <w:rFonts w:ascii="Times New Roman" w:hAnsi="Times New Roman" w:cs="Times New Roman"/>
        </w:rPr>
      </w:pPr>
      <w:bookmarkStart w:id="2" w:name="Par82"/>
      <w:bookmarkEnd w:id="2"/>
      <w:r>
        <w:rPr>
          <w:rFonts w:ascii="Times New Roman" w:hAnsi="Times New Roman" w:cs="Times New Roman"/>
        </w:rPr>
        <w:t>&lt;**&gt; - указывается при наличии подпрограмм.</w:t>
      </w:r>
    </w:p>
    <w:p w:rsidR="00DD2C25" w:rsidRDefault="00DD2C25" w:rsidP="00DD2C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C25" w:rsidRDefault="00DD2C25" w:rsidP="00DD2C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C25" w:rsidRDefault="00DD2C25" w:rsidP="00DD2C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C25" w:rsidRDefault="00DD2C25" w:rsidP="00DD2C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C25" w:rsidRDefault="00DD2C25" w:rsidP="00DD2C25">
      <w:pPr>
        <w:widowControl/>
        <w:autoSpaceDE/>
        <w:autoSpaceDN/>
        <w:adjustRightInd/>
        <w:rPr>
          <w:sz w:val="28"/>
          <w:szCs w:val="28"/>
        </w:rPr>
        <w:sectPr w:rsidR="00DD2C2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D2C25" w:rsidRDefault="00DD2C25" w:rsidP="00DD2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2 - Сведения о выполнении мероприятий муниципальной программы</w:t>
      </w:r>
    </w:p>
    <w:p w:rsidR="00DD2C25" w:rsidRDefault="00DD2C25" w:rsidP="00DD2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«Развитие и совершенствование благоустройства территории Шимского городского поселения</w:t>
      </w:r>
      <w:r>
        <w:rPr>
          <w:b/>
          <w:sz w:val="28"/>
          <w:szCs w:val="28"/>
        </w:rPr>
        <w:t>»</w:t>
      </w:r>
      <w:r w:rsidR="0079389B">
        <w:rPr>
          <w:rFonts w:ascii="Times New Roman" w:hAnsi="Times New Roman" w:cs="Times New Roman"/>
          <w:sz w:val="28"/>
          <w:szCs w:val="28"/>
        </w:rPr>
        <w:t xml:space="preserve"> за 2022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40"/>
        <w:gridCol w:w="2400"/>
        <w:gridCol w:w="1440"/>
        <w:gridCol w:w="2691"/>
        <w:gridCol w:w="142"/>
        <w:gridCol w:w="1967"/>
      </w:tblGrid>
      <w:tr w:rsidR="00DD2C25" w:rsidTr="00DD2C25">
        <w:trPr>
          <w:trHeight w:val="4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  Наименование   </w:t>
            </w:r>
          </w:p>
          <w:p w:rsidR="00DD2C25" w:rsidRDefault="00DD2C25">
            <w:pPr>
              <w:spacing w:line="276" w:lineRule="auto"/>
            </w:pPr>
            <w:r>
              <w:t xml:space="preserve">   мероприятия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  Срок   </w:t>
            </w:r>
          </w:p>
          <w:p w:rsidR="00DD2C25" w:rsidRDefault="00DD2C25">
            <w:pPr>
              <w:spacing w:line="276" w:lineRule="auto"/>
            </w:pPr>
            <w:r>
              <w:t>реализации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Результаты</w:t>
            </w:r>
          </w:p>
          <w:p w:rsidR="00DD2C25" w:rsidRDefault="00DD2C25">
            <w:pPr>
              <w:spacing w:line="276" w:lineRule="auto"/>
            </w:pPr>
            <w:r>
              <w:t>реализации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Проблемы, возникшие в ходе реализации мероприятия  </w:t>
            </w:r>
          </w:p>
        </w:tc>
      </w:tr>
      <w:tr w:rsidR="00DD2C25" w:rsidTr="00DD2C25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 1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       2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   3     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   4     </w:t>
            </w:r>
          </w:p>
        </w:tc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           5             </w:t>
            </w:r>
          </w:p>
        </w:tc>
      </w:tr>
      <w:tr w:rsidR="00DD2C25" w:rsidTr="00DD2C25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1.   </w:t>
            </w:r>
          </w:p>
        </w:tc>
        <w:tc>
          <w:tcPr>
            <w:tcW w:w="8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 w:rsidP="00CD18B1">
            <w:pPr>
              <w:spacing w:line="276" w:lineRule="auto"/>
            </w:pPr>
            <w:r>
              <w:t>Подпрограмма 1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Организация уличного освещения на территории Шимского городского поселения</w:t>
            </w:r>
          </w:p>
        </w:tc>
      </w:tr>
      <w:tr w:rsidR="00DD2C25" w:rsidTr="00DD2C25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1.1.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Содержание и обслуживание наружных сетей уличного освещения территории поселения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3F2573">
            <w:pPr>
              <w:spacing w:line="276" w:lineRule="auto"/>
            </w:pPr>
            <w:r>
              <w:t>2022</w:t>
            </w:r>
            <w:r w:rsidR="00DD2C25">
              <w:t xml:space="preserve"> год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3F2573">
            <w:pPr>
              <w:spacing w:line="276" w:lineRule="auto"/>
            </w:pPr>
            <w:r>
              <w:t>Работы выполнены на сумму 219</w:t>
            </w:r>
            <w:r w:rsidR="00DD2C25">
              <w:t>,00 тыс. рублей</w:t>
            </w:r>
          </w:p>
        </w:tc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1.2.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3F2573">
            <w:pPr>
              <w:spacing w:line="276" w:lineRule="auto"/>
            </w:pPr>
            <w:r>
              <w:t xml:space="preserve">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3F2573">
            <w:pPr>
              <w:spacing w:line="276" w:lineRule="auto"/>
            </w:pPr>
            <w:r>
              <w:t>2022</w:t>
            </w:r>
            <w:r w:rsidR="00DD2C25">
              <w:t xml:space="preserve"> год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Мероприятия в рамках </w:t>
            </w:r>
            <w:proofErr w:type="spellStart"/>
            <w:r>
              <w:t>энергосервисного</w:t>
            </w:r>
            <w:proofErr w:type="spellEnd"/>
            <w:r>
              <w:t xml:space="preserve"> конт</w:t>
            </w:r>
            <w:r w:rsidR="003F2573">
              <w:t>ракта выполнены  на сумму 4494,4</w:t>
            </w:r>
            <w:r>
              <w:t xml:space="preserve"> тыс. рублей </w:t>
            </w:r>
          </w:p>
        </w:tc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850A04">
            <w:pPr>
              <w:spacing w:line="276" w:lineRule="auto"/>
            </w:pPr>
            <w:r>
              <w:t>В связи с экономией</w:t>
            </w:r>
            <w:r w:rsidR="00DD2C25">
              <w:t xml:space="preserve"> использования электрической энергии на уличное освещение в рамках </w:t>
            </w:r>
            <w:proofErr w:type="spellStart"/>
            <w:r w:rsidR="00DD2C25">
              <w:t>энергосервисного</w:t>
            </w:r>
            <w:proofErr w:type="spellEnd"/>
            <w:r w:rsidR="00DD2C25">
              <w:t xml:space="preserve"> контракта образовалась экономия </w:t>
            </w:r>
            <w:r w:rsidR="003F2573">
              <w:t>финансовых сре</w:t>
            </w:r>
            <w:proofErr w:type="gramStart"/>
            <w:r w:rsidR="003F2573">
              <w:t>дств в с</w:t>
            </w:r>
            <w:proofErr w:type="gramEnd"/>
            <w:r w:rsidR="003F2573">
              <w:t>умме 383,9</w:t>
            </w:r>
            <w:r w:rsidR="00DD2C25">
              <w:t xml:space="preserve"> тыс. рублей.</w:t>
            </w:r>
          </w:p>
        </w:tc>
      </w:tr>
      <w:tr w:rsidR="00DD2C25" w:rsidTr="00DD2C25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1.3.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proofErr w:type="gramStart"/>
            <w:r>
              <w:t>Выполнение работ по обустройству наружного (уличного) освещения новых улиц поселения</w:t>
            </w:r>
            <w:r w:rsidR="00850A04">
              <w:t xml:space="preserve">             (д, Бор, ул. Барская, ул. Южная, ул. Радужная)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850A04">
            <w:pPr>
              <w:spacing w:line="276" w:lineRule="auto"/>
            </w:pPr>
            <w:r>
              <w:t>2022</w:t>
            </w:r>
            <w:r w:rsidR="00DD2C25">
              <w:t xml:space="preserve"> год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850A04">
            <w:pPr>
              <w:spacing w:line="276" w:lineRule="auto"/>
            </w:pPr>
            <w:r>
              <w:t>Работы выполнены на сумму 141,8</w:t>
            </w:r>
            <w:r w:rsidR="00DD2C25">
              <w:t xml:space="preserve"> тыс. рублей</w:t>
            </w:r>
          </w:p>
        </w:tc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850A04" w:rsidTr="00DD2C25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A04" w:rsidRDefault="00850A04">
            <w:pPr>
              <w:spacing w:line="276" w:lineRule="auto"/>
            </w:pPr>
            <w:r>
              <w:t>1.4.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A04" w:rsidRDefault="00850A04">
            <w:pPr>
              <w:spacing w:line="276" w:lineRule="auto"/>
            </w:pPr>
            <w:r>
              <w:t xml:space="preserve">Обустройство дополнительного уличного освещения на ул. </w:t>
            </w:r>
            <w:proofErr w:type="gramStart"/>
            <w:r>
              <w:t>Наманганская</w:t>
            </w:r>
            <w:proofErr w:type="gramEnd"/>
            <w:r>
              <w:t xml:space="preserve"> и ул. Ташкентская р.п. Шимск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A04" w:rsidRDefault="00850A04">
            <w:pPr>
              <w:spacing w:line="276" w:lineRule="auto"/>
            </w:pPr>
            <w:r>
              <w:t>2022 год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A04" w:rsidRDefault="00850A04">
            <w:pPr>
              <w:spacing w:line="276" w:lineRule="auto"/>
            </w:pPr>
            <w:r>
              <w:t xml:space="preserve">Работы выполнены на сумму 220,0 </w:t>
            </w:r>
          </w:p>
        </w:tc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A04" w:rsidRDefault="00850A04">
            <w:pPr>
              <w:spacing w:line="276" w:lineRule="auto"/>
            </w:pPr>
          </w:p>
        </w:tc>
      </w:tr>
      <w:tr w:rsidR="00DD2C25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2.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Организация озеленения территории Шимского городского поселения</w:t>
            </w:r>
          </w:p>
        </w:tc>
      </w:tr>
      <w:tr w:rsidR="00DD2C25" w:rsidTr="00DD2C25"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2.1.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и высадка рассады цветов, мероприятия по уходу за насаждениями и содержание малых архитектурных форм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850A04">
            <w:pPr>
              <w:spacing w:line="276" w:lineRule="auto"/>
            </w:pPr>
            <w:r>
              <w:t>2022</w:t>
            </w:r>
            <w:r w:rsidR="00DD2C25">
              <w:t xml:space="preserve"> год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850A04">
            <w:pPr>
              <w:spacing w:line="276" w:lineRule="auto"/>
            </w:pPr>
            <w:r>
              <w:t>Работы выполнены на сумму 99,5</w:t>
            </w:r>
            <w:r w:rsidR="00DD2C25">
              <w:t xml:space="preserve"> тыс. руб.</w:t>
            </w:r>
          </w:p>
        </w:tc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850A04" w:rsidTr="00DD2C25"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A04" w:rsidRDefault="00850A04">
            <w:pPr>
              <w:spacing w:line="276" w:lineRule="auto"/>
            </w:pPr>
            <w:r>
              <w:t>2.2.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A04" w:rsidRDefault="00850A0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зеленой зоны около остановочного пункта р.п. Шимск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A04" w:rsidRDefault="00850A04">
            <w:pPr>
              <w:spacing w:line="276" w:lineRule="auto"/>
            </w:pPr>
            <w:r>
              <w:t>2022 год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A04" w:rsidRDefault="00850A04">
            <w:pPr>
              <w:spacing w:line="276" w:lineRule="auto"/>
            </w:pPr>
            <w:r>
              <w:t>Работы выполнены на сумму 1407,6 тыс. рублей</w:t>
            </w:r>
          </w:p>
        </w:tc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A04" w:rsidRDefault="00850A04">
            <w:pPr>
              <w:spacing w:line="276" w:lineRule="auto"/>
            </w:pPr>
          </w:p>
        </w:tc>
      </w:tr>
      <w:tr w:rsidR="00850A04" w:rsidTr="00DD2C25"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A04" w:rsidRDefault="00850A04">
            <w:pPr>
              <w:spacing w:line="276" w:lineRule="auto"/>
            </w:pPr>
            <w:r>
              <w:t>2.3.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A04" w:rsidRDefault="00850A04" w:rsidP="00CD18B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благоустройства зеленой зоны около остановочного пункта р.п. Шимск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A04" w:rsidRDefault="00850A04">
            <w:pPr>
              <w:spacing w:line="276" w:lineRule="auto"/>
            </w:pPr>
            <w:r>
              <w:t>2022 год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A04" w:rsidRDefault="00850A04">
            <w:pPr>
              <w:spacing w:line="276" w:lineRule="auto"/>
            </w:pPr>
            <w:r>
              <w:t>Работы выполнены на сумму 42.8 тыс. рублей</w:t>
            </w:r>
          </w:p>
        </w:tc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A04" w:rsidRDefault="00850A04">
            <w:pPr>
              <w:spacing w:line="276" w:lineRule="auto"/>
            </w:pPr>
          </w:p>
        </w:tc>
      </w:tr>
      <w:tr w:rsidR="00DD2C25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3.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Подпрограмма 3  </w:t>
            </w:r>
            <w:r>
              <w:rPr>
                <w:sz w:val="18"/>
                <w:szCs w:val="18"/>
              </w:rPr>
              <w:t>Организация содержания воинских захоронений на территории Шимского городского поселения</w:t>
            </w:r>
          </w:p>
        </w:tc>
      </w:tr>
      <w:tr w:rsidR="00DD2C25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3.1.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Приобретение венков к празднованию памятных </w:t>
            </w:r>
            <w:r>
              <w:lastRenderedPageBreak/>
              <w:t>дат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850A04">
            <w:pPr>
              <w:spacing w:line="276" w:lineRule="auto"/>
            </w:pPr>
            <w:r>
              <w:lastRenderedPageBreak/>
              <w:t>2022</w:t>
            </w:r>
            <w:r w:rsidR="00DD2C25">
              <w:t xml:space="preserve">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850A04">
            <w:pPr>
              <w:spacing w:line="276" w:lineRule="auto"/>
            </w:pPr>
            <w:r>
              <w:t>Венки закуплены на сумму 76,8</w:t>
            </w:r>
            <w:r w:rsidR="00DD2C25">
              <w:t xml:space="preserve"> тыс. рублей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lastRenderedPageBreak/>
              <w:t>3.2.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850A04">
            <w:pPr>
              <w:spacing w:line="276" w:lineRule="auto"/>
            </w:pPr>
            <w:r>
              <w:t>Выполнение работ по благоустройству</w:t>
            </w:r>
            <w:r w:rsidR="00DD2C25">
              <w:t xml:space="preserve"> воинских захоронений (санитарное содержание военно-мемориальных объектов), благоустройство и 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850A04">
            <w:pPr>
              <w:spacing w:line="276" w:lineRule="auto"/>
            </w:pPr>
            <w:r>
              <w:t>2022</w:t>
            </w:r>
            <w:r w:rsidR="00DD2C25">
              <w:t xml:space="preserve">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850A04">
            <w:pPr>
              <w:spacing w:line="276" w:lineRule="auto"/>
            </w:pPr>
            <w:r>
              <w:t>Работы выполнены на сумму  23,2</w:t>
            </w:r>
            <w:r w:rsidR="00DD2C25">
              <w:t xml:space="preserve"> тыс</w:t>
            </w:r>
            <w:proofErr w:type="gramStart"/>
            <w:r w:rsidR="00DD2C25">
              <w:t>.р</w:t>
            </w:r>
            <w:proofErr w:type="gramEnd"/>
            <w:r w:rsidR="00DD2C25">
              <w:t>уб.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850A04">
            <w:pPr>
              <w:spacing w:line="276" w:lineRule="auto"/>
            </w:pPr>
            <w:r>
              <w:t>3.3</w:t>
            </w:r>
            <w:r w:rsidR="00DD2C25"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Приобретение  </w:t>
            </w:r>
            <w:r w:rsidR="00850A04">
              <w:t xml:space="preserve">строительных материалов для </w:t>
            </w:r>
            <w:r>
              <w:t>благоустройства во</w:t>
            </w:r>
            <w:r w:rsidR="00850A04">
              <w:t>инских захоронений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850A04">
            <w:pPr>
              <w:spacing w:line="276" w:lineRule="auto"/>
            </w:pPr>
            <w:r>
              <w:t>2022</w:t>
            </w:r>
            <w:r w:rsidR="00DD2C25">
              <w:t xml:space="preserve">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Приоб</w:t>
            </w:r>
            <w:r w:rsidR="00850A04">
              <w:t>ретены материалы на сумму 200,0</w:t>
            </w:r>
            <w:r>
              <w:t xml:space="preserve"> рублей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4.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Подпрограмма 4  </w:t>
            </w:r>
            <w:r>
              <w:rPr>
                <w:sz w:val="18"/>
                <w:szCs w:val="18"/>
              </w:rPr>
              <w:t xml:space="preserve">Проведение прочих мероприятий по организации благоустройства Шимского городского поселения </w:t>
            </w:r>
          </w:p>
        </w:tc>
      </w:tr>
      <w:tr w:rsidR="00DD2C25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4.1.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Выполн</w:t>
            </w:r>
            <w:r w:rsidR="00850A04">
              <w:t xml:space="preserve">ение работ по уборке </w:t>
            </w:r>
            <w:r>
              <w:t>несанкционированных свалок</w:t>
            </w:r>
            <w:r w:rsidR="00850A04">
              <w:t xml:space="preserve"> и вывозу мусора с территорий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850A04">
            <w:pPr>
              <w:spacing w:line="276" w:lineRule="auto"/>
            </w:pPr>
            <w:r>
              <w:t>2022</w:t>
            </w:r>
            <w:r w:rsidR="00DD2C25">
              <w:t xml:space="preserve">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Выполнены работы по  вывозу мусора с общественных территорий и уборке несанкционированных свалок</w:t>
            </w:r>
            <w:r w:rsidR="00E342FA">
              <w:t xml:space="preserve"> на сумму </w:t>
            </w:r>
            <w:r>
              <w:t xml:space="preserve"> </w:t>
            </w:r>
            <w:r w:rsidR="00E342FA">
              <w:t xml:space="preserve">298,5 </w:t>
            </w:r>
            <w:r>
              <w:t xml:space="preserve">тыс. рублей.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4.2.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Мероприятие 2  Выполнение работ по скашиванию сорной растительности в летний период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E342FA">
            <w:pPr>
              <w:spacing w:line="276" w:lineRule="auto"/>
            </w:pPr>
            <w:r>
              <w:t>2022</w:t>
            </w:r>
            <w:r w:rsidR="00DD2C25">
              <w:t xml:space="preserve">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E342FA">
            <w:pPr>
              <w:spacing w:line="276" w:lineRule="auto"/>
            </w:pPr>
            <w:r>
              <w:t>Выполнены работы  на сумму 300,0</w:t>
            </w:r>
            <w:r w:rsidR="00DD2C25">
              <w:t xml:space="preserve"> тыс. руб.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4.3.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Мероприятие 3</w:t>
            </w:r>
          </w:p>
          <w:p w:rsidR="00DD2C25" w:rsidRDefault="00DD2C25">
            <w:pPr>
              <w:spacing w:line="276" w:lineRule="auto"/>
            </w:pPr>
            <w:r>
              <w:t xml:space="preserve">Выполнение работ по </w:t>
            </w:r>
            <w:proofErr w:type="spellStart"/>
            <w:r>
              <w:t>акарицидной</w:t>
            </w:r>
            <w:proofErr w:type="spellEnd"/>
            <w:r>
              <w:t xml:space="preserve"> обработке (от клещей) открытых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E342FA">
            <w:pPr>
              <w:spacing w:line="276" w:lineRule="auto"/>
            </w:pPr>
            <w:r>
              <w:t>2022</w:t>
            </w:r>
            <w:r w:rsidR="00DD2C25">
              <w:t xml:space="preserve"> 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E342FA">
            <w:pPr>
              <w:spacing w:line="276" w:lineRule="auto"/>
            </w:pPr>
            <w:r>
              <w:t>Работы выполнены на сумму 3</w:t>
            </w:r>
            <w:r w:rsidR="00DD2C25">
              <w:t>0,0 тыс</w:t>
            </w:r>
            <w:proofErr w:type="gramStart"/>
            <w:r w:rsidR="00DD2C25">
              <w:t>.р</w:t>
            </w:r>
            <w:proofErr w:type="gramEnd"/>
            <w:r w:rsidR="00DD2C25">
              <w:t>уб.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4.4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Мероприятие 4</w:t>
            </w:r>
          </w:p>
          <w:p w:rsidR="00DD2C25" w:rsidRDefault="00DD2C25">
            <w:pPr>
              <w:spacing w:line="276" w:lineRule="auto"/>
            </w:pPr>
            <w:r>
              <w:t>Выполнение работ по уничтожению борщевика Сосновского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E342FA">
            <w:pPr>
              <w:spacing w:line="276" w:lineRule="auto"/>
            </w:pPr>
            <w:r>
              <w:t>2022</w:t>
            </w:r>
            <w:r w:rsidR="00DD2C25">
              <w:t xml:space="preserve">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E342FA">
            <w:pPr>
              <w:spacing w:line="276" w:lineRule="auto"/>
            </w:pPr>
            <w:r>
              <w:t>Работы выполнены на сумму 90</w:t>
            </w:r>
            <w:r w:rsidR="00DD2C25">
              <w:t>,0 тыс</w:t>
            </w:r>
            <w:proofErr w:type="gramStart"/>
            <w:r w:rsidR="00DD2C25">
              <w:t>.р</w:t>
            </w:r>
            <w:proofErr w:type="gramEnd"/>
            <w:r w:rsidR="00DD2C25">
              <w:t>уб.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4.5.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Мероприятие 5</w:t>
            </w:r>
          </w:p>
          <w:p w:rsidR="00DD2C25" w:rsidRDefault="00DD2C25">
            <w:pPr>
              <w:spacing w:line="276" w:lineRule="auto"/>
            </w:pPr>
            <w:r>
              <w:t>Выполнение работ по спиливанию старых и аварийных деревьев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E342FA">
            <w:pPr>
              <w:spacing w:line="276" w:lineRule="auto"/>
            </w:pPr>
            <w:r>
              <w:t>2022</w:t>
            </w:r>
            <w:r w:rsidR="00DD2C25">
              <w:t xml:space="preserve"> 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E342FA">
            <w:pPr>
              <w:spacing w:line="276" w:lineRule="auto"/>
            </w:pPr>
            <w:r>
              <w:t>Выполнены работы на сумму 617,9</w:t>
            </w:r>
            <w:r w:rsidR="00DD2C25">
              <w:t xml:space="preserve"> тыс. рублей.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4.6.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E342FA">
            <w:pPr>
              <w:spacing w:line="276" w:lineRule="auto"/>
            </w:pPr>
            <w:r>
              <w:t>Приобретение контейнеров ТКО и обустройство контейнерных площадок на территориях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E342FA">
            <w:pPr>
              <w:spacing w:line="276" w:lineRule="auto"/>
            </w:pPr>
            <w:r>
              <w:t xml:space="preserve">2022 </w:t>
            </w:r>
            <w:r w:rsidR="00DD2C25">
              <w:t xml:space="preserve">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Рабо</w:t>
            </w:r>
            <w:r w:rsidR="00E342FA">
              <w:t xml:space="preserve">ты выполнены на сумму   339,4   </w:t>
            </w:r>
            <w:r>
              <w:t xml:space="preserve"> тыс. рублей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2E456A">
            <w:pPr>
              <w:spacing w:line="276" w:lineRule="auto"/>
            </w:pPr>
            <w:r>
              <w:t>4.7</w:t>
            </w:r>
            <w:r w:rsidR="00DD2C25"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Выполнение работ по доставке песчаных смесей для благоустройства гражданских захоронений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E342FA">
            <w:pPr>
              <w:spacing w:line="276" w:lineRule="auto"/>
            </w:pPr>
            <w:r>
              <w:t xml:space="preserve">2022 </w:t>
            </w:r>
            <w:r w:rsidR="00DD2C25">
              <w:t xml:space="preserve"> год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Работы выполнены на сумму 30,0 тыс. руб.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2E456A">
            <w:pPr>
              <w:spacing w:line="276" w:lineRule="auto"/>
            </w:pPr>
            <w:r>
              <w:t>4.8</w:t>
            </w:r>
            <w:r w:rsidR="00DD2C25"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E342FA">
            <w:pPr>
              <w:spacing w:line="276" w:lineRule="auto"/>
            </w:pPr>
            <w:r>
              <w:t>Организация общественных работ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E342FA">
            <w:pPr>
              <w:spacing w:line="276" w:lineRule="auto"/>
            </w:pPr>
            <w:r>
              <w:t xml:space="preserve">2022 </w:t>
            </w:r>
            <w:r w:rsidR="00DD2C25">
              <w:t xml:space="preserve">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E342FA">
            <w:pPr>
              <w:spacing w:line="276" w:lineRule="auto"/>
            </w:pPr>
            <w:r>
              <w:t>Работы выполнены на сумму 77,8</w:t>
            </w:r>
            <w:r w:rsidR="00DD2C25">
              <w:t xml:space="preserve"> тыс. рублей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2E456A">
            <w:pPr>
              <w:spacing w:line="276" w:lineRule="auto"/>
            </w:pPr>
            <w:r>
              <w:t>4.9</w:t>
            </w:r>
            <w:r w:rsidR="00DD2C25"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E342FA">
            <w:pPr>
              <w:spacing w:line="276" w:lineRule="auto"/>
            </w:pPr>
            <w:r>
              <w:t xml:space="preserve">Организация работ,  связанных с предотвращением </w:t>
            </w:r>
            <w:r>
              <w:lastRenderedPageBreak/>
              <w:t>влияния ухудшения экономической ситуации на развитие отраслей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E342FA">
            <w:pPr>
              <w:spacing w:line="276" w:lineRule="auto"/>
            </w:pPr>
            <w:r>
              <w:lastRenderedPageBreak/>
              <w:t>2022</w:t>
            </w:r>
            <w:r w:rsidR="00DD2C25">
              <w:t xml:space="preserve">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E342FA">
            <w:pPr>
              <w:spacing w:line="276" w:lineRule="auto"/>
            </w:pPr>
            <w:r>
              <w:t>Работы выполнены на сумму 325,5</w:t>
            </w:r>
            <w:r w:rsidR="00DD2C25">
              <w:t xml:space="preserve"> тыс. рублей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2E456A">
            <w:pPr>
              <w:spacing w:line="276" w:lineRule="auto"/>
            </w:pPr>
            <w:r>
              <w:lastRenderedPageBreak/>
              <w:t>4.10</w:t>
            </w:r>
            <w:r w:rsidR="00DD2C25"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2E456A">
            <w:pPr>
              <w:spacing w:line="276" w:lineRule="auto"/>
            </w:pPr>
            <w:r>
              <w:t xml:space="preserve">Обустройство детской площадки в р.п. Шимск ул. </w:t>
            </w:r>
            <w:proofErr w:type="gramStart"/>
            <w:r>
              <w:t>Ташкентская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2E456A">
            <w:pPr>
              <w:spacing w:line="276" w:lineRule="auto"/>
            </w:pPr>
            <w:r>
              <w:t>2022</w:t>
            </w:r>
            <w:r w:rsidR="00DD2C25">
              <w:t xml:space="preserve">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2E456A">
            <w:pPr>
              <w:spacing w:line="276" w:lineRule="auto"/>
            </w:pPr>
            <w:r>
              <w:t>Приобретено на сумму 904</w:t>
            </w:r>
            <w:r w:rsidR="00DD2C25">
              <w:t>,1 тыс. рублей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2E456A">
            <w:pPr>
              <w:spacing w:line="276" w:lineRule="auto"/>
            </w:pPr>
            <w:r>
              <w:t>4.11</w:t>
            </w:r>
            <w:r w:rsidR="00DD2C25"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2E456A">
            <w:pPr>
              <w:spacing w:line="276" w:lineRule="auto"/>
            </w:pPr>
            <w:r>
              <w:t>Изготовление и доставка информационных знаков «Шимск – населенный пункт Воинской доблести»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2E456A">
            <w:pPr>
              <w:spacing w:line="276" w:lineRule="auto"/>
            </w:pPr>
            <w:r>
              <w:t>2022</w:t>
            </w:r>
            <w:r w:rsidR="00DD2C25">
              <w:t xml:space="preserve">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2E456A">
            <w:pPr>
              <w:spacing w:line="276" w:lineRule="auto"/>
            </w:pPr>
            <w:r>
              <w:t>Работы выполнены на сумму 407,7</w:t>
            </w:r>
            <w:r w:rsidR="00DD2C25">
              <w:t xml:space="preserve"> тыс. рублей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2E456A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456A" w:rsidRDefault="002E456A">
            <w:pPr>
              <w:spacing w:line="276" w:lineRule="auto"/>
            </w:pPr>
            <w:r>
              <w:t>4.12.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6A" w:rsidRDefault="002E456A">
            <w:pPr>
              <w:spacing w:line="276" w:lineRule="auto"/>
            </w:pPr>
            <w:r>
              <w:t xml:space="preserve">Благоустройство памятного места «Сквер воинской славы» на ул. </w:t>
            </w:r>
            <w:proofErr w:type="gramStart"/>
            <w:r>
              <w:t>Комсомольская</w:t>
            </w:r>
            <w:proofErr w:type="gramEnd"/>
            <w:r>
              <w:t xml:space="preserve"> в р.п. Шимск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6A" w:rsidRDefault="002E456A">
            <w:pPr>
              <w:spacing w:line="276" w:lineRule="auto"/>
            </w:pPr>
            <w:r>
              <w:t>2022-2023 годы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6A" w:rsidRDefault="002E456A">
            <w:pPr>
              <w:spacing w:line="276" w:lineRule="auto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456A" w:rsidRDefault="002E456A">
            <w:pPr>
              <w:spacing w:line="276" w:lineRule="auto"/>
            </w:pPr>
            <w:r>
              <w:t>Заключен муниципальный контракт на сумму 1 592,3 тыс. рублей. Срок исполнения 2023 год.</w:t>
            </w:r>
          </w:p>
        </w:tc>
      </w:tr>
      <w:tr w:rsidR="002E456A" w:rsidTr="00CD18B1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456A" w:rsidRDefault="002E456A">
            <w:pPr>
              <w:spacing w:line="276" w:lineRule="auto"/>
            </w:pPr>
            <w:r>
              <w:t>5.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456A" w:rsidRDefault="002E456A">
            <w:pPr>
              <w:spacing w:line="276" w:lineRule="auto"/>
            </w:pPr>
            <w:r>
              <w:t>Подпрограмма 5. Реализация приоритетного регионального проекта «Народный бюджет»</w:t>
            </w:r>
          </w:p>
        </w:tc>
      </w:tr>
      <w:tr w:rsidR="002E456A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456A" w:rsidRDefault="002E456A">
            <w:pPr>
              <w:spacing w:line="276" w:lineRule="auto"/>
            </w:pPr>
            <w:r>
              <w:t>5.1.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6A" w:rsidRDefault="002E456A">
            <w:pPr>
              <w:spacing w:line="276" w:lineRule="auto"/>
            </w:pPr>
            <w:r>
              <w:t>Обустройство детской площадки в р.п. Шимск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6A" w:rsidRDefault="002E456A">
            <w:pPr>
              <w:spacing w:line="276" w:lineRule="auto"/>
            </w:pPr>
            <w:r>
              <w:t>2022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6A" w:rsidRDefault="002E456A">
            <w:pPr>
              <w:spacing w:line="276" w:lineRule="auto"/>
            </w:pPr>
            <w:r>
              <w:t>Работы выполнены на сумму 1000,00 тыс. руб.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456A" w:rsidRDefault="002E456A">
            <w:pPr>
              <w:spacing w:line="276" w:lineRule="auto"/>
            </w:pPr>
          </w:p>
        </w:tc>
      </w:tr>
      <w:tr w:rsidR="002E456A" w:rsidTr="00DD2C25"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456A" w:rsidRDefault="002E456A">
            <w:pPr>
              <w:spacing w:line="276" w:lineRule="auto"/>
            </w:pPr>
            <w:r>
              <w:t>5.2.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6A" w:rsidRDefault="002E456A">
            <w:pPr>
              <w:spacing w:line="276" w:lineRule="auto"/>
            </w:pPr>
            <w:r>
              <w:t>Обустройство детской площадки в д. Коростынь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6A" w:rsidRDefault="002E456A">
            <w:pPr>
              <w:spacing w:line="276" w:lineRule="auto"/>
            </w:pPr>
            <w:r>
              <w:t>2022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6A" w:rsidRDefault="002E456A">
            <w:pPr>
              <w:spacing w:line="276" w:lineRule="auto"/>
            </w:pPr>
            <w:r>
              <w:t>Работы выполнены на сумму 1000,00 тыс. руб.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456A" w:rsidRDefault="002E456A">
            <w:pPr>
              <w:spacing w:line="276" w:lineRule="auto"/>
            </w:pPr>
          </w:p>
        </w:tc>
      </w:tr>
    </w:tbl>
    <w:p w:rsidR="00DD2C25" w:rsidRDefault="00DD2C25" w:rsidP="00DD2C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--------------------------------</w:t>
      </w:r>
    </w:p>
    <w:p w:rsidR="00DD2C25" w:rsidRDefault="00DD2C25" w:rsidP="00DD2C25">
      <w:pPr>
        <w:pStyle w:val="ConsPlusNonformat"/>
        <w:rPr>
          <w:rFonts w:ascii="Times New Roman" w:hAnsi="Times New Roman" w:cs="Times New Roman"/>
        </w:rPr>
      </w:pPr>
      <w:bookmarkStart w:id="3" w:name="Par104"/>
      <w:bookmarkEnd w:id="3"/>
      <w:r>
        <w:rPr>
          <w:rFonts w:ascii="Times New Roman" w:hAnsi="Times New Roman" w:cs="Times New Roman"/>
        </w:rPr>
        <w:t>&lt;*&gt; - указывается при наличии подпрограмм.</w:t>
      </w:r>
    </w:p>
    <w:p w:rsidR="00DD2C25" w:rsidRPr="00013643" w:rsidRDefault="00DD2C25" w:rsidP="00DD2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643">
        <w:rPr>
          <w:rFonts w:ascii="Times New Roman" w:hAnsi="Times New Roman" w:cs="Times New Roman"/>
          <w:sz w:val="28"/>
          <w:szCs w:val="28"/>
        </w:rPr>
        <w:t>Таблица   3  -  Сведения  о  достижении  значений  целевых  показателей</w:t>
      </w:r>
    </w:p>
    <w:p w:rsidR="00DD2C25" w:rsidRPr="00013643" w:rsidRDefault="00DD2C25" w:rsidP="00DD2C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43">
        <w:rPr>
          <w:rFonts w:ascii="Times New Roman" w:hAnsi="Times New Roman" w:cs="Times New Roman"/>
          <w:sz w:val="28"/>
          <w:szCs w:val="28"/>
        </w:rPr>
        <w:t xml:space="preserve">муниципальной программы    </w:t>
      </w:r>
      <w:r w:rsidRPr="00013643">
        <w:rPr>
          <w:rFonts w:ascii="Times New Roman" w:hAnsi="Times New Roman" w:cs="Times New Roman"/>
          <w:b/>
          <w:sz w:val="28"/>
          <w:szCs w:val="28"/>
        </w:rPr>
        <w:t xml:space="preserve">«Развитие и совершенствование благоустройства территории Шимского городского поселения» </w:t>
      </w:r>
    </w:p>
    <w:p w:rsidR="00DD2C25" w:rsidRDefault="002E456A" w:rsidP="000136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DD2C25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2640"/>
        <w:gridCol w:w="304"/>
        <w:gridCol w:w="1616"/>
        <w:gridCol w:w="60"/>
        <w:gridCol w:w="660"/>
        <w:gridCol w:w="60"/>
        <w:gridCol w:w="1620"/>
        <w:gridCol w:w="2340"/>
      </w:tblGrid>
      <w:tr w:rsidR="00DD2C25" w:rsidTr="00DD2C25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N </w:t>
            </w:r>
          </w:p>
          <w:p w:rsidR="00DD2C25" w:rsidRDefault="00DD2C25">
            <w:pPr>
              <w:spacing w:line="276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   Наименование    </w:t>
            </w:r>
          </w:p>
          <w:p w:rsidR="00DD2C25" w:rsidRDefault="00DD2C25">
            <w:pPr>
              <w:spacing w:line="276" w:lineRule="auto"/>
            </w:pPr>
            <w:r>
              <w:t>целевого показателя,</w:t>
            </w:r>
          </w:p>
          <w:p w:rsidR="00DD2C25" w:rsidRDefault="00DD2C25">
            <w:pPr>
              <w:spacing w:line="276" w:lineRule="auto"/>
            </w:pPr>
            <w:r>
              <w:t xml:space="preserve"> единица измерения  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Значение целевого показателя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   Обоснование </w:t>
            </w:r>
          </w:p>
          <w:p w:rsidR="00DD2C25" w:rsidRDefault="00DD2C25">
            <w:pPr>
              <w:spacing w:line="276" w:lineRule="auto"/>
            </w:pPr>
            <w:r>
              <w:t>отклонений значений</w:t>
            </w:r>
          </w:p>
          <w:p w:rsidR="00DD2C25" w:rsidRDefault="00DD2C25">
            <w:pPr>
              <w:spacing w:line="276" w:lineRule="auto"/>
              <w:ind w:right="465"/>
            </w:pPr>
            <w:r>
              <w:t>целевого показателя</w:t>
            </w:r>
          </w:p>
          <w:p w:rsidR="00DD2C25" w:rsidRDefault="00DD2C25">
            <w:pPr>
              <w:spacing w:line="276" w:lineRule="auto"/>
            </w:pPr>
            <w:r>
              <w:t xml:space="preserve">на конец </w:t>
            </w:r>
            <w:proofErr w:type="gramStart"/>
            <w:r>
              <w:t>отчетного</w:t>
            </w:r>
            <w:proofErr w:type="gramEnd"/>
            <w:r>
              <w:t xml:space="preserve"> </w:t>
            </w:r>
          </w:p>
          <w:p w:rsidR="00DD2C25" w:rsidRDefault="00DD2C25">
            <w:pPr>
              <w:spacing w:line="276" w:lineRule="auto"/>
            </w:pPr>
            <w:r>
              <w:t xml:space="preserve">     периода       </w:t>
            </w:r>
          </w:p>
          <w:p w:rsidR="00DD2C25" w:rsidRDefault="00DD2C25">
            <w:pPr>
              <w:spacing w:line="276" w:lineRule="auto"/>
            </w:pPr>
            <w:r>
              <w:t xml:space="preserve">   (при наличии)   </w:t>
            </w:r>
          </w:p>
        </w:tc>
      </w:tr>
      <w:tr w:rsidR="00DD2C25" w:rsidTr="002E2E86">
        <w:trPr>
          <w:trHeight w:val="8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C25" w:rsidRDefault="00DD2C25">
            <w:pPr>
              <w:widowControl/>
              <w:autoSpaceDE/>
              <w:autoSpaceDN/>
              <w:adjustRightInd/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C25" w:rsidRDefault="00DD2C25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    год,     </w:t>
            </w:r>
          </w:p>
          <w:p w:rsidR="00DD2C25" w:rsidRDefault="00DD2C25">
            <w:pPr>
              <w:spacing w:line="276" w:lineRule="auto"/>
            </w:pPr>
            <w:r>
              <w:t>предшествующий</w:t>
            </w:r>
          </w:p>
          <w:p w:rsidR="00DD2C25" w:rsidRDefault="00DD2C25">
            <w:pPr>
              <w:spacing w:line="276" w:lineRule="auto"/>
            </w:pPr>
            <w:r>
              <w:t xml:space="preserve">  отчетному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план</w:t>
            </w:r>
          </w:p>
          <w:p w:rsidR="00DD2C25" w:rsidRDefault="00DD2C25">
            <w:pPr>
              <w:spacing w:line="276" w:lineRule="auto"/>
            </w:pPr>
            <w:r>
              <w:t xml:space="preserve"> на </w:t>
            </w:r>
          </w:p>
          <w:p w:rsidR="00DD2C25" w:rsidRDefault="00DD2C25">
            <w:pPr>
              <w:spacing w:line="276" w:lineRule="auto"/>
            </w:pPr>
            <w:r>
              <w:t xml:space="preserve">год </w:t>
            </w:r>
          </w:p>
        </w:tc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факт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DD2C25" w:rsidRDefault="00DD2C25">
            <w:pPr>
              <w:spacing w:line="276" w:lineRule="auto"/>
            </w:pPr>
            <w:r>
              <w:t>отчетный</w:t>
            </w:r>
          </w:p>
          <w:p w:rsidR="00DD2C25" w:rsidRDefault="00DD2C25">
            <w:pPr>
              <w:spacing w:line="276" w:lineRule="auto"/>
            </w:pPr>
            <w:r>
              <w:t xml:space="preserve"> период 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2C25" w:rsidRDefault="00DD2C25">
            <w:pPr>
              <w:widowControl/>
              <w:autoSpaceDE/>
              <w:autoSpaceDN/>
              <w:adjustRightInd/>
            </w:pPr>
          </w:p>
        </w:tc>
      </w:tr>
      <w:tr w:rsidR="00DD2C25" w:rsidTr="00DD2C2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1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        2          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     3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4  </w:t>
            </w:r>
          </w:p>
        </w:tc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  5   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         6         </w:t>
            </w:r>
          </w:p>
        </w:tc>
      </w:tr>
      <w:tr w:rsidR="00DD2C25" w:rsidTr="00DD2C2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  <w:tc>
          <w:tcPr>
            <w:tcW w:w="93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Подпрограмма 1</w:t>
            </w:r>
            <w:r>
              <w:rPr>
                <w:sz w:val="18"/>
                <w:szCs w:val="18"/>
              </w:rPr>
              <w:t xml:space="preserve"> Организация уличного освещения на территории Шимского городского поселения</w:t>
            </w:r>
          </w:p>
        </w:tc>
      </w:tr>
      <w:tr w:rsidR="00DD2C25" w:rsidTr="00DD2C2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1.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Количество населенных пунктов поселения на территории, которых проводятся работы по содержанию и обслуживанию сетей уличного освещения, шт.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24</w:t>
            </w:r>
          </w:p>
        </w:tc>
        <w:tc>
          <w:tcPr>
            <w:tcW w:w="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24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24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2.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C25" w:rsidRDefault="002E2E86" w:rsidP="00013643">
            <w:pPr>
              <w:spacing w:line="276" w:lineRule="auto"/>
              <w:outlineLvl w:val="1"/>
            </w:pPr>
            <w:r>
              <w:t>Количество уличных светильников, потребляющих электроэнергию</w:t>
            </w:r>
            <w:r w:rsidR="00DD2C25">
              <w:t>, шт.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2E2E86">
            <w:pPr>
              <w:spacing w:line="276" w:lineRule="auto"/>
            </w:pPr>
            <w:r>
              <w:t>667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2E2E86">
            <w:pPr>
              <w:spacing w:line="276" w:lineRule="auto"/>
            </w:pPr>
            <w:r>
              <w:t>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2E2E86">
            <w:pPr>
              <w:spacing w:line="276" w:lineRule="auto"/>
            </w:pPr>
            <w:r>
              <w:t>698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3.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outlineLvl w:val="1"/>
            </w:pPr>
            <w:r>
              <w:t xml:space="preserve">Количество новых улиц поселения, обустроенных наружным (уличным) освещением,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2E2E86">
            <w:pPr>
              <w:spacing w:line="276" w:lineRule="auto"/>
            </w:pPr>
            <w: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3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2E2E86" w:rsidTr="00DD2C2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E86" w:rsidRDefault="002E2E86">
            <w:pPr>
              <w:spacing w:line="276" w:lineRule="auto"/>
            </w:pPr>
            <w:r>
              <w:t>4.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E86" w:rsidRDefault="002E2E86">
            <w:pPr>
              <w:spacing w:line="276" w:lineRule="auto"/>
              <w:outlineLvl w:val="1"/>
            </w:pPr>
            <w:r>
              <w:t xml:space="preserve">Количество улиц поселения, на которых установлены </w:t>
            </w:r>
            <w:r>
              <w:lastRenderedPageBreak/>
              <w:t xml:space="preserve">дополнительные светильники уличного освещения, шт. 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E86" w:rsidRDefault="002E2E86">
            <w:pPr>
              <w:spacing w:line="276" w:lineRule="auto"/>
            </w:pPr>
            <w:r>
              <w:lastRenderedPageBreak/>
              <w:t>-</w:t>
            </w:r>
          </w:p>
        </w:tc>
        <w:tc>
          <w:tcPr>
            <w:tcW w:w="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E86" w:rsidRDefault="002E2E86">
            <w:pPr>
              <w:spacing w:line="276" w:lineRule="auto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E86" w:rsidRDefault="002E2E86">
            <w:pPr>
              <w:spacing w:line="276" w:lineRule="auto"/>
            </w:pPr>
            <w: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86" w:rsidRDefault="002E2E86">
            <w:pPr>
              <w:spacing w:line="276" w:lineRule="auto"/>
            </w:pPr>
          </w:p>
        </w:tc>
      </w:tr>
      <w:tr w:rsidR="00DD2C25" w:rsidTr="00DD2C25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  <w:tc>
          <w:tcPr>
            <w:tcW w:w="93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Организация озеленения территории Шимского городского поселения </w:t>
            </w:r>
          </w:p>
        </w:tc>
      </w:tr>
      <w:tr w:rsidR="00DD2C25" w:rsidTr="002E2E86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1.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  <w:r>
              <w:t>Количество приобретенной и высаженной цветочной рассады, 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2E2E86">
            <w:pPr>
              <w:spacing w:line="276" w:lineRule="auto"/>
            </w:pPr>
            <w:r>
              <w:t>35</w:t>
            </w:r>
            <w:r w:rsidR="00DD2C25">
              <w:t>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2E2E86">
            <w:pPr>
              <w:spacing w:line="276" w:lineRule="auto"/>
            </w:pPr>
            <w:r>
              <w:t>30</w:t>
            </w:r>
            <w:r w:rsidR="00DD2C25"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2E2E86">
            <w:pPr>
              <w:spacing w:line="276" w:lineRule="auto"/>
            </w:pPr>
            <w:r>
              <w:t>30</w:t>
            </w:r>
            <w:r w:rsidR="00DD2C25"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2E2E86" w:rsidTr="002E2E86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2E86" w:rsidRDefault="002E2E86">
            <w:pPr>
              <w:spacing w:line="276" w:lineRule="auto"/>
            </w:pPr>
            <w:r>
              <w:t>2.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E86" w:rsidRDefault="002E2E86">
            <w:pPr>
              <w:spacing w:line="276" w:lineRule="auto"/>
            </w:pPr>
            <w:r>
              <w:t xml:space="preserve">Количество благоустроенных зеленых зон, шт.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2E86" w:rsidRDefault="002E2E86">
            <w:pPr>
              <w:spacing w:line="276" w:lineRule="auto"/>
            </w:pPr>
            <w:r>
              <w:t>-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2E86" w:rsidRDefault="002E2E86">
            <w:pPr>
              <w:spacing w:line="276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2E86" w:rsidRDefault="002E2E86">
            <w:pPr>
              <w:spacing w:line="276" w:lineRule="auto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E86" w:rsidRDefault="002E2E86">
            <w:pPr>
              <w:spacing w:line="276" w:lineRule="auto"/>
            </w:pPr>
          </w:p>
        </w:tc>
      </w:tr>
      <w:tr w:rsidR="002E2E86" w:rsidTr="002E2E86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2E86" w:rsidRDefault="002E2E86">
            <w:pPr>
              <w:spacing w:line="276" w:lineRule="auto"/>
            </w:pPr>
            <w:r>
              <w:t>3.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E86" w:rsidRDefault="002E2E86">
            <w:pPr>
              <w:spacing w:line="276" w:lineRule="auto"/>
            </w:pPr>
            <w:r>
              <w:t>Количество разработанных проектов благоустройства зеленых зон, шт.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2E86" w:rsidRDefault="002E2E86">
            <w:pPr>
              <w:spacing w:line="276" w:lineRule="auto"/>
            </w:pPr>
            <w:r>
              <w:t>-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2E86" w:rsidRDefault="002E2E86">
            <w:pPr>
              <w:spacing w:line="276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2E86" w:rsidRDefault="002E2E86">
            <w:pPr>
              <w:spacing w:line="276" w:lineRule="auto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E86" w:rsidRDefault="002E2E86">
            <w:pPr>
              <w:spacing w:line="276" w:lineRule="auto"/>
            </w:pPr>
          </w:p>
        </w:tc>
      </w:tr>
      <w:tr w:rsidR="00DD2C25" w:rsidTr="00DD2C25">
        <w:trPr>
          <w:trHeight w:val="34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  <w:tc>
          <w:tcPr>
            <w:tcW w:w="93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rPr>
                <w:b/>
              </w:rPr>
              <w:t xml:space="preserve">Подпрограмма 3 </w:t>
            </w:r>
            <w:r>
              <w:rPr>
                <w:sz w:val="18"/>
                <w:szCs w:val="18"/>
              </w:rPr>
              <w:t>Организация содержания воинских захоронений на территории Шимского городского поселения</w:t>
            </w:r>
          </w:p>
        </w:tc>
      </w:tr>
      <w:tr w:rsidR="00DD2C25" w:rsidTr="002E2E86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1.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 w:rsidP="00013643">
            <w:pPr>
              <w:spacing w:line="276" w:lineRule="auto"/>
            </w:pPr>
            <w:r>
              <w:t>Количество приобретенных венков, шт</w:t>
            </w:r>
            <w:r w:rsidR="00013643">
              <w:t>.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1</w:t>
            </w:r>
            <w:r w:rsidR="002E2E86">
              <w:t>6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2E2E86">
            <w:pPr>
              <w:spacing w:line="276" w:lineRule="auto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2E2E86">
            <w:pPr>
              <w:spacing w:line="276" w:lineRule="auto"/>
            </w:pPr>
            <w: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2E2E86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2.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Количество благоустроенных  воинских захоронений, шт.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2E2E86">
            <w:pPr>
              <w:spacing w:line="276" w:lineRule="auto"/>
            </w:pPr>
            <w: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2E2E86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3.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 w:rsidP="002E2E86">
            <w:pPr>
              <w:spacing w:line="276" w:lineRule="auto"/>
            </w:pPr>
            <w:r>
              <w:t xml:space="preserve">Количество </w:t>
            </w:r>
            <w:r w:rsidR="002E2E86">
              <w:t xml:space="preserve">мероприятий по поставке строительных материалов для </w:t>
            </w:r>
            <w:r>
              <w:t>благоустройства</w:t>
            </w:r>
            <w:r w:rsidR="002E2E86">
              <w:t xml:space="preserve"> воинских захоронений</w:t>
            </w:r>
            <w:r>
              <w:t xml:space="preserve">, шт.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  <w:tc>
          <w:tcPr>
            <w:tcW w:w="93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rPr>
                <w:b/>
              </w:rPr>
              <w:t>Подпрограмма 4</w:t>
            </w:r>
            <w:proofErr w:type="gramStart"/>
            <w:r>
              <w:rPr>
                <w:b/>
              </w:rPr>
              <w:t xml:space="preserve"> </w:t>
            </w:r>
            <w:r>
              <w:t xml:space="preserve"> П</w:t>
            </w:r>
            <w:proofErr w:type="gramEnd"/>
            <w:r>
              <w:t>рочие мероприятия по организации благоустройства Шимского городского поселения</w:t>
            </w:r>
          </w:p>
        </w:tc>
      </w:tr>
      <w:tr w:rsidR="00DD2C25" w:rsidTr="00DD2C25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1.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Количество убранных несанкционированных свалок и мест общего пользования, шт.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</w:pPr>
          </w:p>
        </w:tc>
      </w:tr>
      <w:tr w:rsidR="00DD2C25" w:rsidTr="00DD2C25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2.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Площадь скошенной сорной растительности в летний период, тыс. кв.м.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220,0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220,0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220,0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  <w:rPr>
                <w:b/>
              </w:rPr>
            </w:pPr>
          </w:p>
        </w:tc>
      </w:tr>
      <w:tr w:rsidR="00DD2C25" w:rsidTr="00DD2C25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3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Площадь </w:t>
            </w:r>
            <w:proofErr w:type="spellStart"/>
            <w:r>
              <w:t>акарицидной</w:t>
            </w:r>
            <w:proofErr w:type="spellEnd"/>
            <w:r>
              <w:t xml:space="preserve"> обработки от клещей, </w:t>
            </w:r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6</w:t>
            </w:r>
            <w:r w:rsidR="00DD2C25"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6</w:t>
            </w:r>
            <w:r w:rsidR="00DD2C25">
              <w:t>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  <w:rPr>
                <w:b/>
              </w:rPr>
            </w:pPr>
          </w:p>
        </w:tc>
      </w:tr>
      <w:tr w:rsidR="00DD2C25" w:rsidTr="00DD2C25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4.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Площадь уничтожения борщевика Сосновского, </w:t>
            </w:r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4</w:t>
            </w:r>
            <w:r w:rsidR="00DD2C25"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4</w:t>
            </w:r>
            <w:r w:rsidR="00DD2C25">
              <w:t>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  <w:rPr>
                <w:b/>
              </w:rPr>
            </w:pPr>
          </w:p>
        </w:tc>
      </w:tr>
      <w:tr w:rsidR="00DD2C25" w:rsidTr="00DD2C25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5.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Количество спиленных и убранных аварийных деревьев, шт.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5</w:t>
            </w:r>
            <w:r w:rsidR="00177AED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  <w:rPr>
                <w:b/>
              </w:rPr>
            </w:pPr>
          </w:p>
        </w:tc>
      </w:tr>
      <w:tr w:rsidR="00DD2C25" w:rsidTr="00DD2C25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6.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Кол</w:t>
            </w:r>
            <w:r w:rsidR="00177AED">
              <w:t>ичество оборудованных контейнерных площадок на территориях общего пользования</w:t>
            </w:r>
            <w:r>
              <w:t xml:space="preserve">, шт.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  <w:rPr>
                <w:b/>
              </w:rPr>
            </w:pPr>
          </w:p>
        </w:tc>
      </w:tr>
      <w:tr w:rsidR="00DD2C25" w:rsidTr="00DD2C25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177AED" w:rsidP="00177AED">
            <w:pPr>
              <w:spacing w:line="276" w:lineRule="auto"/>
            </w:pPr>
            <w:r>
              <w:t>7.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Ко</w:t>
            </w:r>
            <w:r w:rsidR="00177AED">
              <w:t>личество общественных кладбищ</w:t>
            </w:r>
            <w:r>
              <w:t xml:space="preserve">, на которые доставлена песчаная смесь, шт.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  <w:rPr>
                <w:b/>
              </w:rPr>
            </w:pPr>
          </w:p>
        </w:tc>
      </w:tr>
      <w:tr w:rsidR="00DD2C25" w:rsidTr="00DD2C25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8</w:t>
            </w:r>
            <w:r w:rsidR="00DD2C25">
              <w:t>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Количество </w:t>
            </w:r>
            <w:r w:rsidR="00177AED">
              <w:t xml:space="preserve">граждан, привлеченных к общественным работам по благоустройству, чел.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  <w:rPr>
                <w:b/>
              </w:rPr>
            </w:pPr>
          </w:p>
        </w:tc>
      </w:tr>
      <w:tr w:rsidR="00DD2C25" w:rsidTr="00DD2C25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9</w:t>
            </w:r>
            <w:r w:rsidR="00DD2C25">
              <w:t>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 xml:space="preserve">Количество </w:t>
            </w:r>
            <w:r w:rsidR="00177AED">
              <w:t xml:space="preserve">граждан, принятых на работу в связи с предотвращением влияния ухудшения экономической ситуации на развитие отраслей экономики, чел.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1</w:t>
            </w:r>
            <w:r w:rsidR="00177AED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1</w:t>
            </w:r>
            <w:r w:rsidR="00177AED"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  <w:rPr>
                <w:b/>
              </w:rPr>
            </w:pPr>
          </w:p>
        </w:tc>
      </w:tr>
      <w:tr w:rsidR="00DD2C25" w:rsidTr="00DD2C25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10</w:t>
            </w:r>
            <w:r w:rsidR="00DD2C25">
              <w:t>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Количе</w:t>
            </w:r>
            <w:r w:rsidR="00177AED">
              <w:t>ство детских площадок, обустроенных в р.п. Шимск</w:t>
            </w:r>
            <w:r>
              <w:t xml:space="preserve">, шт.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  <w:rPr>
                <w:b/>
              </w:rPr>
            </w:pPr>
          </w:p>
        </w:tc>
      </w:tr>
      <w:tr w:rsidR="00DD2C25" w:rsidTr="00DD2C25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lastRenderedPageBreak/>
              <w:t>11</w:t>
            </w:r>
            <w:r w:rsidR="00DD2C25">
              <w:t>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Количество изготовленных и доставленных информационных знаков «Шимск – населенный пункт Воинской доблести»</w:t>
            </w:r>
            <w:r w:rsidR="00DD2C25">
              <w:t xml:space="preserve">, шт.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DD2C25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25" w:rsidRDefault="00177AED">
            <w:pPr>
              <w:spacing w:line="276" w:lineRule="auto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C25" w:rsidRDefault="00DD2C25">
            <w:pPr>
              <w:spacing w:line="276" w:lineRule="auto"/>
              <w:rPr>
                <w:b/>
              </w:rPr>
            </w:pPr>
          </w:p>
        </w:tc>
      </w:tr>
      <w:tr w:rsidR="001C5897" w:rsidTr="00CD18B1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897" w:rsidRDefault="001C5897">
            <w:pPr>
              <w:spacing w:line="276" w:lineRule="auto"/>
            </w:pPr>
          </w:p>
        </w:tc>
        <w:tc>
          <w:tcPr>
            <w:tcW w:w="93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897" w:rsidRDefault="001C589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Подпрограмма 5. </w:t>
            </w:r>
            <w:r>
              <w:t>Реализация приоритетного регионального проекта «Народный бюджет»</w:t>
            </w:r>
          </w:p>
        </w:tc>
      </w:tr>
      <w:tr w:rsidR="00177AED" w:rsidTr="00DD2C25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7AED" w:rsidRDefault="00177AED" w:rsidP="001C5897">
            <w:pPr>
              <w:pStyle w:val="a4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ED" w:rsidRDefault="001C5897">
            <w:pPr>
              <w:spacing w:line="276" w:lineRule="auto"/>
            </w:pPr>
            <w:r>
              <w:t>Количество обустроенных детских площадок в р.п. Шимск, шт.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ED" w:rsidRDefault="001C5897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ED" w:rsidRDefault="001C5897">
            <w:pPr>
              <w:spacing w:line="276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ED" w:rsidRDefault="001C5897">
            <w:pPr>
              <w:spacing w:line="276" w:lineRule="auto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AED" w:rsidRDefault="00177AED">
            <w:pPr>
              <w:spacing w:line="276" w:lineRule="auto"/>
              <w:rPr>
                <w:b/>
              </w:rPr>
            </w:pPr>
          </w:p>
        </w:tc>
      </w:tr>
      <w:tr w:rsidR="001C5897" w:rsidTr="00DD2C25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897" w:rsidRDefault="001C5897" w:rsidP="001C5897">
            <w:pPr>
              <w:pStyle w:val="a4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97" w:rsidRDefault="001C5897">
            <w:pPr>
              <w:spacing w:line="276" w:lineRule="auto"/>
            </w:pPr>
            <w:r>
              <w:t>Количество обустроенных детских площадок в                            д. Коростынь, шт.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97" w:rsidRDefault="001C5897">
            <w:pPr>
              <w:spacing w:line="276" w:lineRule="auto"/>
            </w:pP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97" w:rsidRDefault="001C5897">
            <w:pPr>
              <w:spacing w:line="276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97" w:rsidRDefault="001C5897">
            <w:pPr>
              <w:spacing w:line="276" w:lineRule="auto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5897" w:rsidRDefault="001C5897">
            <w:pPr>
              <w:spacing w:line="276" w:lineRule="auto"/>
              <w:rPr>
                <w:b/>
              </w:rPr>
            </w:pPr>
          </w:p>
        </w:tc>
      </w:tr>
    </w:tbl>
    <w:p w:rsidR="00177AED" w:rsidRDefault="00177AED" w:rsidP="00DD2C25"/>
    <w:p w:rsidR="00DD2C25" w:rsidRDefault="00DD2C25" w:rsidP="00DD2C25">
      <w:r>
        <w:t xml:space="preserve">Исп.  Главный специалист комитета жилищно-коммунального, </w:t>
      </w:r>
    </w:p>
    <w:p w:rsidR="00DD2C25" w:rsidRDefault="00DD2C25" w:rsidP="00DD2C25">
      <w:r>
        <w:t>городского хозяйства и жизнеобеспечения                                                        Петрова Наталья Николаевна</w:t>
      </w:r>
    </w:p>
    <w:p w:rsidR="00DD2C25" w:rsidRDefault="00DD2C25" w:rsidP="00DD2C25"/>
    <w:p w:rsidR="00DD2C25" w:rsidRDefault="00DD2C25" w:rsidP="00DD2C25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D2C25" w:rsidRDefault="00DD2C25" w:rsidP="00DD2C25">
      <w:pPr>
        <w:widowControl/>
        <w:autoSpaceDE/>
        <w:adjustRightInd/>
        <w:rPr>
          <w:sz w:val="24"/>
          <w:szCs w:val="24"/>
        </w:rPr>
      </w:pPr>
    </w:p>
    <w:p w:rsidR="00DD2C25" w:rsidRDefault="00DD2C25" w:rsidP="00DD2C25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комитета </w:t>
      </w:r>
    </w:p>
    <w:p w:rsidR="00DD2C25" w:rsidRDefault="00DD2C25" w:rsidP="00DD2C25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жилищно-коммунального,</w:t>
      </w:r>
    </w:p>
    <w:p w:rsidR="00DD2C25" w:rsidRDefault="00DD2C25" w:rsidP="00DD2C25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городского хозяйства и</w:t>
      </w:r>
    </w:p>
    <w:p w:rsidR="00DD2C25" w:rsidRDefault="00DD2C25" w:rsidP="00DD2C25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                                                                             </w:t>
      </w:r>
      <w:proofErr w:type="spellStart"/>
      <w:r>
        <w:rPr>
          <w:sz w:val="24"/>
          <w:szCs w:val="24"/>
        </w:rPr>
        <w:t>Е.Л.Ищук</w:t>
      </w:r>
      <w:proofErr w:type="spellEnd"/>
    </w:p>
    <w:p w:rsidR="00DD2C25" w:rsidRDefault="00DD2C25" w:rsidP="00DD2C25">
      <w:pPr>
        <w:widowControl/>
        <w:autoSpaceDE/>
        <w:adjustRightInd/>
        <w:rPr>
          <w:sz w:val="24"/>
          <w:szCs w:val="24"/>
        </w:rPr>
      </w:pPr>
    </w:p>
    <w:p w:rsidR="00DD2C25" w:rsidRDefault="00DD2C25" w:rsidP="00DD2C25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Председатель комитета финансов                                                    А.Е.Симонян</w:t>
      </w:r>
    </w:p>
    <w:p w:rsidR="00DD2C25" w:rsidRDefault="00DD2C25" w:rsidP="00DD2C25">
      <w:pPr>
        <w:widowControl/>
        <w:autoSpaceDE/>
        <w:adjustRightInd/>
        <w:rPr>
          <w:sz w:val="24"/>
          <w:szCs w:val="24"/>
        </w:rPr>
      </w:pPr>
    </w:p>
    <w:p w:rsidR="00896B18" w:rsidRDefault="00896B18"/>
    <w:sectPr w:rsidR="00896B18" w:rsidSect="00CD18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592D"/>
    <w:multiLevelType w:val="hybridMultilevel"/>
    <w:tmpl w:val="934A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25"/>
    <w:rsid w:val="00013643"/>
    <w:rsid w:val="001131D6"/>
    <w:rsid w:val="00177AED"/>
    <w:rsid w:val="001C5897"/>
    <w:rsid w:val="00236B85"/>
    <w:rsid w:val="002E2E86"/>
    <w:rsid w:val="002E456A"/>
    <w:rsid w:val="003F2573"/>
    <w:rsid w:val="00601195"/>
    <w:rsid w:val="006D694D"/>
    <w:rsid w:val="0079389B"/>
    <w:rsid w:val="007972DD"/>
    <w:rsid w:val="00850A04"/>
    <w:rsid w:val="00860600"/>
    <w:rsid w:val="00896B18"/>
    <w:rsid w:val="00AA600A"/>
    <w:rsid w:val="00B0061D"/>
    <w:rsid w:val="00B86183"/>
    <w:rsid w:val="00BD2A81"/>
    <w:rsid w:val="00BF23BD"/>
    <w:rsid w:val="00CB0FE8"/>
    <w:rsid w:val="00CD18B1"/>
    <w:rsid w:val="00D64314"/>
    <w:rsid w:val="00DD2C25"/>
    <w:rsid w:val="00E342FA"/>
    <w:rsid w:val="00F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2C2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DD2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2C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DD2C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C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2C2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DD2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2C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DD2C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C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2023-02-13T12:43:00Z</cp:lastPrinted>
  <dcterms:created xsi:type="dcterms:W3CDTF">2023-04-07T11:23:00Z</dcterms:created>
  <dcterms:modified xsi:type="dcterms:W3CDTF">2023-04-07T11:23:00Z</dcterms:modified>
</cp:coreProperties>
</file>