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764441">
        <w:rPr>
          <w:rFonts w:ascii="Times New Roman" w:hAnsi="Times New Roman" w:cs="Times New Roman"/>
          <w:b/>
        </w:rPr>
        <w:t>3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764441">
        <w:rPr>
          <w:rFonts w:ascii="Times New Roman" w:hAnsi="Times New Roman"/>
          <w:sz w:val="28"/>
          <w:szCs w:val="28"/>
        </w:rPr>
        <w:t>Заполье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</w:t>
      </w:r>
      <w:r w:rsidR="00764441">
        <w:rPr>
          <w:rFonts w:ascii="Times New Roman" w:hAnsi="Times New Roman"/>
          <w:sz w:val="28"/>
          <w:szCs w:val="28"/>
        </w:rPr>
        <w:t>5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у дома № 1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764441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65162C">
        <w:rPr>
          <w:rFonts w:ascii="Times New Roman" w:hAnsi="Times New Roman"/>
          <w:sz w:val="28"/>
          <w:szCs w:val="28"/>
        </w:rPr>
        <w:t>4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r w:rsidR="00764441">
        <w:rPr>
          <w:rFonts w:ascii="Times New Roman" w:hAnsi="Times New Roman"/>
          <w:sz w:val="28"/>
          <w:szCs w:val="28"/>
        </w:rPr>
        <w:t>Заполье</w:t>
      </w:r>
      <w:r w:rsidR="00984C36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CF496F" w:rsidRPr="002D5F47" w:rsidRDefault="00CF496F" w:rsidP="00CF496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65162C" w:rsidRPr="001D3EE0" w:rsidRDefault="0065162C" w:rsidP="0065162C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Поддерживают замечания, представленные в письменном виде жителями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A496F"/>
    <w:rsid w:val="002C09F9"/>
    <w:rsid w:val="002D5F47"/>
    <w:rsid w:val="002E0453"/>
    <w:rsid w:val="002E1230"/>
    <w:rsid w:val="002F70DB"/>
    <w:rsid w:val="00314486"/>
    <w:rsid w:val="003B2A6C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5162C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7C7A"/>
    <w:rsid w:val="00CF496F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AFFF-A6CF-4DB8-B32C-785DB999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18</cp:revision>
  <cp:lastPrinted>2017-05-15T07:56:00Z</cp:lastPrinted>
  <dcterms:created xsi:type="dcterms:W3CDTF">2017-05-11T11:07:00Z</dcterms:created>
  <dcterms:modified xsi:type="dcterms:W3CDTF">2017-06-14T11:26:00Z</dcterms:modified>
</cp:coreProperties>
</file>