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E3" w:rsidRDefault="00A272A0" w:rsidP="00163C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3CE3">
        <w:rPr>
          <w:b/>
          <w:sz w:val="28"/>
          <w:szCs w:val="28"/>
        </w:rPr>
        <w:t>Отчет о ходе реализации муниципальной программы</w:t>
      </w:r>
    </w:p>
    <w:p w:rsidR="00A272A0" w:rsidRPr="00163CE3" w:rsidRDefault="00A272A0" w:rsidP="00163CE3">
      <w:pPr>
        <w:jc w:val="center"/>
        <w:rPr>
          <w:b/>
          <w:sz w:val="28"/>
          <w:szCs w:val="28"/>
        </w:rPr>
      </w:pPr>
      <w:r w:rsidRPr="00163CE3">
        <w:rPr>
          <w:b/>
          <w:sz w:val="28"/>
          <w:szCs w:val="28"/>
        </w:rPr>
        <w:t xml:space="preserve">«Развитие системы управления имуществом </w:t>
      </w:r>
      <w:proofErr w:type="gramStart"/>
      <w:r w:rsidRPr="00163CE3">
        <w:rPr>
          <w:b/>
          <w:sz w:val="28"/>
          <w:szCs w:val="28"/>
        </w:rPr>
        <w:t>в</w:t>
      </w:r>
      <w:proofErr w:type="gramEnd"/>
      <w:r w:rsidRPr="00163CE3">
        <w:rPr>
          <w:b/>
          <w:sz w:val="28"/>
          <w:szCs w:val="28"/>
        </w:rPr>
        <w:t xml:space="preserve"> </w:t>
      </w:r>
      <w:proofErr w:type="gramStart"/>
      <w:r w:rsidRPr="00163CE3">
        <w:rPr>
          <w:b/>
          <w:sz w:val="28"/>
          <w:szCs w:val="28"/>
        </w:rPr>
        <w:t>Шимском</w:t>
      </w:r>
      <w:proofErr w:type="gramEnd"/>
      <w:r w:rsidRPr="00163CE3">
        <w:rPr>
          <w:b/>
          <w:sz w:val="28"/>
          <w:szCs w:val="28"/>
        </w:rPr>
        <w:t xml:space="preserve"> городском поселении»</w:t>
      </w:r>
    </w:p>
    <w:p w:rsidR="00A272A0" w:rsidRPr="00163CE3" w:rsidRDefault="00163CE3" w:rsidP="00A272A0">
      <w:pPr>
        <w:rPr>
          <w:b/>
          <w:sz w:val="28"/>
          <w:szCs w:val="28"/>
        </w:rPr>
      </w:pPr>
      <w:r w:rsidRPr="00163CE3">
        <w:rPr>
          <w:sz w:val="28"/>
          <w:szCs w:val="28"/>
        </w:rPr>
        <w:t xml:space="preserve">                                                                                                         </w:t>
      </w:r>
      <w:r w:rsidRPr="00163CE3">
        <w:rPr>
          <w:b/>
          <w:sz w:val="28"/>
          <w:szCs w:val="28"/>
        </w:rPr>
        <w:t>за 2020год</w:t>
      </w:r>
    </w:p>
    <w:tbl>
      <w:tblPr>
        <w:tblW w:w="15349" w:type="dxa"/>
        <w:tblInd w:w="93" w:type="dxa"/>
        <w:tblLook w:val="04A0" w:firstRow="1" w:lastRow="0" w:firstColumn="1" w:lastColumn="0" w:noHBand="0" w:noVBand="1"/>
      </w:tblPr>
      <w:tblGrid>
        <w:gridCol w:w="2242"/>
        <w:gridCol w:w="1601"/>
        <w:gridCol w:w="1092"/>
        <w:gridCol w:w="1039"/>
        <w:gridCol w:w="1707"/>
        <w:gridCol w:w="1123"/>
        <w:gridCol w:w="1020"/>
        <w:gridCol w:w="1573"/>
        <w:gridCol w:w="1031"/>
        <w:gridCol w:w="1707"/>
        <w:gridCol w:w="1214"/>
      </w:tblGrid>
      <w:tr w:rsidR="00A272A0" w:rsidRPr="00163CE3" w:rsidTr="00464D6B">
        <w:trPr>
          <w:trHeight w:val="255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3E27AF">
            <w:pPr>
              <w:jc w:val="both"/>
              <w:rPr>
                <w:b/>
                <w:sz w:val="28"/>
                <w:szCs w:val="28"/>
              </w:rPr>
            </w:pPr>
            <w:r w:rsidRPr="003E27AF">
              <w:rPr>
                <w:b/>
                <w:sz w:val="28"/>
                <w:szCs w:val="28"/>
              </w:rPr>
              <w:t xml:space="preserve">Таблица 1 - Сведения о финансировании </w:t>
            </w:r>
            <w:r w:rsidR="003E27AF">
              <w:rPr>
                <w:b/>
                <w:sz w:val="28"/>
                <w:szCs w:val="28"/>
              </w:rPr>
              <w:t xml:space="preserve"> </w:t>
            </w:r>
            <w:r w:rsidRPr="003E27AF">
              <w:rPr>
                <w:b/>
                <w:sz w:val="28"/>
                <w:szCs w:val="28"/>
              </w:rPr>
              <w:t xml:space="preserve">и </w:t>
            </w:r>
            <w:r w:rsidR="003E27AF">
              <w:rPr>
                <w:b/>
                <w:sz w:val="28"/>
                <w:szCs w:val="28"/>
              </w:rPr>
              <w:t xml:space="preserve"> </w:t>
            </w:r>
            <w:r w:rsidRPr="003E27AF">
              <w:rPr>
                <w:b/>
                <w:sz w:val="28"/>
                <w:szCs w:val="28"/>
              </w:rPr>
              <w:t xml:space="preserve">освоении средств </w:t>
            </w:r>
            <w:r w:rsidR="00163CE3" w:rsidRPr="003E27AF">
              <w:rPr>
                <w:b/>
                <w:sz w:val="28"/>
                <w:szCs w:val="28"/>
              </w:rPr>
              <w:t>м</w:t>
            </w:r>
            <w:r w:rsidRPr="003E27AF">
              <w:rPr>
                <w:b/>
                <w:sz w:val="28"/>
                <w:szCs w:val="28"/>
              </w:rPr>
              <w:t xml:space="preserve">униципальной </w:t>
            </w:r>
            <w:r w:rsidR="00163CE3" w:rsidRPr="003E27AF">
              <w:rPr>
                <w:b/>
                <w:sz w:val="28"/>
                <w:szCs w:val="28"/>
              </w:rPr>
              <w:t>прог</w:t>
            </w:r>
            <w:r w:rsidRPr="003E27AF">
              <w:rPr>
                <w:b/>
                <w:sz w:val="28"/>
                <w:szCs w:val="28"/>
              </w:rPr>
              <w:t xml:space="preserve">раммы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</w:tr>
      <w:tr w:rsidR="00A272A0" w:rsidRPr="00163CE3" w:rsidTr="00464D6B">
        <w:trPr>
          <w:trHeight w:val="270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63CE3">
            <w:pPr>
              <w:rPr>
                <w:sz w:val="28"/>
                <w:szCs w:val="28"/>
              </w:rPr>
            </w:pPr>
            <w:proofErr w:type="spellStart"/>
            <w:r w:rsidRPr="00163CE3">
              <w:rPr>
                <w:sz w:val="28"/>
                <w:szCs w:val="28"/>
              </w:rPr>
              <w:t>тыс</w:t>
            </w:r>
            <w:proofErr w:type="gramStart"/>
            <w:r w:rsidRPr="00163CE3">
              <w:rPr>
                <w:sz w:val="28"/>
                <w:szCs w:val="28"/>
              </w:rPr>
              <w:t>.р</w:t>
            </w:r>
            <w:proofErr w:type="gramEnd"/>
            <w:r w:rsidRPr="00163CE3">
              <w:rPr>
                <w:sz w:val="28"/>
                <w:szCs w:val="28"/>
              </w:rPr>
              <w:t>уб</w:t>
            </w:r>
            <w:proofErr w:type="spellEnd"/>
            <w:r w:rsidRPr="00163CE3">
              <w:rPr>
                <w:sz w:val="28"/>
                <w:szCs w:val="28"/>
              </w:rPr>
              <w:t>.</w:t>
            </w:r>
          </w:p>
        </w:tc>
      </w:tr>
      <w:tr w:rsidR="00A272A0" w:rsidRPr="00163CE3" w:rsidTr="00464D6B">
        <w:trPr>
          <w:trHeight w:val="255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Всего</w:t>
            </w:r>
          </w:p>
        </w:tc>
        <w:tc>
          <w:tcPr>
            <w:tcW w:w="386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36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 xml:space="preserve">Внебюджетные </w:t>
            </w:r>
          </w:p>
        </w:tc>
      </w:tr>
      <w:tr w:rsidR="00A272A0" w:rsidRPr="00163CE3" w:rsidTr="00464D6B">
        <w:trPr>
          <w:trHeight w:val="255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источники</w:t>
            </w:r>
          </w:p>
        </w:tc>
      </w:tr>
      <w:tr w:rsidR="00A272A0" w:rsidRPr="00163CE3" w:rsidTr="00464D6B">
        <w:trPr>
          <w:trHeight w:val="255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464D6B">
            <w:proofErr w:type="spellStart"/>
            <w:r w:rsidRPr="003E27AF">
              <w:t>профинан</w:t>
            </w:r>
            <w:r w:rsidR="00464D6B">
              <w:t>си</w:t>
            </w:r>
            <w:proofErr w:type="spellEnd"/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>освоено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 xml:space="preserve">план </w:t>
            </w:r>
            <w:proofErr w:type="gramStart"/>
            <w:r w:rsidRPr="003E27AF">
              <w:t>на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464D6B">
            <w:proofErr w:type="spellStart"/>
            <w:r w:rsidRPr="003E27AF">
              <w:t>профинан</w:t>
            </w:r>
            <w:r w:rsidR="00464D6B">
              <w:t>сиро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>освоено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 xml:space="preserve">план </w:t>
            </w:r>
            <w:proofErr w:type="gramStart"/>
            <w:r w:rsidRPr="003E27AF">
              <w:t>на</w:t>
            </w:r>
            <w:proofErr w:type="gramEnd"/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464D6B" w:rsidP="00464D6B">
            <w:proofErr w:type="spellStart"/>
            <w:r>
              <w:t>п</w:t>
            </w:r>
            <w:r w:rsidR="00A272A0" w:rsidRPr="003E27AF">
              <w:t>рофинан</w:t>
            </w:r>
            <w:proofErr w:type="spellEnd"/>
            <w: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>освоено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464D6B">
            <w:proofErr w:type="spellStart"/>
            <w:r w:rsidRPr="003E27AF">
              <w:t>профинан</w:t>
            </w:r>
            <w:r w:rsidR="00464D6B">
              <w:t>сиро</w:t>
            </w:r>
            <w:proofErr w:type="spellEnd"/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>освоено</w:t>
            </w:r>
          </w:p>
        </w:tc>
      </w:tr>
      <w:tr w:rsidR="00A272A0" w:rsidRPr="00163CE3" w:rsidTr="00464D6B">
        <w:trPr>
          <w:trHeight w:val="255"/>
        </w:trPr>
        <w:tc>
          <w:tcPr>
            <w:tcW w:w="2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roofErr w:type="spellStart"/>
            <w:r w:rsidRPr="003E27AF">
              <w:t>ровано</w:t>
            </w:r>
            <w:proofErr w:type="spellEnd"/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>год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roofErr w:type="spellStart"/>
            <w:r w:rsidRPr="003E27AF">
              <w:t>вано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/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>год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roofErr w:type="spellStart"/>
            <w:r w:rsidRPr="003E27AF">
              <w:t>сировано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>но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r w:rsidRPr="003E27AF">
              <w:t> </w:t>
            </w:r>
          </w:p>
        </w:tc>
      </w:tr>
      <w:tr w:rsidR="00A272A0" w:rsidRPr="00163CE3" w:rsidTr="00464D6B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2A0" w:rsidRPr="003E27AF" w:rsidRDefault="00A272A0" w:rsidP="00133C97">
            <w:pPr>
              <w:jc w:val="center"/>
            </w:pPr>
            <w:r w:rsidRPr="003E27AF">
              <w:t>11</w:t>
            </w:r>
          </w:p>
        </w:tc>
      </w:tr>
      <w:tr w:rsidR="00A272A0" w:rsidRPr="00163CE3" w:rsidTr="00464D6B">
        <w:trPr>
          <w:trHeight w:val="25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464D6B" w:rsidRDefault="00A272A0" w:rsidP="00133C97">
            <w:pPr>
              <w:rPr>
                <w:b/>
                <w:bCs/>
              </w:rPr>
            </w:pPr>
            <w:r w:rsidRPr="00464D6B">
              <w:rPr>
                <w:b/>
                <w:bCs/>
              </w:rPr>
              <w:t xml:space="preserve">Всего </w:t>
            </w:r>
            <w:proofErr w:type="gramStart"/>
            <w:r w:rsidRPr="00464D6B">
              <w:rPr>
                <w:b/>
                <w:bCs/>
              </w:rPr>
              <w:t>по</w:t>
            </w:r>
            <w:proofErr w:type="gramEnd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1508,8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1508,8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0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1536,7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1508,8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1508,8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jc w:val="center"/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0</w:t>
            </w:r>
          </w:p>
        </w:tc>
      </w:tr>
      <w:tr w:rsidR="00A272A0" w:rsidRPr="00163CE3" w:rsidTr="00464D6B">
        <w:trPr>
          <w:trHeight w:val="25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464D6B" w:rsidRDefault="00A272A0" w:rsidP="00133C97">
            <w:pPr>
              <w:rPr>
                <w:b/>
                <w:bCs/>
              </w:rPr>
            </w:pPr>
            <w:r w:rsidRPr="00464D6B">
              <w:rPr>
                <w:b/>
                <w:bCs/>
              </w:rPr>
              <w:t>муниципальной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</w:tr>
      <w:tr w:rsidR="00A272A0" w:rsidRPr="00163CE3" w:rsidTr="00464D6B">
        <w:trPr>
          <w:trHeight w:val="25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464D6B" w:rsidRDefault="00A272A0" w:rsidP="00163CE3">
            <w:pPr>
              <w:rPr>
                <w:b/>
                <w:bCs/>
              </w:rPr>
            </w:pPr>
            <w:r w:rsidRPr="00464D6B">
              <w:rPr>
                <w:b/>
                <w:bCs/>
              </w:rPr>
              <w:t xml:space="preserve">программе 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</w:p>
        </w:tc>
      </w:tr>
      <w:tr w:rsidR="00A272A0" w:rsidRPr="00163CE3" w:rsidTr="00464D6B">
        <w:trPr>
          <w:trHeight w:val="255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2A0" w:rsidRPr="00163CE3" w:rsidRDefault="00A272A0" w:rsidP="00133C97">
            <w:pPr>
              <w:rPr>
                <w:sz w:val="28"/>
                <w:szCs w:val="28"/>
              </w:rPr>
            </w:pPr>
            <w:r w:rsidRPr="00163CE3">
              <w:rPr>
                <w:sz w:val="28"/>
                <w:szCs w:val="28"/>
              </w:rPr>
              <w:t> </w:t>
            </w:r>
          </w:p>
        </w:tc>
      </w:tr>
    </w:tbl>
    <w:p w:rsidR="00A272A0" w:rsidRPr="00163CE3" w:rsidRDefault="00A272A0" w:rsidP="00A272A0">
      <w:pPr>
        <w:rPr>
          <w:sz w:val="28"/>
          <w:szCs w:val="28"/>
        </w:rPr>
      </w:pPr>
    </w:p>
    <w:p w:rsidR="00A272A0" w:rsidRPr="00163CE3" w:rsidRDefault="00A272A0" w:rsidP="00A272A0">
      <w:pPr>
        <w:rPr>
          <w:sz w:val="28"/>
          <w:szCs w:val="28"/>
        </w:rPr>
      </w:pPr>
      <w:r w:rsidRPr="00163CE3">
        <w:rPr>
          <w:sz w:val="28"/>
          <w:szCs w:val="28"/>
        </w:rPr>
        <w:t xml:space="preserve">Зам. председателя </w:t>
      </w:r>
      <w:proofErr w:type="spellStart"/>
      <w:r w:rsidRPr="00163CE3">
        <w:rPr>
          <w:sz w:val="28"/>
          <w:szCs w:val="28"/>
        </w:rPr>
        <w:t>КУМИиЭ</w:t>
      </w:r>
      <w:proofErr w:type="spellEnd"/>
      <w:r w:rsidRPr="00163CE3">
        <w:rPr>
          <w:sz w:val="28"/>
          <w:szCs w:val="28"/>
        </w:rPr>
        <w:t xml:space="preserve">                                                                </w:t>
      </w:r>
      <w:proofErr w:type="spellStart"/>
      <w:r w:rsidRPr="00163CE3">
        <w:rPr>
          <w:sz w:val="28"/>
          <w:szCs w:val="28"/>
        </w:rPr>
        <w:t>Т.В.Мякотина</w:t>
      </w:r>
      <w:proofErr w:type="spellEnd"/>
    </w:p>
    <w:p w:rsidR="003E27AF" w:rsidRDefault="003E27AF" w:rsidP="00A272A0">
      <w:pPr>
        <w:rPr>
          <w:sz w:val="28"/>
          <w:szCs w:val="28"/>
        </w:rPr>
      </w:pPr>
    </w:p>
    <w:p w:rsidR="003E27AF" w:rsidRDefault="003E27AF" w:rsidP="00A272A0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3E27AF" w:rsidRDefault="003E27AF" w:rsidP="00A272A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финансов  Администрации </w:t>
      </w: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                  </w:t>
      </w:r>
      <w:proofErr w:type="spellStart"/>
      <w:r>
        <w:rPr>
          <w:sz w:val="28"/>
          <w:szCs w:val="28"/>
        </w:rPr>
        <w:t>А.Е.Симонян</w:t>
      </w:r>
      <w:proofErr w:type="spellEnd"/>
    </w:p>
    <w:p w:rsidR="003E27AF" w:rsidRDefault="003E27AF" w:rsidP="00A272A0">
      <w:pPr>
        <w:rPr>
          <w:sz w:val="28"/>
          <w:szCs w:val="28"/>
        </w:rPr>
      </w:pPr>
    </w:p>
    <w:p w:rsidR="003E27AF" w:rsidRDefault="003E27AF" w:rsidP="00A272A0">
      <w:pPr>
        <w:rPr>
          <w:sz w:val="28"/>
          <w:szCs w:val="28"/>
        </w:rPr>
      </w:pPr>
    </w:p>
    <w:p w:rsidR="00A272A0" w:rsidRPr="00163CE3" w:rsidRDefault="00A272A0" w:rsidP="00A272A0">
      <w:pPr>
        <w:rPr>
          <w:sz w:val="28"/>
          <w:szCs w:val="28"/>
        </w:rPr>
      </w:pPr>
      <w:r w:rsidRPr="00163CE3">
        <w:rPr>
          <w:sz w:val="28"/>
          <w:szCs w:val="28"/>
        </w:rPr>
        <w:t>Средства не освоены в полном объеме в сумме 27,9 тыс. руб. в связи с  тем, что поставщик не предоставил счет на оплату содержания жилых помещений в декабре 2020 года.</w:t>
      </w:r>
    </w:p>
    <w:p w:rsidR="003C6C55" w:rsidRPr="00163CE3" w:rsidRDefault="003C6C55" w:rsidP="00385656">
      <w:pPr>
        <w:rPr>
          <w:b/>
          <w:sz w:val="28"/>
          <w:szCs w:val="28"/>
        </w:rPr>
      </w:pPr>
    </w:p>
    <w:p w:rsidR="00A272A0" w:rsidRPr="00163CE3" w:rsidRDefault="00A272A0" w:rsidP="00385656">
      <w:pPr>
        <w:rPr>
          <w:b/>
          <w:sz w:val="28"/>
          <w:szCs w:val="28"/>
        </w:rPr>
      </w:pPr>
    </w:p>
    <w:p w:rsidR="00A272A0" w:rsidRDefault="00A272A0" w:rsidP="00385656">
      <w:pPr>
        <w:rPr>
          <w:b/>
        </w:rPr>
      </w:pPr>
    </w:p>
    <w:p w:rsidR="00A272A0" w:rsidRDefault="00A272A0" w:rsidP="00385656">
      <w:pPr>
        <w:rPr>
          <w:b/>
        </w:rPr>
      </w:pPr>
    </w:p>
    <w:p w:rsidR="00A272A0" w:rsidRDefault="00A272A0" w:rsidP="00385656">
      <w:pPr>
        <w:rPr>
          <w:b/>
        </w:rPr>
      </w:pPr>
    </w:p>
    <w:p w:rsidR="00A272A0" w:rsidRDefault="00A272A0" w:rsidP="00385656">
      <w:pPr>
        <w:rPr>
          <w:b/>
        </w:rPr>
      </w:pPr>
    </w:p>
    <w:p w:rsidR="005E7C0A" w:rsidRPr="00163CE3" w:rsidRDefault="00385656" w:rsidP="00163CE3">
      <w:pPr>
        <w:rPr>
          <w:b/>
          <w:sz w:val="28"/>
          <w:szCs w:val="28"/>
        </w:rPr>
      </w:pPr>
      <w:r w:rsidRPr="00163CE3">
        <w:rPr>
          <w:b/>
          <w:sz w:val="28"/>
          <w:szCs w:val="28"/>
        </w:rPr>
        <w:lastRenderedPageBreak/>
        <w:t>Таблица 2 - Сведения о выполнении мероприятий муниципальной  программы</w:t>
      </w:r>
      <w:r w:rsidR="00773B35" w:rsidRPr="00163CE3">
        <w:rPr>
          <w:b/>
          <w:sz w:val="28"/>
          <w:szCs w:val="28"/>
        </w:rPr>
        <w:t xml:space="preserve">  «Развитие системы управления имуществом </w:t>
      </w:r>
      <w:proofErr w:type="gramStart"/>
      <w:r w:rsidR="00773B35" w:rsidRPr="00163CE3">
        <w:rPr>
          <w:b/>
          <w:sz w:val="28"/>
          <w:szCs w:val="28"/>
        </w:rPr>
        <w:t>в</w:t>
      </w:r>
      <w:proofErr w:type="gramEnd"/>
      <w:r w:rsidR="00773B35" w:rsidRPr="00163CE3">
        <w:rPr>
          <w:b/>
          <w:sz w:val="28"/>
          <w:szCs w:val="28"/>
        </w:rPr>
        <w:t xml:space="preserve"> </w:t>
      </w:r>
      <w:proofErr w:type="gramStart"/>
      <w:r w:rsidR="00773B35" w:rsidRPr="00163CE3">
        <w:rPr>
          <w:b/>
          <w:sz w:val="28"/>
          <w:szCs w:val="28"/>
        </w:rPr>
        <w:t>Шимском</w:t>
      </w:r>
      <w:proofErr w:type="gramEnd"/>
      <w:r w:rsidR="00773B35" w:rsidRPr="00163CE3">
        <w:rPr>
          <w:b/>
          <w:sz w:val="28"/>
          <w:szCs w:val="28"/>
        </w:rPr>
        <w:t xml:space="preserve"> городском поселении»</w:t>
      </w:r>
      <w:r w:rsidR="00163CE3">
        <w:rPr>
          <w:b/>
          <w:sz w:val="28"/>
          <w:szCs w:val="28"/>
        </w:rPr>
        <w:t xml:space="preserve"> </w:t>
      </w:r>
      <w:r w:rsidR="006B2263" w:rsidRPr="00163CE3">
        <w:rPr>
          <w:b/>
          <w:sz w:val="28"/>
          <w:szCs w:val="28"/>
        </w:rPr>
        <w:t xml:space="preserve"> </w:t>
      </w:r>
    </w:p>
    <w:p w:rsidR="00385656" w:rsidRPr="00456C5F" w:rsidRDefault="00385656">
      <w:pPr>
        <w:rPr>
          <w:b/>
        </w:rPr>
      </w:pPr>
    </w:p>
    <w:tbl>
      <w:tblPr>
        <w:tblW w:w="153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916"/>
        <w:gridCol w:w="1536"/>
        <w:gridCol w:w="5920"/>
        <w:gridCol w:w="3371"/>
      </w:tblGrid>
      <w:tr w:rsidR="0072415E" w:rsidRPr="00456C5F" w:rsidTr="003E27AF">
        <w:trPr>
          <w:trHeight w:val="825"/>
        </w:trPr>
        <w:tc>
          <w:tcPr>
            <w:tcW w:w="635" w:type="dxa"/>
            <w:shd w:val="clear" w:color="auto" w:fill="auto"/>
            <w:noWrap/>
            <w:vAlign w:val="bottom"/>
          </w:tcPr>
          <w:p w:rsidR="0072415E" w:rsidRPr="00456C5F" w:rsidRDefault="0072415E">
            <w:pPr>
              <w:jc w:val="center"/>
              <w:rPr>
                <w:b/>
              </w:rPr>
            </w:pPr>
            <w:r w:rsidRPr="00456C5F">
              <w:rPr>
                <w:b/>
              </w:rPr>
              <w:t>№</w:t>
            </w:r>
          </w:p>
          <w:p w:rsidR="0072415E" w:rsidRPr="00456C5F" w:rsidRDefault="0072415E" w:rsidP="00BF67B2">
            <w:pPr>
              <w:jc w:val="center"/>
              <w:rPr>
                <w:b/>
              </w:rPr>
            </w:pPr>
            <w:proofErr w:type="gramStart"/>
            <w:r w:rsidRPr="00456C5F">
              <w:rPr>
                <w:b/>
              </w:rPr>
              <w:t>п</w:t>
            </w:r>
            <w:proofErr w:type="gramEnd"/>
            <w:r w:rsidRPr="00456C5F">
              <w:rPr>
                <w:b/>
              </w:rPr>
              <w:t>/п</w:t>
            </w:r>
          </w:p>
        </w:tc>
        <w:tc>
          <w:tcPr>
            <w:tcW w:w="3916" w:type="dxa"/>
            <w:shd w:val="clear" w:color="auto" w:fill="auto"/>
            <w:noWrap/>
            <w:vAlign w:val="bottom"/>
          </w:tcPr>
          <w:p w:rsidR="0072415E" w:rsidRPr="00456C5F" w:rsidRDefault="0072415E">
            <w:pPr>
              <w:jc w:val="center"/>
              <w:rPr>
                <w:b/>
              </w:rPr>
            </w:pPr>
            <w:r w:rsidRPr="00456C5F">
              <w:rPr>
                <w:b/>
              </w:rPr>
              <w:t xml:space="preserve">Наименование </w:t>
            </w:r>
          </w:p>
          <w:p w:rsidR="0072415E" w:rsidRPr="00456C5F" w:rsidRDefault="0072415E" w:rsidP="00BF67B2">
            <w:pPr>
              <w:jc w:val="center"/>
              <w:rPr>
                <w:b/>
              </w:rPr>
            </w:pPr>
            <w:r w:rsidRPr="00456C5F">
              <w:rPr>
                <w:b/>
              </w:rPr>
              <w:t>Мероприятия</w:t>
            </w:r>
          </w:p>
          <w:p w:rsidR="0072415E" w:rsidRPr="00456C5F" w:rsidRDefault="0072415E" w:rsidP="00BF67B2">
            <w:pPr>
              <w:jc w:val="center"/>
              <w:rPr>
                <w:b/>
              </w:rPr>
            </w:pP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2415E" w:rsidRPr="00456C5F" w:rsidRDefault="0072415E">
            <w:pPr>
              <w:jc w:val="center"/>
              <w:rPr>
                <w:b/>
              </w:rPr>
            </w:pPr>
            <w:r w:rsidRPr="00456C5F">
              <w:rPr>
                <w:b/>
              </w:rPr>
              <w:t>Срок реализации</w:t>
            </w:r>
          </w:p>
          <w:p w:rsidR="0072415E" w:rsidRPr="00456C5F" w:rsidRDefault="0072415E">
            <w:pPr>
              <w:jc w:val="center"/>
              <w:rPr>
                <w:b/>
              </w:rPr>
            </w:pPr>
          </w:p>
        </w:tc>
        <w:tc>
          <w:tcPr>
            <w:tcW w:w="5920" w:type="dxa"/>
            <w:shd w:val="clear" w:color="auto" w:fill="auto"/>
            <w:noWrap/>
            <w:vAlign w:val="bottom"/>
          </w:tcPr>
          <w:p w:rsidR="0072415E" w:rsidRPr="00456C5F" w:rsidRDefault="0072415E">
            <w:pPr>
              <w:jc w:val="center"/>
              <w:rPr>
                <w:b/>
              </w:rPr>
            </w:pPr>
            <w:r w:rsidRPr="00456C5F">
              <w:rPr>
                <w:b/>
              </w:rPr>
              <w:t>Результаты реализации</w:t>
            </w:r>
          </w:p>
          <w:p w:rsidR="0072415E" w:rsidRPr="00456C5F" w:rsidRDefault="0072415E">
            <w:pPr>
              <w:jc w:val="center"/>
              <w:rPr>
                <w:b/>
              </w:rPr>
            </w:pPr>
          </w:p>
        </w:tc>
        <w:tc>
          <w:tcPr>
            <w:tcW w:w="3371" w:type="dxa"/>
            <w:shd w:val="clear" w:color="auto" w:fill="auto"/>
            <w:noWrap/>
            <w:vAlign w:val="bottom"/>
          </w:tcPr>
          <w:p w:rsidR="0072415E" w:rsidRPr="00456C5F" w:rsidRDefault="0072415E" w:rsidP="00BF67B2">
            <w:pPr>
              <w:jc w:val="center"/>
              <w:rPr>
                <w:b/>
              </w:rPr>
            </w:pPr>
            <w:r w:rsidRPr="00456C5F">
              <w:rPr>
                <w:b/>
              </w:rPr>
              <w:t>Проблемы, возникающие в ходе реализации мероприятия</w:t>
            </w:r>
          </w:p>
        </w:tc>
      </w:tr>
      <w:tr w:rsidR="00385656" w:rsidRPr="00456C5F" w:rsidTr="003E27AF">
        <w:trPr>
          <w:trHeight w:val="270"/>
        </w:trPr>
        <w:tc>
          <w:tcPr>
            <w:tcW w:w="635" w:type="dxa"/>
            <w:shd w:val="clear" w:color="auto" w:fill="auto"/>
            <w:noWrap/>
            <w:vAlign w:val="bottom"/>
          </w:tcPr>
          <w:p w:rsidR="00385656" w:rsidRPr="00456C5F" w:rsidRDefault="00385656">
            <w:pPr>
              <w:jc w:val="center"/>
            </w:pPr>
            <w:r w:rsidRPr="00456C5F">
              <w:t>1</w:t>
            </w:r>
          </w:p>
        </w:tc>
        <w:tc>
          <w:tcPr>
            <w:tcW w:w="3916" w:type="dxa"/>
            <w:shd w:val="clear" w:color="auto" w:fill="auto"/>
            <w:noWrap/>
            <w:vAlign w:val="bottom"/>
          </w:tcPr>
          <w:p w:rsidR="00385656" w:rsidRPr="00456C5F" w:rsidRDefault="00385656">
            <w:pPr>
              <w:jc w:val="center"/>
            </w:pPr>
            <w:r w:rsidRPr="00456C5F">
              <w:t>2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385656" w:rsidRPr="00456C5F" w:rsidRDefault="00385656">
            <w:pPr>
              <w:jc w:val="center"/>
            </w:pPr>
            <w:r w:rsidRPr="00456C5F">
              <w:t>3</w:t>
            </w:r>
          </w:p>
        </w:tc>
        <w:tc>
          <w:tcPr>
            <w:tcW w:w="5920" w:type="dxa"/>
            <w:shd w:val="clear" w:color="auto" w:fill="auto"/>
            <w:noWrap/>
            <w:vAlign w:val="bottom"/>
          </w:tcPr>
          <w:p w:rsidR="00385656" w:rsidRPr="00456C5F" w:rsidRDefault="00385656">
            <w:pPr>
              <w:jc w:val="center"/>
            </w:pPr>
            <w:r w:rsidRPr="00456C5F">
              <w:t>4</w:t>
            </w:r>
          </w:p>
        </w:tc>
        <w:tc>
          <w:tcPr>
            <w:tcW w:w="3371" w:type="dxa"/>
            <w:shd w:val="clear" w:color="auto" w:fill="auto"/>
            <w:noWrap/>
            <w:vAlign w:val="bottom"/>
          </w:tcPr>
          <w:p w:rsidR="00385656" w:rsidRPr="00456C5F" w:rsidRDefault="00385656">
            <w:pPr>
              <w:jc w:val="center"/>
            </w:pPr>
            <w:r w:rsidRPr="00456C5F">
              <w:t>5</w:t>
            </w:r>
          </w:p>
        </w:tc>
      </w:tr>
      <w:tr w:rsidR="00385656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385656" w:rsidRPr="00456C5F" w:rsidRDefault="0022054F" w:rsidP="006A39C6">
            <w:pPr>
              <w:jc w:val="both"/>
            </w:pPr>
            <w:r>
              <w:t>1.</w:t>
            </w:r>
            <w:r w:rsidR="006A39C6">
              <w:t>1</w:t>
            </w:r>
          </w:p>
        </w:tc>
        <w:tc>
          <w:tcPr>
            <w:tcW w:w="3916" w:type="dxa"/>
            <w:shd w:val="clear" w:color="auto" w:fill="auto"/>
            <w:noWrap/>
            <w:vAlign w:val="bottom"/>
          </w:tcPr>
          <w:p w:rsidR="00D63E63" w:rsidRPr="00456C5F" w:rsidRDefault="008D0926" w:rsidP="00482BFE">
            <w:pPr>
              <w:widowControl w:val="0"/>
              <w:jc w:val="both"/>
              <w:rPr>
                <w:b/>
              </w:rPr>
            </w:pPr>
            <w:r>
              <w:t>Проведение п</w:t>
            </w:r>
            <w:r w:rsidRPr="00EF43F1">
              <w:t>ровер</w:t>
            </w:r>
            <w:r>
              <w:t>о</w:t>
            </w:r>
            <w:r w:rsidRPr="00EF43F1">
              <w:t xml:space="preserve">к фактического наличия, использования по назначению и </w:t>
            </w:r>
            <w:r>
              <w:t xml:space="preserve"> </w:t>
            </w:r>
            <w:r w:rsidRPr="00EF43F1">
              <w:t xml:space="preserve">сохранности </w:t>
            </w:r>
            <w:r>
              <w:t>муниципального имущества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385656" w:rsidRPr="00456C5F" w:rsidRDefault="003E27AF" w:rsidP="006A39C6">
            <w:pPr>
              <w:jc w:val="both"/>
            </w:pPr>
            <w:r>
              <w:t xml:space="preserve">      </w:t>
            </w:r>
            <w:r w:rsidR="006925DD" w:rsidRPr="00456C5F">
              <w:t>201</w:t>
            </w:r>
            <w:r w:rsidR="006925DD">
              <w:t>9-202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  <w:vAlign w:val="bottom"/>
          </w:tcPr>
          <w:p w:rsidR="00385656" w:rsidRPr="00456C5F" w:rsidRDefault="00933DB8" w:rsidP="003E27AF">
            <w:pPr>
              <w:jc w:val="center"/>
            </w:pPr>
            <w:r>
              <w:t>Проверки проводились, денежные средства на данное мероприятие не запланированы</w:t>
            </w:r>
          </w:p>
        </w:tc>
        <w:tc>
          <w:tcPr>
            <w:tcW w:w="3371" w:type="dxa"/>
            <w:shd w:val="clear" w:color="auto" w:fill="auto"/>
            <w:noWrap/>
            <w:vAlign w:val="bottom"/>
          </w:tcPr>
          <w:p w:rsidR="00385656" w:rsidRPr="00456C5F" w:rsidRDefault="00385656" w:rsidP="00482BFE">
            <w:pPr>
              <w:jc w:val="both"/>
            </w:pPr>
            <w:r w:rsidRPr="00456C5F">
              <w:t> </w:t>
            </w:r>
          </w:p>
        </w:tc>
      </w:tr>
      <w:tr w:rsidR="00385656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385656" w:rsidRPr="00456C5F" w:rsidRDefault="0022054F" w:rsidP="006A39C6">
            <w:pPr>
              <w:jc w:val="both"/>
            </w:pPr>
            <w:r>
              <w:t>1.</w:t>
            </w:r>
            <w:r w:rsidR="006A39C6">
              <w:t>2</w:t>
            </w:r>
          </w:p>
        </w:tc>
        <w:tc>
          <w:tcPr>
            <w:tcW w:w="3916" w:type="dxa"/>
            <w:shd w:val="clear" w:color="auto" w:fill="auto"/>
            <w:noWrap/>
          </w:tcPr>
          <w:p w:rsidR="008D0926" w:rsidRDefault="008D0926" w:rsidP="008D0926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сбора платы за наем жилых помещений, граждан, проживающих  в помещениях, находящихся  </w:t>
            </w:r>
            <w:proofErr w:type="gramStart"/>
            <w:r>
              <w:t>в</w:t>
            </w:r>
            <w:proofErr w:type="gramEnd"/>
            <w:r>
              <w:t xml:space="preserve"> муниципальной</w:t>
            </w:r>
          </w:p>
          <w:p w:rsidR="00385656" w:rsidRPr="00456C5F" w:rsidRDefault="008D0926" w:rsidP="008D0926">
            <w:pPr>
              <w:jc w:val="both"/>
            </w:pPr>
            <w:r>
              <w:t>собственности</w:t>
            </w:r>
          </w:p>
        </w:tc>
        <w:tc>
          <w:tcPr>
            <w:tcW w:w="1536" w:type="dxa"/>
            <w:shd w:val="clear" w:color="auto" w:fill="auto"/>
            <w:noWrap/>
          </w:tcPr>
          <w:p w:rsidR="00385656" w:rsidRPr="00456C5F" w:rsidRDefault="007435D3" w:rsidP="006A39C6">
            <w:pPr>
              <w:jc w:val="center"/>
            </w:pPr>
            <w:r w:rsidRPr="00456C5F">
              <w:t>201</w:t>
            </w:r>
            <w:r w:rsidR="006925DD">
              <w:t>9</w:t>
            </w:r>
            <w:r w:rsidR="00417DE1">
              <w:t>-20</w:t>
            </w:r>
            <w:r w:rsidR="008D0926">
              <w:t>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7C293A" w:rsidRPr="00456C5F" w:rsidRDefault="008D0926" w:rsidP="00872B21">
            <w:pPr>
              <w:jc w:val="center"/>
            </w:pPr>
            <w:r>
              <w:t>Агент</w:t>
            </w:r>
            <w:r w:rsidR="009B6B8A">
              <w:t xml:space="preserve">ское вознаграждение  </w:t>
            </w:r>
            <w:r w:rsidR="006A39C6">
              <w:t>выплачивалось ООО «</w:t>
            </w:r>
            <w:proofErr w:type="spellStart"/>
            <w:r w:rsidR="006A39C6">
              <w:t>Техстар</w:t>
            </w:r>
            <w:proofErr w:type="spellEnd"/>
            <w:r w:rsidR="006A39C6">
              <w:t xml:space="preserve">» в сумме </w:t>
            </w:r>
            <w:r w:rsidR="00872B21">
              <w:t>94,62</w:t>
            </w:r>
            <w:r w:rsidR="006A39C6">
              <w:t xml:space="preserve"> тыс. руб.</w:t>
            </w:r>
            <w:r w:rsidR="006925DD">
              <w:t xml:space="preserve"> </w:t>
            </w:r>
            <w:r w:rsidR="009B6B8A">
              <w:t xml:space="preserve"> </w:t>
            </w:r>
          </w:p>
        </w:tc>
        <w:tc>
          <w:tcPr>
            <w:tcW w:w="3371" w:type="dxa"/>
            <w:shd w:val="clear" w:color="auto" w:fill="auto"/>
            <w:noWrap/>
          </w:tcPr>
          <w:p w:rsidR="00385656" w:rsidRPr="00456C5F" w:rsidRDefault="00385656" w:rsidP="008D0926">
            <w:pPr>
              <w:jc w:val="both"/>
            </w:pPr>
            <w:r w:rsidRPr="00456C5F">
              <w:t> </w:t>
            </w:r>
          </w:p>
        </w:tc>
      </w:tr>
      <w:tr w:rsidR="009B6B8A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9B6B8A" w:rsidRDefault="009B6B8A" w:rsidP="006A39C6">
            <w:pPr>
              <w:jc w:val="both"/>
            </w:pPr>
            <w:r>
              <w:t>1</w:t>
            </w:r>
            <w:r w:rsidR="006A39C6">
              <w:t>.3</w:t>
            </w:r>
            <w:r>
              <w:t>.</w:t>
            </w:r>
          </w:p>
        </w:tc>
        <w:tc>
          <w:tcPr>
            <w:tcW w:w="3916" w:type="dxa"/>
            <w:shd w:val="clear" w:color="auto" w:fill="auto"/>
            <w:noWrap/>
          </w:tcPr>
          <w:p w:rsidR="009B6B8A" w:rsidRDefault="009B6B8A" w:rsidP="008D0926">
            <w:pPr>
              <w:widowControl w:val="0"/>
              <w:autoSpaceDE w:val="0"/>
              <w:autoSpaceDN w:val="0"/>
              <w:adjustRightInd w:val="0"/>
            </w:pPr>
            <w:r w:rsidRPr="00CA12C9">
              <w:t>Субсидии юридическим лицам за обеспечение расчета, сбора и начисления платы за наем жилых помещений находящихся в муниципальной собственности</w:t>
            </w:r>
          </w:p>
        </w:tc>
        <w:tc>
          <w:tcPr>
            <w:tcW w:w="1536" w:type="dxa"/>
            <w:shd w:val="clear" w:color="auto" w:fill="auto"/>
            <w:noWrap/>
          </w:tcPr>
          <w:p w:rsidR="009B6B8A" w:rsidRPr="00456C5F" w:rsidRDefault="009B6B8A" w:rsidP="006A39C6">
            <w:pPr>
              <w:jc w:val="center"/>
            </w:pPr>
            <w:r>
              <w:t>201</w:t>
            </w:r>
            <w:r w:rsidR="006925DD">
              <w:t>9</w:t>
            </w:r>
            <w:r>
              <w:t>-202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9B6B8A" w:rsidRDefault="009B6B8A" w:rsidP="004D4AC3">
            <w:pPr>
              <w:jc w:val="center"/>
            </w:pPr>
            <w:r>
              <w:t xml:space="preserve">Выплачено субсидий на сумму </w:t>
            </w:r>
            <w:r w:rsidR="004D4AC3">
              <w:t>35,0</w:t>
            </w:r>
            <w:r>
              <w:t xml:space="preserve"> тыс. руб. МУП «Шимск сервис»</w:t>
            </w:r>
          </w:p>
        </w:tc>
        <w:tc>
          <w:tcPr>
            <w:tcW w:w="3371" w:type="dxa"/>
            <w:shd w:val="clear" w:color="auto" w:fill="auto"/>
            <w:noWrap/>
          </w:tcPr>
          <w:p w:rsidR="009B6B8A" w:rsidRPr="00456C5F" w:rsidRDefault="009B6B8A" w:rsidP="008D0926">
            <w:pPr>
              <w:jc w:val="both"/>
            </w:pPr>
          </w:p>
        </w:tc>
      </w:tr>
      <w:tr w:rsidR="009B6B8A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9B6B8A" w:rsidRDefault="009B6B8A" w:rsidP="006A39C6">
            <w:pPr>
              <w:jc w:val="both"/>
            </w:pPr>
            <w:r>
              <w:t>1.</w:t>
            </w:r>
            <w:r w:rsidR="006A39C6">
              <w:t>4</w:t>
            </w:r>
            <w:r>
              <w:t>.</w:t>
            </w:r>
          </w:p>
        </w:tc>
        <w:tc>
          <w:tcPr>
            <w:tcW w:w="3916" w:type="dxa"/>
            <w:shd w:val="clear" w:color="auto" w:fill="auto"/>
            <w:noWrap/>
          </w:tcPr>
          <w:p w:rsidR="009B6B8A" w:rsidRPr="00CA12C9" w:rsidRDefault="009B6B8A" w:rsidP="008D0926">
            <w:pPr>
              <w:widowControl w:val="0"/>
              <w:autoSpaceDE w:val="0"/>
              <w:autoSpaceDN w:val="0"/>
              <w:adjustRightInd w:val="0"/>
            </w:pPr>
            <w:r w:rsidRPr="00CA12C9">
              <w:t>Страхование муниципального имущества</w:t>
            </w:r>
          </w:p>
        </w:tc>
        <w:tc>
          <w:tcPr>
            <w:tcW w:w="1536" w:type="dxa"/>
            <w:shd w:val="clear" w:color="auto" w:fill="auto"/>
            <w:noWrap/>
          </w:tcPr>
          <w:p w:rsidR="009B6B8A" w:rsidRDefault="009B6B8A" w:rsidP="006A39C6">
            <w:pPr>
              <w:jc w:val="center"/>
            </w:pPr>
            <w:r>
              <w:t>201</w:t>
            </w:r>
            <w:r w:rsidR="006925DD">
              <w:t>9</w:t>
            </w:r>
            <w:r>
              <w:t>-202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9B6B8A" w:rsidRDefault="002C7CF7" w:rsidP="002C7CF7">
            <w:pPr>
              <w:jc w:val="center"/>
            </w:pPr>
            <w:r>
              <w:t>Страхование объектов не проводилось</w:t>
            </w:r>
            <w:r w:rsidR="009B6B8A">
              <w:t xml:space="preserve"> </w:t>
            </w:r>
          </w:p>
        </w:tc>
        <w:tc>
          <w:tcPr>
            <w:tcW w:w="3371" w:type="dxa"/>
            <w:shd w:val="clear" w:color="auto" w:fill="auto"/>
            <w:noWrap/>
          </w:tcPr>
          <w:p w:rsidR="009B6B8A" w:rsidRPr="00456C5F" w:rsidRDefault="002C7CF7" w:rsidP="002C7CF7">
            <w:pPr>
              <w:jc w:val="both"/>
            </w:pPr>
            <w:r>
              <w:t>Требуемые для страхования объекты не отнесены к объектам промышленной безопасности</w:t>
            </w:r>
          </w:p>
        </w:tc>
      </w:tr>
      <w:tr w:rsidR="006925DD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6925DD" w:rsidRDefault="006925DD" w:rsidP="006A39C6">
            <w:pPr>
              <w:jc w:val="both"/>
            </w:pPr>
            <w:r>
              <w:t>1.</w:t>
            </w:r>
            <w:r w:rsidR="006A39C6">
              <w:t>5</w:t>
            </w:r>
            <w:r>
              <w:t>.</w:t>
            </w:r>
          </w:p>
        </w:tc>
        <w:tc>
          <w:tcPr>
            <w:tcW w:w="3916" w:type="dxa"/>
            <w:shd w:val="clear" w:color="auto" w:fill="auto"/>
            <w:noWrap/>
          </w:tcPr>
          <w:p w:rsidR="006925DD" w:rsidRPr="006925DD" w:rsidRDefault="006925DD" w:rsidP="006925DD">
            <w:pPr>
              <w:widowControl w:val="0"/>
              <w:spacing w:line="280" w:lineRule="exact"/>
              <w:rPr>
                <w:sz w:val="22"/>
                <w:szCs w:val="22"/>
              </w:rPr>
            </w:pPr>
            <w:r w:rsidRPr="006925DD">
              <w:rPr>
                <w:sz w:val="22"/>
                <w:szCs w:val="22"/>
              </w:rPr>
              <w:t>Проведение работ по сносу аварийных жилых домов  муниципальной собственности Шимского городского поселения</w:t>
            </w:r>
          </w:p>
          <w:p w:rsidR="006925DD" w:rsidRPr="00CA12C9" w:rsidRDefault="006925DD" w:rsidP="008D09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6" w:type="dxa"/>
            <w:shd w:val="clear" w:color="auto" w:fill="auto"/>
            <w:noWrap/>
          </w:tcPr>
          <w:p w:rsidR="006925DD" w:rsidRDefault="006925DD" w:rsidP="006A39C6">
            <w:pPr>
              <w:jc w:val="center"/>
            </w:pPr>
            <w:r>
              <w:t>2019-202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6925DD" w:rsidRPr="00872B21" w:rsidRDefault="006A39C6" w:rsidP="003E27AF">
            <w:pPr>
              <w:jc w:val="center"/>
            </w:pPr>
            <w:r w:rsidRPr="00872B21">
              <w:t xml:space="preserve">Договор на </w:t>
            </w:r>
            <w:r w:rsidR="003E27AF">
              <w:t xml:space="preserve">изготовление </w:t>
            </w:r>
            <w:r w:rsidRPr="00872B21">
              <w:t xml:space="preserve">ПСД на снос аварийных домов </w:t>
            </w:r>
            <w:r w:rsidR="002C7CF7" w:rsidRPr="00872B21">
              <w:t>заключен и исполнен. Изготовлено 3 сметы на 3 аварийных жилых дома на сумму 8,0 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6925DD" w:rsidRPr="00456C5F" w:rsidRDefault="006925DD" w:rsidP="008D0926">
            <w:pPr>
              <w:jc w:val="both"/>
            </w:pPr>
          </w:p>
        </w:tc>
      </w:tr>
      <w:tr w:rsidR="006925DD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6925DD" w:rsidRPr="00872B21" w:rsidRDefault="006925DD" w:rsidP="006A39C6">
            <w:pPr>
              <w:jc w:val="both"/>
            </w:pPr>
            <w:r w:rsidRPr="00872B21">
              <w:t>1.</w:t>
            </w:r>
            <w:r w:rsidR="006A39C6" w:rsidRPr="00872B21">
              <w:t>6</w:t>
            </w:r>
            <w:r w:rsidRPr="00872B21">
              <w:t>.</w:t>
            </w:r>
          </w:p>
        </w:tc>
        <w:tc>
          <w:tcPr>
            <w:tcW w:w="3916" w:type="dxa"/>
            <w:shd w:val="clear" w:color="auto" w:fill="auto"/>
            <w:noWrap/>
          </w:tcPr>
          <w:p w:rsidR="006925DD" w:rsidRPr="00872B21" w:rsidRDefault="006925DD" w:rsidP="006925DD">
            <w:pPr>
              <w:widowControl w:val="0"/>
              <w:spacing w:line="280" w:lineRule="exact"/>
              <w:rPr>
                <w:sz w:val="22"/>
                <w:szCs w:val="22"/>
              </w:rPr>
            </w:pPr>
            <w:r w:rsidRPr="00872B21">
              <w:rPr>
                <w:sz w:val="22"/>
                <w:szCs w:val="22"/>
              </w:rPr>
              <w:t>Приобретение жилого помещения для предоставления по договору социального найма</w:t>
            </w:r>
          </w:p>
        </w:tc>
        <w:tc>
          <w:tcPr>
            <w:tcW w:w="1536" w:type="dxa"/>
            <w:shd w:val="clear" w:color="auto" w:fill="auto"/>
            <w:noWrap/>
          </w:tcPr>
          <w:p w:rsidR="006925DD" w:rsidRPr="003E27AF" w:rsidRDefault="006925DD" w:rsidP="006A39C6">
            <w:pPr>
              <w:jc w:val="center"/>
            </w:pPr>
            <w:r w:rsidRPr="003E27AF">
              <w:t>2019-202</w:t>
            </w:r>
            <w:r w:rsidR="006A39C6" w:rsidRPr="003E27AF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6925DD" w:rsidRPr="00872B21" w:rsidRDefault="002C7CF7" w:rsidP="009B6B8A">
            <w:pPr>
              <w:jc w:val="center"/>
            </w:pPr>
            <w:r w:rsidRPr="00872B21">
              <w:t xml:space="preserve">Приобретено 1 жилое помещение на сумму 900,00 тыс. </w:t>
            </w:r>
            <w:proofErr w:type="spellStart"/>
            <w:r w:rsidRPr="00872B21">
              <w:t>руб</w:t>
            </w:r>
            <w:proofErr w:type="spellEnd"/>
          </w:p>
        </w:tc>
        <w:tc>
          <w:tcPr>
            <w:tcW w:w="3371" w:type="dxa"/>
            <w:shd w:val="clear" w:color="auto" w:fill="auto"/>
            <w:noWrap/>
          </w:tcPr>
          <w:p w:rsidR="006925DD" w:rsidRPr="002C7CF7" w:rsidRDefault="006925DD" w:rsidP="008D0926">
            <w:pPr>
              <w:jc w:val="both"/>
              <w:rPr>
                <w:b/>
              </w:rPr>
            </w:pPr>
          </w:p>
        </w:tc>
      </w:tr>
      <w:tr w:rsidR="009C3C3A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9C3C3A" w:rsidRPr="00456C5F" w:rsidRDefault="0022054F" w:rsidP="00482BFE">
            <w:pPr>
              <w:pStyle w:val="ConsPlusCell"/>
              <w:spacing w:line="240" w:lineRule="exact"/>
              <w:jc w:val="both"/>
            </w:pPr>
            <w:r>
              <w:t>2.1</w:t>
            </w:r>
          </w:p>
        </w:tc>
        <w:tc>
          <w:tcPr>
            <w:tcW w:w="3916" w:type="dxa"/>
            <w:shd w:val="clear" w:color="auto" w:fill="auto"/>
            <w:noWrap/>
          </w:tcPr>
          <w:p w:rsidR="009C3C3A" w:rsidRPr="0022054F" w:rsidRDefault="008D0926" w:rsidP="003C6C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054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проведения первичной и </w:t>
            </w:r>
            <w:r w:rsidRPr="0022054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текущей технической инвентаризации объектов недвижимого муниципального имущества</w:t>
            </w:r>
          </w:p>
        </w:tc>
        <w:tc>
          <w:tcPr>
            <w:tcW w:w="1536" w:type="dxa"/>
            <w:shd w:val="clear" w:color="auto" w:fill="auto"/>
            <w:noWrap/>
          </w:tcPr>
          <w:p w:rsidR="009C3C3A" w:rsidRPr="00456C5F" w:rsidRDefault="009C3C3A" w:rsidP="006A39C6">
            <w:pPr>
              <w:jc w:val="center"/>
            </w:pPr>
            <w:r w:rsidRPr="00456C5F">
              <w:lastRenderedPageBreak/>
              <w:t>201</w:t>
            </w:r>
            <w:r w:rsidR="006925DD">
              <w:t>9</w:t>
            </w:r>
            <w:r w:rsidR="00417DE1">
              <w:t>-20</w:t>
            </w:r>
            <w:r w:rsidR="008D0926">
              <w:t>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2D522B" w:rsidRPr="00872B21" w:rsidRDefault="009C3C3A" w:rsidP="006A43CB">
            <w:pPr>
              <w:jc w:val="both"/>
            </w:pPr>
            <w:r w:rsidRPr="00872B21">
              <w:t> </w:t>
            </w:r>
            <w:r w:rsidR="006A43CB" w:rsidRPr="00872B21">
              <w:t xml:space="preserve">Заключено и исполнено 2 </w:t>
            </w:r>
            <w:proofErr w:type="gramStart"/>
            <w:r w:rsidR="006A43CB" w:rsidRPr="00872B21">
              <w:t>муниципальных</w:t>
            </w:r>
            <w:proofErr w:type="gramEnd"/>
            <w:r w:rsidR="006A43CB" w:rsidRPr="00872B21">
              <w:t xml:space="preserve"> контракта </w:t>
            </w:r>
            <w:r w:rsidR="006A43CB" w:rsidRPr="00872B21">
              <w:lastRenderedPageBreak/>
              <w:t>на сумму 75,0</w:t>
            </w:r>
            <w:r w:rsidR="00872B21" w:rsidRPr="00872B21">
              <w:t>6</w:t>
            </w:r>
          </w:p>
        </w:tc>
        <w:tc>
          <w:tcPr>
            <w:tcW w:w="3371" w:type="dxa"/>
            <w:shd w:val="clear" w:color="auto" w:fill="auto"/>
            <w:noWrap/>
          </w:tcPr>
          <w:p w:rsidR="009C3C3A" w:rsidRPr="00456C5F" w:rsidRDefault="009C3C3A" w:rsidP="00482BFE">
            <w:pPr>
              <w:jc w:val="both"/>
            </w:pPr>
          </w:p>
        </w:tc>
      </w:tr>
      <w:tr w:rsidR="00CF6C9D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CF6C9D" w:rsidRPr="00456C5F" w:rsidRDefault="0022054F" w:rsidP="003C6C55">
            <w:pPr>
              <w:pStyle w:val="ConsPlusCell"/>
              <w:spacing w:line="240" w:lineRule="exact"/>
              <w:jc w:val="both"/>
            </w:pPr>
            <w:r>
              <w:lastRenderedPageBreak/>
              <w:t>2.2</w:t>
            </w:r>
          </w:p>
        </w:tc>
        <w:tc>
          <w:tcPr>
            <w:tcW w:w="3916" w:type="dxa"/>
            <w:shd w:val="clear" w:color="auto" w:fill="auto"/>
            <w:noWrap/>
          </w:tcPr>
          <w:p w:rsidR="00CF6C9D" w:rsidRPr="0022054F" w:rsidRDefault="008D0926" w:rsidP="00482B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054F">
              <w:rPr>
                <w:rFonts w:ascii="Times New Roman" w:hAnsi="Times New Roman" w:cs="Times New Roman"/>
                <w:sz w:val="22"/>
                <w:szCs w:val="22"/>
              </w:rPr>
              <w:t>Организация работ по изготовлению технических планов и актов обследования на объекты недвижимого муниципального имущества</w:t>
            </w:r>
          </w:p>
        </w:tc>
        <w:tc>
          <w:tcPr>
            <w:tcW w:w="1536" w:type="dxa"/>
            <w:shd w:val="clear" w:color="auto" w:fill="auto"/>
            <w:noWrap/>
          </w:tcPr>
          <w:p w:rsidR="00CF6C9D" w:rsidRPr="00456C5F" w:rsidRDefault="00CF6C9D" w:rsidP="006A39C6">
            <w:pPr>
              <w:jc w:val="center"/>
            </w:pPr>
            <w:r>
              <w:t>20</w:t>
            </w:r>
            <w:r w:rsidR="006925DD">
              <w:t>19</w:t>
            </w:r>
            <w:r w:rsidR="00417DE1">
              <w:t>-20</w:t>
            </w:r>
            <w:r w:rsidR="008D0926">
              <w:t>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CF6C9D" w:rsidRPr="00872B21" w:rsidRDefault="009B6B8A" w:rsidP="006A43CB">
            <w:pPr>
              <w:jc w:val="both"/>
            </w:pPr>
            <w:r w:rsidRPr="00872B21">
              <w:t xml:space="preserve">Заключение </w:t>
            </w:r>
            <w:r w:rsidR="00872B21" w:rsidRPr="00872B21">
              <w:t xml:space="preserve">и исполнен на сумму 14,85 </w:t>
            </w:r>
            <w:r w:rsidR="006A43CB" w:rsidRPr="00872B21">
              <w:t>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CF6C9D" w:rsidRPr="00456C5F" w:rsidRDefault="00CF6C9D" w:rsidP="00482BFE">
            <w:pPr>
              <w:jc w:val="both"/>
            </w:pPr>
          </w:p>
        </w:tc>
      </w:tr>
      <w:tr w:rsidR="008D0926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8D0926" w:rsidRPr="00456C5F" w:rsidRDefault="0022054F" w:rsidP="00CF6C9D">
            <w:pPr>
              <w:pStyle w:val="ConsPlusCell"/>
              <w:spacing w:line="240" w:lineRule="exact"/>
              <w:jc w:val="both"/>
            </w:pPr>
            <w:r>
              <w:t>3.1</w:t>
            </w:r>
          </w:p>
        </w:tc>
        <w:tc>
          <w:tcPr>
            <w:tcW w:w="3916" w:type="dxa"/>
            <w:shd w:val="clear" w:color="auto" w:fill="auto"/>
            <w:noWrap/>
          </w:tcPr>
          <w:p w:rsidR="008D0926" w:rsidRPr="00456C5F" w:rsidRDefault="008D0926" w:rsidP="00CF6C9D">
            <w:pPr>
              <w:tabs>
                <w:tab w:val="left" w:pos="1346"/>
              </w:tabs>
              <w:spacing w:line="240" w:lineRule="exact"/>
              <w:jc w:val="both"/>
            </w:pPr>
            <w:r>
              <w:t>Организация проведения кадастровых работ по земельным участкам, подлежащим отнесению к муниципальной собственности городского поселения</w:t>
            </w:r>
          </w:p>
        </w:tc>
        <w:tc>
          <w:tcPr>
            <w:tcW w:w="1536" w:type="dxa"/>
            <w:shd w:val="clear" w:color="auto" w:fill="auto"/>
            <w:noWrap/>
          </w:tcPr>
          <w:p w:rsidR="008D0926" w:rsidRPr="00456C5F" w:rsidRDefault="008D0926" w:rsidP="006A39C6">
            <w:pPr>
              <w:jc w:val="center"/>
            </w:pPr>
            <w:r w:rsidRPr="00456C5F">
              <w:t>201</w:t>
            </w:r>
            <w:r w:rsidR="00EF5FBE">
              <w:t>9</w:t>
            </w:r>
            <w:r>
              <w:t>-202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8D0926" w:rsidRPr="00872B21" w:rsidRDefault="006A39C6" w:rsidP="002C7CF7">
            <w:pPr>
              <w:jc w:val="both"/>
            </w:pPr>
            <w:proofErr w:type="gramStart"/>
            <w:r w:rsidRPr="00872B21">
              <w:t>Заключен</w:t>
            </w:r>
            <w:r w:rsidR="002C7CF7" w:rsidRPr="00872B21">
              <w:t>ы</w:t>
            </w:r>
            <w:proofErr w:type="gramEnd"/>
            <w:r w:rsidR="002C7CF7" w:rsidRPr="00872B21">
              <w:t xml:space="preserve"> и исполнены 2 муниципальных контракта на сумму 21,0</w:t>
            </w:r>
            <w:r w:rsidR="00872B21" w:rsidRPr="00872B21">
              <w:t>6</w:t>
            </w:r>
            <w:r w:rsidR="002C7CF7" w:rsidRPr="00872B21">
              <w:t xml:space="preserve"> </w:t>
            </w:r>
          </w:p>
        </w:tc>
        <w:tc>
          <w:tcPr>
            <w:tcW w:w="3371" w:type="dxa"/>
            <w:shd w:val="clear" w:color="auto" w:fill="auto"/>
            <w:noWrap/>
          </w:tcPr>
          <w:p w:rsidR="008D0926" w:rsidRPr="00456C5F" w:rsidRDefault="008D0926" w:rsidP="00482BFE">
            <w:pPr>
              <w:jc w:val="both"/>
            </w:pPr>
          </w:p>
        </w:tc>
      </w:tr>
      <w:tr w:rsidR="008D0926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8D0926" w:rsidRPr="00456C5F" w:rsidRDefault="0022054F" w:rsidP="00CF6C9D">
            <w:pPr>
              <w:pStyle w:val="ConsPlusCell"/>
              <w:spacing w:line="240" w:lineRule="exact"/>
              <w:jc w:val="both"/>
            </w:pPr>
            <w:r>
              <w:t>4.1</w:t>
            </w:r>
          </w:p>
        </w:tc>
        <w:tc>
          <w:tcPr>
            <w:tcW w:w="3916" w:type="dxa"/>
            <w:shd w:val="clear" w:color="auto" w:fill="auto"/>
            <w:noWrap/>
          </w:tcPr>
          <w:p w:rsidR="008D0926" w:rsidRPr="00456C5F" w:rsidRDefault="008D0926" w:rsidP="00CF6C9D">
            <w:pPr>
              <w:tabs>
                <w:tab w:val="left" w:pos="1346"/>
              </w:tabs>
              <w:spacing w:line="240" w:lineRule="exact"/>
              <w:jc w:val="both"/>
            </w:pPr>
            <w:r w:rsidRPr="00887103">
              <w:rPr>
                <w:color w:val="000000"/>
              </w:rPr>
              <w:t>Организация проведения работ по оценке рыночной стоимости земельных участков, находящихся в собственности муниципального района, в целях организации торгов</w:t>
            </w:r>
          </w:p>
        </w:tc>
        <w:tc>
          <w:tcPr>
            <w:tcW w:w="1536" w:type="dxa"/>
            <w:shd w:val="clear" w:color="auto" w:fill="auto"/>
            <w:noWrap/>
          </w:tcPr>
          <w:p w:rsidR="008D0926" w:rsidRPr="00456C5F" w:rsidRDefault="008D0926" w:rsidP="00EF5FBE">
            <w:pPr>
              <w:jc w:val="center"/>
            </w:pPr>
            <w:r w:rsidRPr="00456C5F">
              <w:t>201</w:t>
            </w:r>
            <w:r w:rsidR="00EF5FBE">
              <w:t>9-</w:t>
            </w:r>
            <w:r>
              <w:t>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8D0926" w:rsidRPr="00872B21" w:rsidRDefault="00773B35" w:rsidP="00482BFE">
            <w:pPr>
              <w:jc w:val="both"/>
            </w:pPr>
            <w:r w:rsidRPr="00872B21">
              <w:t>Работы не проводились</w:t>
            </w:r>
          </w:p>
        </w:tc>
        <w:tc>
          <w:tcPr>
            <w:tcW w:w="3371" w:type="dxa"/>
            <w:shd w:val="clear" w:color="auto" w:fill="auto"/>
            <w:noWrap/>
          </w:tcPr>
          <w:p w:rsidR="008D0926" w:rsidRPr="00456C5F" w:rsidRDefault="002C7CF7" w:rsidP="00482BFE">
            <w:pPr>
              <w:jc w:val="both"/>
            </w:pPr>
            <w:r>
              <w:t xml:space="preserve">Не возникла </w:t>
            </w:r>
            <w:r w:rsidR="006A43CB">
              <w:t>потребность</w:t>
            </w:r>
            <w:r>
              <w:t xml:space="preserve"> в рыночной оценке</w:t>
            </w:r>
          </w:p>
        </w:tc>
      </w:tr>
      <w:tr w:rsidR="008D0926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8D0926" w:rsidRPr="00456C5F" w:rsidRDefault="0022054F" w:rsidP="00CF6C9D">
            <w:pPr>
              <w:pStyle w:val="ConsPlusCell"/>
              <w:spacing w:line="240" w:lineRule="exact"/>
              <w:jc w:val="both"/>
            </w:pPr>
            <w:r>
              <w:t>5.1</w:t>
            </w:r>
          </w:p>
        </w:tc>
        <w:tc>
          <w:tcPr>
            <w:tcW w:w="3916" w:type="dxa"/>
            <w:shd w:val="clear" w:color="auto" w:fill="auto"/>
            <w:noWrap/>
          </w:tcPr>
          <w:p w:rsidR="008D0926" w:rsidRPr="00887103" w:rsidRDefault="008D0926" w:rsidP="00CF6C9D">
            <w:pPr>
              <w:tabs>
                <w:tab w:val="left" w:pos="1346"/>
              </w:tabs>
              <w:spacing w:line="240" w:lineRule="exact"/>
              <w:jc w:val="both"/>
              <w:rPr>
                <w:color w:val="000000"/>
              </w:rPr>
            </w:pPr>
            <w:r>
              <w:t>Организация работ по выполнению кадастровых работ по земельным участкам</w:t>
            </w:r>
            <w:r w:rsidRPr="00816001">
              <w:rPr>
                <w:sz w:val="22"/>
                <w:szCs w:val="22"/>
              </w:rPr>
              <w:t>, государственная собственность на которые не разграничена</w:t>
            </w:r>
            <w:r>
              <w:rPr>
                <w:sz w:val="22"/>
                <w:szCs w:val="22"/>
              </w:rPr>
              <w:t xml:space="preserve">  на территории городского поселения</w:t>
            </w:r>
            <w:r>
              <w:t xml:space="preserve"> для целей предоставления  льготным категориям граждан и организации торгов</w:t>
            </w:r>
          </w:p>
        </w:tc>
        <w:tc>
          <w:tcPr>
            <w:tcW w:w="1536" w:type="dxa"/>
            <w:shd w:val="clear" w:color="auto" w:fill="auto"/>
            <w:noWrap/>
          </w:tcPr>
          <w:p w:rsidR="008D0926" w:rsidRPr="00456C5F" w:rsidRDefault="008D0926" w:rsidP="006A39C6">
            <w:pPr>
              <w:jc w:val="center"/>
            </w:pPr>
            <w:r w:rsidRPr="00456C5F">
              <w:t>201</w:t>
            </w:r>
            <w:r w:rsidR="00EF5FBE">
              <w:t>9-202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8D0926" w:rsidRPr="00872B21" w:rsidRDefault="009B6B8A" w:rsidP="006A39C6">
            <w:pPr>
              <w:jc w:val="both"/>
            </w:pPr>
            <w:r w:rsidRPr="00872B21">
              <w:t xml:space="preserve">Заключение </w:t>
            </w:r>
            <w:r w:rsidR="006A39C6" w:rsidRPr="00872B21">
              <w:t>и исполнен муниципальный контракт на кадастровые работы на сумму 57,7 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8D0926" w:rsidRPr="00456C5F" w:rsidRDefault="008D0926" w:rsidP="00482BFE">
            <w:pPr>
              <w:jc w:val="both"/>
            </w:pPr>
          </w:p>
        </w:tc>
      </w:tr>
      <w:tr w:rsidR="008D0926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8D0926" w:rsidRPr="00456C5F" w:rsidRDefault="0022054F" w:rsidP="00CF6C9D">
            <w:pPr>
              <w:pStyle w:val="ConsPlusCell"/>
              <w:spacing w:line="240" w:lineRule="exact"/>
              <w:jc w:val="both"/>
            </w:pPr>
            <w:r>
              <w:t>5.2</w:t>
            </w:r>
          </w:p>
        </w:tc>
        <w:tc>
          <w:tcPr>
            <w:tcW w:w="3916" w:type="dxa"/>
            <w:shd w:val="clear" w:color="auto" w:fill="auto"/>
            <w:noWrap/>
          </w:tcPr>
          <w:p w:rsidR="008D0926" w:rsidRDefault="008D0926" w:rsidP="008D0926">
            <w:pPr>
              <w:autoSpaceDE w:val="0"/>
              <w:autoSpaceDN w:val="0"/>
              <w:adjustRightInd w:val="0"/>
            </w:pPr>
            <w:r>
              <w:t xml:space="preserve">Организация работ по оценке рыночной стоимости земельных участков, </w:t>
            </w:r>
            <w:r w:rsidRPr="00816001">
              <w:rPr>
                <w:sz w:val="22"/>
                <w:szCs w:val="22"/>
              </w:rPr>
              <w:t>государственная собственность на которые не разграничена</w:t>
            </w:r>
            <w:r>
              <w:rPr>
                <w:sz w:val="22"/>
                <w:szCs w:val="22"/>
              </w:rPr>
              <w:t>,</w:t>
            </w:r>
            <w:r w:rsidRPr="008160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территории городского поселения </w:t>
            </w:r>
            <w:r>
              <w:t>для целей организации торгов</w:t>
            </w:r>
          </w:p>
          <w:p w:rsidR="008D0926" w:rsidRPr="00887103" w:rsidRDefault="008D0926" w:rsidP="00CF6C9D">
            <w:pPr>
              <w:tabs>
                <w:tab w:val="left" w:pos="1346"/>
              </w:tabs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8D0926" w:rsidRPr="00456C5F" w:rsidRDefault="008D0926" w:rsidP="006A39C6">
            <w:pPr>
              <w:jc w:val="center"/>
            </w:pPr>
            <w:r w:rsidRPr="00456C5F">
              <w:t>201</w:t>
            </w:r>
            <w:r w:rsidR="00EF5FBE">
              <w:t>9</w:t>
            </w:r>
            <w:r>
              <w:t>-202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8D0926" w:rsidRPr="00872B21" w:rsidRDefault="00773B35" w:rsidP="00482BFE">
            <w:pPr>
              <w:jc w:val="both"/>
            </w:pPr>
            <w:r w:rsidRPr="00872B21">
              <w:t>Работы не проводились</w:t>
            </w:r>
          </w:p>
        </w:tc>
        <w:tc>
          <w:tcPr>
            <w:tcW w:w="3371" w:type="dxa"/>
            <w:shd w:val="clear" w:color="auto" w:fill="auto"/>
            <w:noWrap/>
          </w:tcPr>
          <w:p w:rsidR="008D0926" w:rsidRPr="00456C5F" w:rsidRDefault="006A43CB" w:rsidP="00482BFE">
            <w:pPr>
              <w:jc w:val="both"/>
            </w:pPr>
            <w:r>
              <w:t>Не возникла потребность в рыночной оценке</w:t>
            </w:r>
          </w:p>
        </w:tc>
      </w:tr>
      <w:tr w:rsidR="008D0926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8D0926" w:rsidRPr="00456C5F" w:rsidRDefault="0022054F" w:rsidP="00CF6C9D">
            <w:pPr>
              <w:pStyle w:val="ConsPlusCell"/>
              <w:spacing w:line="240" w:lineRule="exact"/>
              <w:jc w:val="both"/>
            </w:pPr>
            <w:r>
              <w:t>6.1</w:t>
            </w:r>
          </w:p>
        </w:tc>
        <w:tc>
          <w:tcPr>
            <w:tcW w:w="3916" w:type="dxa"/>
            <w:shd w:val="clear" w:color="auto" w:fill="auto"/>
            <w:noWrap/>
          </w:tcPr>
          <w:p w:rsidR="008D0926" w:rsidRPr="00887103" w:rsidRDefault="00EF5FBE" w:rsidP="00CF6C9D">
            <w:pPr>
              <w:tabs>
                <w:tab w:val="left" w:pos="1346"/>
              </w:tabs>
              <w:spacing w:line="240" w:lineRule="exact"/>
              <w:jc w:val="both"/>
              <w:rPr>
                <w:color w:val="000000"/>
              </w:rPr>
            </w:pPr>
            <w:r w:rsidRPr="0073678B">
              <w:t xml:space="preserve">Организация проведения кадастровых работ в отношении земельных участков общедолевой </w:t>
            </w:r>
            <w:r w:rsidRPr="0073678B">
              <w:lastRenderedPageBreak/>
              <w:t>собственности из земель сельскохозяйственного назначения Шимского городского поселения</w:t>
            </w:r>
          </w:p>
        </w:tc>
        <w:tc>
          <w:tcPr>
            <w:tcW w:w="1536" w:type="dxa"/>
            <w:shd w:val="clear" w:color="auto" w:fill="auto"/>
            <w:noWrap/>
          </w:tcPr>
          <w:p w:rsidR="008D0926" w:rsidRPr="00456C5F" w:rsidRDefault="008D0926" w:rsidP="006A39C6">
            <w:pPr>
              <w:jc w:val="center"/>
            </w:pPr>
            <w:r w:rsidRPr="00456C5F">
              <w:lastRenderedPageBreak/>
              <w:t>201</w:t>
            </w:r>
            <w:r w:rsidR="00EF5FBE">
              <w:t>9</w:t>
            </w:r>
            <w:r>
              <w:t>-202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8D0926" w:rsidRPr="00872B21" w:rsidRDefault="006A39C6" w:rsidP="00482BFE">
            <w:pPr>
              <w:jc w:val="both"/>
            </w:pPr>
            <w:r w:rsidRPr="00872B21">
              <w:t>Работы не проводились</w:t>
            </w:r>
          </w:p>
        </w:tc>
        <w:tc>
          <w:tcPr>
            <w:tcW w:w="3371" w:type="dxa"/>
            <w:shd w:val="clear" w:color="auto" w:fill="auto"/>
            <w:noWrap/>
          </w:tcPr>
          <w:p w:rsidR="008D0926" w:rsidRPr="00456C5F" w:rsidRDefault="008D0926" w:rsidP="00482BFE">
            <w:pPr>
              <w:jc w:val="both"/>
            </w:pPr>
          </w:p>
        </w:tc>
      </w:tr>
      <w:tr w:rsidR="008D0926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8D0926" w:rsidRPr="00456C5F" w:rsidRDefault="00EF5FBE" w:rsidP="00CF6C9D">
            <w:pPr>
              <w:pStyle w:val="ConsPlusCell"/>
              <w:spacing w:line="240" w:lineRule="exact"/>
              <w:jc w:val="both"/>
            </w:pPr>
            <w:r>
              <w:lastRenderedPageBreak/>
              <w:t>7</w:t>
            </w:r>
            <w:r w:rsidR="0022054F">
              <w:t>.1</w:t>
            </w:r>
          </w:p>
        </w:tc>
        <w:tc>
          <w:tcPr>
            <w:tcW w:w="3916" w:type="dxa"/>
            <w:shd w:val="clear" w:color="auto" w:fill="auto"/>
            <w:noWrap/>
          </w:tcPr>
          <w:p w:rsidR="008D0926" w:rsidRPr="00887103" w:rsidRDefault="008D0926" w:rsidP="00EF5FBE">
            <w:pPr>
              <w:tabs>
                <w:tab w:val="left" w:pos="1346"/>
              </w:tabs>
              <w:spacing w:line="240" w:lineRule="exact"/>
              <w:jc w:val="both"/>
              <w:rPr>
                <w:color w:val="000000"/>
              </w:rPr>
            </w:pPr>
            <w:r>
              <w:t xml:space="preserve">Организация проведения кадастровых работ в отношении земельных участков расположенных под  автомобильными дорогами Шимского городского поселения </w:t>
            </w:r>
          </w:p>
        </w:tc>
        <w:tc>
          <w:tcPr>
            <w:tcW w:w="1536" w:type="dxa"/>
            <w:shd w:val="clear" w:color="auto" w:fill="auto"/>
            <w:noWrap/>
          </w:tcPr>
          <w:p w:rsidR="008D0926" w:rsidRPr="00456C5F" w:rsidRDefault="008D0926" w:rsidP="006A39C6">
            <w:pPr>
              <w:jc w:val="center"/>
            </w:pPr>
            <w:r w:rsidRPr="00456C5F">
              <w:t>201</w:t>
            </w:r>
            <w:r w:rsidR="00EF5FBE">
              <w:t>9</w:t>
            </w:r>
            <w:r>
              <w:t>-20</w:t>
            </w:r>
            <w:r w:rsidR="006A39C6">
              <w:t>22</w:t>
            </w:r>
          </w:p>
        </w:tc>
        <w:tc>
          <w:tcPr>
            <w:tcW w:w="5920" w:type="dxa"/>
            <w:shd w:val="clear" w:color="auto" w:fill="auto"/>
            <w:noWrap/>
          </w:tcPr>
          <w:p w:rsidR="008D0926" w:rsidRPr="00872B21" w:rsidRDefault="006A43CB" w:rsidP="00EB5779">
            <w:pPr>
              <w:jc w:val="both"/>
            </w:pPr>
            <w:r w:rsidRPr="00872B21">
              <w:t xml:space="preserve">Заключено и исполнено  4 муниципальных контракта  на сумму </w:t>
            </w:r>
            <w:r w:rsidR="004D4AC3" w:rsidRPr="00872B21">
              <w:t>263,,6 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8D0926" w:rsidRPr="00456C5F" w:rsidRDefault="008D0926" w:rsidP="00482BFE">
            <w:pPr>
              <w:jc w:val="both"/>
            </w:pPr>
          </w:p>
        </w:tc>
      </w:tr>
      <w:tr w:rsidR="00033DFC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33DFC" w:rsidRDefault="00EF5FBE" w:rsidP="00CF6C9D">
            <w:pPr>
              <w:pStyle w:val="ConsPlusCell"/>
              <w:spacing w:line="240" w:lineRule="exact"/>
              <w:jc w:val="both"/>
            </w:pPr>
            <w:r>
              <w:t>7</w:t>
            </w:r>
            <w:r w:rsidR="00033DFC">
              <w:t>.2.</w:t>
            </w:r>
          </w:p>
        </w:tc>
        <w:tc>
          <w:tcPr>
            <w:tcW w:w="3916" w:type="dxa"/>
            <w:shd w:val="clear" w:color="auto" w:fill="auto"/>
            <w:noWrap/>
          </w:tcPr>
          <w:p w:rsidR="00033DFC" w:rsidRDefault="00033DFC" w:rsidP="00CF6C9D">
            <w:pPr>
              <w:tabs>
                <w:tab w:val="left" w:pos="1346"/>
              </w:tabs>
              <w:spacing w:line="240" w:lineRule="exact"/>
              <w:jc w:val="both"/>
            </w:pPr>
            <w:r w:rsidRPr="00CA12C9">
              <w:t>Организация проведения кадастровых работ  в отношении земельных участков, расположенных под  кладбищами, расположенными на территории Шимского городского поселения</w:t>
            </w:r>
          </w:p>
        </w:tc>
        <w:tc>
          <w:tcPr>
            <w:tcW w:w="1536" w:type="dxa"/>
            <w:shd w:val="clear" w:color="auto" w:fill="auto"/>
            <w:noWrap/>
          </w:tcPr>
          <w:p w:rsidR="00033DFC" w:rsidRPr="00456C5F" w:rsidRDefault="00033DFC" w:rsidP="006A39C6">
            <w:pPr>
              <w:jc w:val="center"/>
            </w:pPr>
            <w:r>
              <w:t>201</w:t>
            </w:r>
            <w:r w:rsidR="00EF5FBE">
              <w:t>9</w:t>
            </w:r>
            <w:r>
              <w:t>-202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033DFC" w:rsidRPr="00872B21" w:rsidRDefault="006A43CB" w:rsidP="00EB5779">
            <w:pPr>
              <w:jc w:val="both"/>
            </w:pPr>
            <w:r w:rsidRPr="00872B21">
              <w:t xml:space="preserve">Заключен и исполнен 1 контракт на сумму </w:t>
            </w:r>
            <w:r w:rsidR="004D4AC3" w:rsidRPr="00872B21">
              <w:t xml:space="preserve">7,8 тыс. </w:t>
            </w:r>
            <w:proofErr w:type="spellStart"/>
            <w:r w:rsidR="004D4AC3" w:rsidRPr="00872B21">
              <w:t>руб</w:t>
            </w:r>
            <w:proofErr w:type="spellEnd"/>
          </w:p>
        </w:tc>
        <w:tc>
          <w:tcPr>
            <w:tcW w:w="3371" w:type="dxa"/>
            <w:shd w:val="clear" w:color="auto" w:fill="auto"/>
            <w:noWrap/>
          </w:tcPr>
          <w:p w:rsidR="00033DFC" w:rsidRPr="00456C5F" w:rsidRDefault="00033DFC" w:rsidP="00482BFE">
            <w:pPr>
              <w:jc w:val="both"/>
            </w:pPr>
          </w:p>
        </w:tc>
      </w:tr>
      <w:tr w:rsidR="00033DFC" w:rsidRPr="00456C5F" w:rsidTr="003E27AF">
        <w:trPr>
          <w:trHeight w:val="255"/>
        </w:trPr>
        <w:tc>
          <w:tcPr>
            <w:tcW w:w="635" w:type="dxa"/>
            <w:shd w:val="clear" w:color="auto" w:fill="auto"/>
            <w:noWrap/>
          </w:tcPr>
          <w:p w:rsidR="00033DFC" w:rsidRDefault="00EF5FBE" w:rsidP="00CF6C9D">
            <w:pPr>
              <w:pStyle w:val="ConsPlusCell"/>
              <w:spacing w:line="240" w:lineRule="exact"/>
              <w:jc w:val="both"/>
            </w:pPr>
            <w:r>
              <w:t>7</w:t>
            </w:r>
            <w:r w:rsidR="00033DFC">
              <w:t>.3.</w:t>
            </w:r>
          </w:p>
        </w:tc>
        <w:tc>
          <w:tcPr>
            <w:tcW w:w="3916" w:type="dxa"/>
            <w:shd w:val="clear" w:color="auto" w:fill="auto"/>
            <w:noWrap/>
          </w:tcPr>
          <w:p w:rsidR="00033DFC" w:rsidRPr="00CA12C9" w:rsidRDefault="00033DFC" w:rsidP="00CF6C9D">
            <w:pPr>
              <w:tabs>
                <w:tab w:val="left" w:pos="1346"/>
              </w:tabs>
              <w:spacing w:line="240" w:lineRule="exact"/>
              <w:jc w:val="both"/>
            </w:pPr>
            <w:r w:rsidRPr="00CA12C9">
              <w:t>Организация проведения кадастровых работ  в отношении земельных участков, расположенных общественными колодцами, расположенными на территории Шимского городского поселения</w:t>
            </w:r>
          </w:p>
        </w:tc>
        <w:tc>
          <w:tcPr>
            <w:tcW w:w="1536" w:type="dxa"/>
            <w:shd w:val="clear" w:color="auto" w:fill="auto"/>
            <w:noWrap/>
          </w:tcPr>
          <w:p w:rsidR="00033DFC" w:rsidRDefault="00033DFC" w:rsidP="006A39C6">
            <w:pPr>
              <w:jc w:val="center"/>
            </w:pPr>
            <w:r>
              <w:t>201</w:t>
            </w:r>
            <w:r w:rsidR="00EF5FBE">
              <w:t>9</w:t>
            </w:r>
            <w:r>
              <w:t>-202</w:t>
            </w:r>
            <w:r w:rsidR="006A39C6">
              <w:t>2</w:t>
            </w:r>
          </w:p>
        </w:tc>
        <w:tc>
          <w:tcPr>
            <w:tcW w:w="5920" w:type="dxa"/>
            <w:shd w:val="clear" w:color="auto" w:fill="auto"/>
            <w:noWrap/>
          </w:tcPr>
          <w:p w:rsidR="00033DFC" w:rsidRDefault="006A43CB" w:rsidP="00872B21">
            <w:pPr>
              <w:jc w:val="both"/>
            </w:pPr>
            <w:r>
              <w:t>Заключен и исполнен 1 контракт на сумму</w:t>
            </w:r>
            <w:r w:rsidR="004D4AC3">
              <w:t xml:space="preserve"> 31,</w:t>
            </w:r>
            <w:r w:rsidR="00872B21">
              <w:t>11</w:t>
            </w:r>
            <w:r w:rsidR="004D4AC3">
              <w:t xml:space="preserve">  тыс. руб.</w:t>
            </w:r>
          </w:p>
        </w:tc>
        <w:tc>
          <w:tcPr>
            <w:tcW w:w="3371" w:type="dxa"/>
            <w:shd w:val="clear" w:color="auto" w:fill="auto"/>
            <w:noWrap/>
          </w:tcPr>
          <w:p w:rsidR="00033DFC" w:rsidRPr="00456C5F" w:rsidRDefault="00033DFC" w:rsidP="00482BFE">
            <w:pPr>
              <w:jc w:val="both"/>
            </w:pPr>
          </w:p>
        </w:tc>
      </w:tr>
    </w:tbl>
    <w:p w:rsidR="00A272A0" w:rsidRDefault="00A272A0" w:rsidP="00A272A0">
      <w:pPr>
        <w:spacing w:line="360" w:lineRule="atLeast"/>
        <w:rPr>
          <w:sz w:val="28"/>
          <w:szCs w:val="28"/>
        </w:rPr>
      </w:pPr>
    </w:p>
    <w:p w:rsidR="00A272A0" w:rsidRPr="003E27AF" w:rsidRDefault="00A272A0" w:rsidP="00A272A0">
      <w:pPr>
        <w:spacing w:line="360" w:lineRule="atLeast"/>
        <w:rPr>
          <w:b/>
          <w:sz w:val="28"/>
          <w:szCs w:val="28"/>
        </w:rPr>
      </w:pPr>
      <w:r w:rsidRPr="00B12DFF">
        <w:rPr>
          <w:sz w:val="28"/>
          <w:szCs w:val="28"/>
        </w:rPr>
        <w:t xml:space="preserve">Таблица 3 – </w:t>
      </w:r>
      <w:r w:rsidRPr="003E27AF">
        <w:rPr>
          <w:b/>
          <w:sz w:val="28"/>
          <w:szCs w:val="28"/>
        </w:rPr>
        <w:t>Сведения о достижении значений целевых показателей муниципальной программы</w:t>
      </w:r>
    </w:p>
    <w:p w:rsidR="00A272A0" w:rsidRPr="009D467F" w:rsidRDefault="00A272A0" w:rsidP="00A2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системы управления имуществом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Шимском</w:t>
      </w:r>
      <w:proofErr w:type="gramEnd"/>
      <w:r>
        <w:rPr>
          <w:b/>
          <w:sz w:val="28"/>
          <w:szCs w:val="28"/>
        </w:rPr>
        <w:t xml:space="preserve"> городском поселении»</w:t>
      </w:r>
    </w:p>
    <w:p w:rsidR="00A272A0" w:rsidRDefault="00A272A0" w:rsidP="00A272A0">
      <w:pPr>
        <w:spacing w:line="3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E27AF">
        <w:t xml:space="preserve">           </w:t>
      </w:r>
      <w:r w:rsidRPr="00B12DFF">
        <w:t>(наименование муниципальной программы)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216"/>
        <w:gridCol w:w="2552"/>
        <w:gridCol w:w="1278"/>
        <w:gridCol w:w="1557"/>
        <w:gridCol w:w="3969"/>
      </w:tblGrid>
      <w:tr w:rsidR="00A272A0" w:rsidRPr="00342A43" w:rsidTr="00464D6B">
        <w:trPr>
          <w:trHeight w:val="360"/>
        </w:trPr>
        <w:tc>
          <w:tcPr>
            <w:tcW w:w="846" w:type="dxa"/>
            <w:vMerge w:val="restart"/>
          </w:tcPr>
          <w:p w:rsidR="00A272A0" w:rsidRPr="00464D6B" w:rsidRDefault="00A272A0" w:rsidP="00133C97">
            <w:pPr>
              <w:spacing w:line="360" w:lineRule="atLeast"/>
              <w:rPr>
                <w:b/>
              </w:rPr>
            </w:pPr>
            <w:r w:rsidRPr="00464D6B">
              <w:rPr>
                <w:b/>
              </w:rPr>
              <w:t>№</w:t>
            </w:r>
          </w:p>
          <w:p w:rsidR="00A272A0" w:rsidRPr="00464D6B" w:rsidRDefault="00A272A0" w:rsidP="00133C97">
            <w:pPr>
              <w:spacing w:line="360" w:lineRule="atLeast"/>
              <w:rPr>
                <w:b/>
              </w:rPr>
            </w:pPr>
            <w:proofErr w:type="gramStart"/>
            <w:r w:rsidRPr="00464D6B">
              <w:rPr>
                <w:b/>
              </w:rPr>
              <w:t>п</w:t>
            </w:r>
            <w:proofErr w:type="gramEnd"/>
            <w:r w:rsidRPr="00464D6B">
              <w:rPr>
                <w:b/>
              </w:rPr>
              <w:t>/п</w:t>
            </w:r>
          </w:p>
        </w:tc>
        <w:tc>
          <w:tcPr>
            <w:tcW w:w="5216" w:type="dxa"/>
            <w:vMerge w:val="restart"/>
          </w:tcPr>
          <w:p w:rsidR="00A272A0" w:rsidRPr="00464D6B" w:rsidRDefault="00A272A0" w:rsidP="00464D6B">
            <w:pPr>
              <w:spacing w:line="360" w:lineRule="atLeast"/>
              <w:ind w:right="-533"/>
              <w:rPr>
                <w:b/>
              </w:rPr>
            </w:pPr>
            <w:r w:rsidRPr="00464D6B">
              <w:rPr>
                <w:b/>
              </w:rPr>
              <w:t xml:space="preserve">Наименование целевого показателя, </w:t>
            </w:r>
            <w:r w:rsidR="00464D6B">
              <w:rPr>
                <w:b/>
              </w:rPr>
              <w:t xml:space="preserve">                    </w:t>
            </w:r>
            <w:r w:rsidRPr="00464D6B">
              <w:rPr>
                <w:b/>
              </w:rPr>
              <w:t>единица измерения</w:t>
            </w:r>
          </w:p>
        </w:tc>
        <w:tc>
          <w:tcPr>
            <w:tcW w:w="5387" w:type="dxa"/>
            <w:gridSpan w:val="3"/>
          </w:tcPr>
          <w:p w:rsidR="00A272A0" w:rsidRPr="00464D6B" w:rsidRDefault="00464D6B" w:rsidP="00133C97">
            <w:pPr>
              <w:spacing w:line="360" w:lineRule="atLeas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272A0" w:rsidRPr="00464D6B">
              <w:rPr>
                <w:b/>
              </w:rPr>
              <w:t>Значение целевого показателя</w:t>
            </w:r>
          </w:p>
        </w:tc>
        <w:tc>
          <w:tcPr>
            <w:tcW w:w="3969" w:type="dxa"/>
            <w:vMerge w:val="restart"/>
          </w:tcPr>
          <w:p w:rsidR="00A272A0" w:rsidRPr="00464D6B" w:rsidRDefault="00A272A0" w:rsidP="00133C97">
            <w:pPr>
              <w:spacing w:line="360" w:lineRule="atLeast"/>
              <w:rPr>
                <w:b/>
              </w:rPr>
            </w:pPr>
            <w:r w:rsidRPr="00464D6B">
              <w:rPr>
                <w:b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A272A0" w:rsidRPr="00342A43" w:rsidTr="00464D6B">
        <w:trPr>
          <w:trHeight w:val="340"/>
        </w:trPr>
        <w:tc>
          <w:tcPr>
            <w:tcW w:w="846" w:type="dxa"/>
            <w:vMerge/>
          </w:tcPr>
          <w:p w:rsidR="00A272A0" w:rsidRPr="00464D6B" w:rsidRDefault="00A272A0" w:rsidP="00133C97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  <w:tc>
          <w:tcPr>
            <w:tcW w:w="5216" w:type="dxa"/>
            <w:vMerge/>
          </w:tcPr>
          <w:p w:rsidR="00A272A0" w:rsidRPr="00464D6B" w:rsidRDefault="00A272A0" w:rsidP="00133C97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2A0" w:rsidRPr="00464D6B" w:rsidRDefault="00A272A0" w:rsidP="003E27AF">
            <w:pPr>
              <w:spacing w:line="360" w:lineRule="atLeast"/>
              <w:ind w:right="-111"/>
              <w:rPr>
                <w:b/>
              </w:rPr>
            </w:pPr>
            <w:r w:rsidRPr="00464D6B">
              <w:rPr>
                <w:b/>
              </w:rPr>
              <w:t xml:space="preserve">год, </w:t>
            </w:r>
            <w:r w:rsidR="003E27AF" w:rsidRPr="00464D6B">
              <w:rPr>
                <w:b/>
              </w:rPr>
              <w:t>п</w:t>
            </w:r>
            <w:r w:rsidRPr="00464D6B">
              <w:rPr>
                <w:b/>
              </w:rPr>
              <w:t xml:space="preserve">редшествующий </w:t>
            </w:r>
            <w:proofErr w:type="gramStart"/>
            <w:r w:rsidRPr="00464D6B">
              <w:rPr>
                <w:b/>
              </w:rPr>
              <w:t>отчетному</w:t>
            </w:r>
            <w:proofErr w:type="gramEnd"/>
          </w:p>
        </w:tc>
        <w:tc>
          <w:tcPr>
            <w:tcW w:w="1278" w:type="dxa"/>
          </w:tcPr>
          <w:p w:rsidR="00A272A0" w:rsidRPr="00464D6B" w:rsidRDefault="00A272A0" w:rsidP="00133C97">
            <w:pPr>
              <w:spacing w:line="360" w:lineRule="atLeast"/>
              <w:rPr>
                <w:b/>
              </w:rPr>
            </w:pPr>
            <w:r w:rsidRPr="00464D6B">
              <w:rPr>
                <w:b/>
              </w:rPr>
              <w:t xml:space="preserve">план на </w:t>
            </w:r>
            <w:r w:rsidR="003E27AF" w:rsidRPr="00464D6B">
              <w:rPr>
                <w:b/>
              </w:rPr>
              <w:t xml:space="preserve">  </w:t>
            </w:r>
            <w:r w:rsidR="00464D6B">
              <w:rPr>
                <w:b/>
              </w:rPr>
              <w:t xml:space="preserve">   </w:t>
            </w:r>
            <w:r w:rsidRPr="00464D6B">
              <w:rPr>
                <w:b/>
              </w:rPr>
              <w:t>год</w:t>
            </w:r>
          </w:p>
        </w:tc>
        <w:tc>
          <w:tcPr>
            <w:tcW w:w="1557" w:type="dxa"/>
          </w:tcPr>
          <w:p w:rsidR="00A272A0" w:rsidRPr="00464D6B" w:rsidRDefault="00464D6B" w:rsidP="00464D6B">
            <w:pPr>
              <w:spacing w:line="360" w:lineRule="atLeast"/>
              <w:rPr>
                <w:b/>
              </w:rPr>
            </w:pPr>
            <w:r>
              <w:rPr>
                <w:b/>
              </w:rPr>
              <w:t xml:space="preserve">    </w:t>
            </w:r>
            <w:r w:rsidR="00A272A0" w:rsidRPr="00464D6B">
              <w:rPr>
                <w:b/>
              </w:rPr>
              <w:t xml:space="preserve">факт </w:t>
            </w:r>
            <w:r>
              <w:rPr>
                <w:b/>
              </w:rPr>
              <w:t xml:space="preserve">                            з</w:t>
            </w:r>
            <w:r w:rsidR="00A272A0" w:rsidRPr="00464D6B">
              <w:rPr>
                <w:b/>
              </w:rPr>
              <w:t>а отчетный период</w:t>
            </w:r>
          </w:p>
        </w:tc>
        <w:tc>
          <w:tcPr>
            <w:tcW w:w="3969" w:type="dxa"/>
            <w:vMerge/>
          </w:tcPr>
          <w:p w:rsidR="00A272A0" w:rsidRPr="00342A43" w:rsidRDefault="00A272A0" w:rsidP="00133C97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A272A0" w:rsidRPr="00752F50" w:rsidTr="00464D6B">
        <w:tc>
          <w:tcPr>
            <w:tcW w:w="846" w:type="dxa"/>
          </w:tcPr>
          <w:p w:rsidR="00A272A0" w:rsidRPr="00752F50" w:rsidRDefault="00A272A0" w:rsidP="00133C97">
            <w:pPr>
              <w:spacing w:line="360" w:lineRule="atLeast"/>
            </w:pPr>
            <w:r>
              <w:t>1.1.1</w:t>
            </w:r>
            <w:r w:rsidRPr="00752F50">
              <w:t>.</w:t>
            </w:r>
          </w:p>
        </w:tc>
        <w:tc>
          <w:tcPr>
            <w:tcW w:w="5216" w:type="dxa"/>
          </w:tcPr>
          <w:p w:rsidR="00A272A0" w:rsidRPr="00752F50" w:rsidRDefault="00A272A0" w:rsidP="00133C97">
            <w:pPr>
              <w:spacing w:line="360" w:lineRule="atLeast"/>
            </w:pPr>
            <w:r w:rsidRPr="001B7467">
              <w:rPr>
                <w:sz w:val="22"/>
                <w:szCs w:val="22"/>
              </w:rPr>
              <w:t xml:space="preserve">Количество объектов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1B7467">
              <w:rPr>
                <w:sz w:val="22"/>
                <w:szCs w:val="22"/>
              </w:rPr>
              <w:t xml:space="preserve">имущества, в отношении которых проведена проверка фактического наличия, использования по </w:t>
            </w:r>
            <w:r w:rsidRPr="001B7467">
              <w:rPr>
                <w:sz w:val="22"/>
                <w:szCs w:val="22"/>
              </w:rPr>
              <w:lastRenderedPageBreak/>
              <w:t xml:space="preserve">назначению и сохранности, </w:t>
            </w:r>
            <w:proofErr w:type="spellStart"/>
            <w:proofErr w:type="gramStart"/>
            <w:r w:rsidRPr="001B746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lastRenderedPageBreak/>
              <w:t>36</w:t>
            </w:r>
          </w:p>
        </w:tc>
        <w:tc>
          <w:tcPr>
            <w:tcW w:w="1278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15</w:t>
            </w:r>
          </w:p>
        </w:tc>
        <w:tc>
          <w:tcPr>
            <w:tcW w:w="1557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A272A0" w:rsidRPr="00752F50" w:rsidRDefault="00A272A0" w:rsidP="00133C97">
            <w:pPr>
              <w:spacing w:line="360" w:lineRule="atLeast"/>
            </w:pPr>
            <w:r>
              <w:t xml:space="preserve"> Целевой показатель выполнен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Pr="00752F50" w:rsidRDefault="00A272A0" w:rsidP="00133C97">
            <w:pPr>
              <w:spacing w:line="360" w:lineRule="atLeast"/>
            </w:pPr>
            <w:r w:rsidRPr="00752F50">
              <w:lastRenderedPageBreak/>
              <w:t>1.1</w:t>
            </w:r>
            <w:r>
              <w:t>.2</w:t>
            </w:r>
            <w:r w:rsidRPr="00752F50">
              <w:t>.</w:t>
            </w:r>
          </w:p>
        </w:tc>
        <w:tc>
          <w:tcPr>
            <w:tcW w:w="5216" w:type="dxa"/>
          </w:tcPr>
          <w:p w:rsidR="00A272A0" w:rsidRPr="00752F50" w:rsidRDefault="00A272A0" w:rsidP="00133C97">
            <w:pPr>
              <w:spacing w:line="360" w:lineRule="atLeast"/>
            </w:pPr>
            <w:r w:rsidRPr="001B7467">
              <w:rPr>
                <w:sz w:val="22"/>
                <w:szCs w:val="22"/>
              </w:rPr>
              <w:t xml:space="preserve">Выполнение плановых показателей  по неналоговым доходам бюджета </w:t>
            </w:r>
            <w:r>
              <w:rPr>
                <w:sz w:val="22"/>
                <w:szCs w:val="22"/>
              </w:rPr>
              <w:t xml:space="preserve">городского поселения </w:t>
            </w:r>
            <w:r w:rsidRPr="00B076A4">
              <w:rPr>
                <w:sz w:val="22"/>
                <w:szCs w:val="22"/>
              </w:rPr>
              <w:t xml:space="preserve"> от сбора платы за наем жилых помещений, граждан, проживающих в помещениях, находящихся в муниципальной собственности», %</w:t>
            </w:r>
          </w:p>
        </w:tc>
        <w:tc>
          <w:tcPr>
            <w:tcW w:w="2552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100</w:t>
            </w:r>
          </w:p>
        </w:tc>
        <w:tc>
          <w:tcPr>
            <w:tcW w:w="1278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100</w:t>
            </w:r>
          </w:p>
        </w:tc>
        <w:tc>
          <w:tcPr>
            <w:tcW w:w="1557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111,5</w:t>
            </w:r>
          </w:p>
        </w:tc>
        <w:tc>
          <w:tcPr>
            <w:tcW w:w="3969" w:type="dxa"/>
          </w:tcPr>
          <w:p w:rsidR="00A272A0" w:rsidRPr="00752F50" w:rsidRDefault="00A272A0" w:rsidP="00133C97">
            <w:pPr>
              <w:spacing w:line="360" w:lineRule="atLeast"/>
            </w:pPr>
            <w:r>
              <w:t>Целевой показатель выполнен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Pr="003744D5" w:rsidRDefault="00A272A0" w:rsidP="00133C97">
            <w:pPr>
              <w:rPr>
                <w:sz w:val="22"/>
                <w:szCs w:val="22"/>
                <w:highlight w:val="yellow"/>
              </w:rPr>
            </w:pPr>
            <w:r w:rsidRPr="003744D5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3</w:t>
            </w:r>
            <w:r w:rsidRPr="003744D5">
              <w:rPr>
                <w:sz w:val="22"/>
                <w:szCs w:val="22"/>
              </w:rPr>
              <w:t>.</w:t>
            </w:r>
          </w:p>
        </w:tc>
        <w:tc>
          <w:tcPr>
            <w:tcW w:w="5216" w:type="dxa"/>
          </w:tcPr>
          <w:p w:rsidR="00A272A0" w:rsidRPr="003744D5" w:rsidRDefault="00A272A0" w:rsidP="00133C97">
            <w:pPr>
              <w:rPr>
                <w:sz w:val="22"/>
                <w:szCs w:val="22"/>
              </w:rPr>
            </w:pPr>
            <w:r w:rsidRPr="003744D5">
              <w:rPr>
                <w:sz w:val="22"/>
                <w:szCs w:val="22"/>
              </w:rPr>
              <w:t xml:space="preserve">Выполнение плановых показателей  по неналоговым доходам бюджета городского поселения  от сбора платы за </w:t>
            </w:r>
            <w:r>
              <w:rPr>
                <w:sz w:val="22"/>
                <w:szCs w:val="22"/>
              </w:rPr>
              <w:t xml:space="preserve">коммерческий </w:t>
            </w:r>
            <w:r w:rsidRPr="003744D5">
              <w:rPr>
                <w:sz w:val="22"/>
                <w:szCs w:val="22"/>
              </w:rPr>
              <w:t>наем жилых помещений, граждан, проживающих в помещениях, находящихся в муниципальной собственности», %</w:t>
            </w:r>
          </w:p>
        </w:tc>
        <w:tc>
          <w:tcPr>
            <w:tcW w:w="2552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100</w:t>
            </w:r>
          </w:p>
        </w:tc>
        <w:tc>
          <w:tcPr>
            <w:tcW w:w="1278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100</w:t>
            </w:r>
          </w:p>
        </w:tc>
        <w:tc>
          <w:tcPr>
            <w:tcW w:w="1557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111,5</w:t>
            </w:r>
          </w:p>
        </w:tc>
        <w:tc>
          <w:tcPr>
            <w:tcW w:w="3969" w:type="dxa"/>
          </w:tcPr>
          <w:p w:rsidR="00A272A0" w:rsidRDefault="00A272A0" w:rsidP="00133C97">
            <w:pPr>
              <w:spacing w:line="360" w:lineRule="atLeast"/>
            </w:pPr>
            <w:r>
              <w:t>Целевой показатель выполнен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Pr="003744D5" w:rsidRDefault="00A272A0" w:rsidP="00133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5216" w:type="dxa"/>
          </w:tcPr>
          <w:p w:rsidR="00A272A0" w:rsidRPr="003744D5" w:rsidRDefault="00A272A0" w:rsidP="00133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Страхование муниципального имущества,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1557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A272A0" w:rsidRDefault="00A272A0" w:rsidP="00133C97">
            <w:pPr>
              <w:spacing w:line="360" w:lineRule="atLeast"/>
            </w:pPr>
            <w:r>
              <w:t>Целевой показатель не исполнен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Default="00A272A0" w:rsidP="00133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1.1.5.</w:t>
            </w:r>
          </w:p>
        </w:tc>
        <w:tc>
          <w:tcPr>
            <w:tcW w:w="5216" w:type="dxa"/>
          </w:tcPr>
          <w:p w:rsidR="00A272A0" w:rsidRPr="006C6EA8" w:rsidRDefault="00A272A0" w:rsidP="00133C97">
            <w:pPr>
              <w:rPr>
                <w:sz w:val="22"/>
                <w:szCs w:val="22"/>
              </w:rPr>
            </w:pPr>
            <w:r w:rsidRPr="006C6EA8">
              <w:rPr>
                <w:sz w:val="22"/>
                <w:szCs w:val="22"/>
              </w:rPr>
              <w:t xml:space="preserve">Количество снесенных аварийных домов на территории </w:t>
            </w:r>
            <w:proofErr w:type="spellStart"/>
            <w:r w:rsidRPr="006C6EA8">
              <w:rPr>
                <w:sz w:val="22"/>
                <w:szCs w:val="22"/>
              </w:rPr>
              <w:t>Шимского</w:t>
            </w:r>
            <w:proofErr w:type="spellEnd"/>
            <w:r w:rsidRPr="006C6EA8">
              <w:rPr>
                <w:sz w:val="22"/>
                <w:szCs w:val="22"/>
              </w:rPr>
              <w:t xml:space="preserve"> городского поселения, </w:t>
            </w:r>
            <w:proofErr w:type="spellStart"/>
            <w:proofErr w:type="gramStart"/>
            <w:r w:rsidRPr="006C6EA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0</w:t>
            </w:r>
          </w:p>
        </w:tc>
        <w:tc>
          <w:tcPr>
            <w:tcW w:w="1278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0</w:t>
            </w:r>
          </w:p>
        </w:tc>
        <w:tc>
          <w:tcPr>
            <w:tcW w:w="1557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A272A0" w:rsidRDefault="00A272A0" w:rsidP="00133C97">
            <w:pPr>
              <w:spacing w:line="360" w:lineRule="atLeast"/>
            </w:pPr>
            <w:r>
              <w:t>Целевой показатель выполнен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Default="00A272A0" w:rsidP="00133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1.1.6.</w:t>
            </w:r>
          </w:p>
        </w:tc>
        <w:tc>
          <w:tcPr>
            <w:tcW w:w="5216" w:type="dxa"/>
          </w:tcPr>
          <w:p w:rsidR="00A272A0" w:rsidRPr="006C6EA8" w:rsidRDefault="00A272A0" w:rsidP="00133C97">
            <w:pPr>
              <w:rPr>
                <w:sz w:val="22"/>
                <w:szCs w:val="22"/>
              </w:rPr>
            </w:pPr>
            <w:r w:rsidRPr="006C6EA8">
              <w:rPr>
                <w:sz w:val="22"/>
                <w:szCs w:val="22"/>
              </w:rPr>
              <w:t>Количество приобретенных жилых помещений</w:t>
            </w:r>
            <w:proofErr w:type="gramStart"/>
            <w:r w:rsidRPr="006C6EA8">
              <w:rPr>
                <w:sz w:val="22"/>
                <w:szCs w:val="22"/>
              </w:rPr>
              <w:t xml:space="preserve"> ,</w:t>
            </w:r>
            <w:proofErr w:type="gramEnd"/>
            <w:r w:rsidRPr="006C6EA8">
              <w:rPr>
                <w:sz w:val="22"/>
                <w:szCs w:val="22"/>
              </w:rPr>
              <w:t xml:space="preserve"> предоставляемых по договорам социального найма, </w:t>
            </w:r>
            <w:proofErr w:type="spellStart"/>
            <w:r w:rsidRPr="006C6EA8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552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1278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272A0" w:rsidRDefault="00A272A0" w:rsidP="00133C97">
            <w:pPr>
              <w:spacing w:line="360" w:lineRule="atLeast"/>
            </w:pPr>
            <w:r>
              <w:t>Целевой показатель выполнен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Pr="00752F50" w:rsidRDefault="00A272A0" w:rsidP="00133C97">
            <w:pPr>
              <w:spacing w:line="360" w:lineRule="atLeast"/>
            </w:pPr>
            <w:r>
              <w:t>1.2.1</w:t>
            </w:r>
          </w:p>
        </w:tc>
        <w:tc>
          <w:tcPr>
            <w:tcW w:w="5216" w:type="dxa"/>
          </w:tcPr>
          <w:p w:rsidR="00A272A0" w:rsidRPr="00752F50" w:rsidRDefault="00A272A0" w:rsidP="00133C97">
            <w:pPr>
              <w:spacing w:line="360" w:lineRule="atLeast"/>
            </w:pPr>
            <w:r w:rsidRPr="001B7467">
              <w:rPr>
                <w:sz w:val="22"/>
                <w:szCs w:val="22"/>
              </w:rPr>
              <w:t xml:space="preserve">Количество объектов недвижимого </w:t>
            </w:r>
            <w:r>
              <w:rPr>
                <w:sz w:val="22"/>
                <w:szCs w:val="22"/>
              </w:rPr>
              <w:t>муниципального</w:t>
            </w:r>
            <w:r w:rsidRPr="001B7467">
              <w:rPr>
                <w:sz w:val="22"/>
                <w:szCs w:val="22"/>
              </w:rPr>
              <w:t xml:space="preserve"> имущества, на которые сформированы пакеты документов для проведения регистрационных действий, </w:t>
            </w:r>
            <w:proofErr w:type="spellStart"/>
            <w:proofErr w:type="gramStart"/>
            <w:r w:rsidRPr="001B746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14</w:t>
            </w:r>
          </w:p>
        </w:tc>
        <w:tc>
          <w:tcPr>
            <w:tcW w:w="1278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5</w:t>
            </w:r>
          </w:p>
        </w:tc>
        <w:tc>
          <w:tcPr>
            <w:tcW w:w="1557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A272A0" w:rsidRPr="00752F50" w:rsidRDefault="00A272A0" w:rsidP="00133C97">
            <w:pPr>
              <w:spacing w:line="360" w:lineRule="atLeast"/>
            </w:pPr>
            <w:r>
              <w:t>Целевой показатель выполнен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Pr="00752F50" w:rsidRDefault="00A272A0" w:rsidP="00133C97">
            <w:pPr>
              <w:spacing w:line="360" w:lineRule="atLeast"/>
            </w:pPr>
            <w:r>
              <w:t>1.3.1</w:t>
            </w:r>
          </w:p>
        </w:tc>
        <w:tc>
          <w:tcPr>
            <w:tcW w:w="5216" w:type="dxa"/>
          </w:tcPr>
          <w:p w:rsidR="00A272A0" w:rsidRPr="00752F50" w:rsidRDefault="00A272A0" w:rsidP="00133C97">
            <w:pPr>
              <w:spacing w:line="360" w:lineRule="atLeast"/>
            </w:pPr>
            <w:r w:rsidRPr="001B7467">
              <w:rPr>
                <w:sz w:val="22"/>
                <w:szCs w:val="22"/>
              </w:rPr>
              <w:t>Количество земельных участков, на которые зарегистрировано право со</w:t>
            </w:r>
            <w:r>
              <w:rPr>
                <w:sz w:val="22"/>
                <w:szCs w:val="22"/>
              </w:rPr>
              <w:t xml:space="preserve">бственности </w:t>
            </w:r>
            <w:proofErr w:type="spellStart"/>
            <w:r>
              <w:rPr>
                <w:sz w:val="22"/>
                <w:szCs w:val="22"/>
              </w:rPr>
              <w:t>Шимского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поселения, </w:t>
            </w:r>
            <w:r w:rsidRPr="001B7467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2552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29</w:t>
            </w:r>
          </w:p>
        </w:tc>
        <w:tc>
          <w:tcPr>
            <w:tcW w:w="1278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10</w:t>
            </w:r>
          </w:p>
        </w:tc>
        <w:tc>
          <w:tcPr>
            <w:tcW w:w="1557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A272A0" w:rsidRPr="00752F50" w:rsidRDefault="00A272A0" w:rsidP="00133C97">
            <w:pPr>
              <w:spacing w:line="360" w:lineRule="atLeast"/>
            </w:pPr>
            <w:r>
              <w:t>Целевой показатель выполнен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Pr="00752F50" w:rsidRDefault="00A272A0" w:rsidP="00133C97">
            <w:pPr>
              <w:spacing w:line="360" w:lineRule="atLeast"/>
            </w:pPr>
            <w:r>
              <w:t>1.4.1</w:t>
            </w:r>
          </w:p>
        </w:tc>
        <w:tc>
          <w:tcPr>
            <w:tcW w:w="5216" w:type="dxa"/>
          </w:tcPr>
          <w:p w:rsidR="00A272A0" w:rsidRPr="00752F50" w:rsidRDefault="00A272A0" w:rsidP="00133C97">
            <w:pPr>
              <w:spacing w:line="360" w:lineRule="atLeast"/>
            </w:pPr>
            <w:r w:rsidRPr="001B7467">
              <w:rPr>
                <w:sz w:val="22"/>
                <w:szCs w:val="22"/>
              </w:rPr>
              <w:t xml:space="preserve">Выполнение плановых показателей по неналоговым доходам бюджета </w:t>
            </w:r>
            <w:r>
              <w:rPr>
                <w:sz w:val="22"/>
                <w:szCs w:val="22"/>
              </w:rPr>
              <w:t xml:space="preserve"> городского поселения </w:t>
            </w:r>
            <w:r w:rsidRPr="001B7467">
              <w:rPr>
                <w:sz w:val="22"/>
                <w:szCs w:val="22"/>
              </w:rPr>
              <w:t xml:space="preserve">от использования земельных участков, находящихся в собственности </w:t>
            </w:r>
            <w:r>
              <w:rPr>
                <w:sz w:val="22"/>
                <w:szCs w:val="22"/>
              </w:rPr>
              <w:t>городского поселения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1B7467">
              <w:rPr>
                <w:sz w:val="22"/>
                <w:szCs w:val="22"/>
              </w:rPr>
              <w:t>,</w:t>
            </w:r>
            <w:proofErr w:type="gramEnd"/>
            <w:r w:rsidRPr="001B7467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552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100</w:t>
            </w:r>
          </w:p>
        </w:tc>
        <w:tc>
          <w:tcPr>
            <w:tcW w:w="1278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102,9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72A0" w:rsidRPr="00752F50" w:rsidRDefault="00A272A0" w:rsidP="00133C97">
            <w:pPr>
              <w:spacing w:line="360" w:lineRule="atLeast"/>
            </w:pPr>
            <w:r>
              <w:t>Целевой показатель выполнен</w:t>
            </w:r>
          </w:p>
        </w:tc>
      </w:tr>
      <w:tr w:rsidR="00A272A0" w:rsidRPr="00752F50" w:rsidTr="00464D6B">
        <w:trPr>
          <w:trHeight w:val="1680"/>
        </w:trPr>
        <w:tc>
          <w:tcPr>
            <w:tcW w:w="846" w:type="dxa"/>
          </w:tcPr>
          <w:p w:rsidR="00A272A0" w:rsidRPr="00752F50" w:rsidRDefault="00A272A0" w:rsidP="00133C97">
            <w:pPr>
              <w:spacing w:line="360" w:lineRule="atLeast"/>
            </w:pPr>
          </w:p>
          <w:p w:rsidR="00A272A0" w:rsidRPr="00752F50" w:rsidRDefault="00A272A0" w:rsidP="00133C97">
            <w:pPr>
              <w:spacing w:line="360" w:lineRule="atLeast"/>
            </w:pPr>
            <w:r w:rsidRPr="00752F50">
              <w:t>1</w:t>
            </w:r>
            <w:r>
              <w:t>.5</w:t>
            </w:r>
            <w:r w:rsidRPr="00752F50">
              <w:t>.1.</w:t>
            </w:r>
          </w:p>
        </w:tc>
        <w:tc>
          <w:tcPr>
            <w:tcW w:w="5216" w:type="dxa"/>
          </w:tcPr>
          <w:p w:rsidR="00A272A0" w:rsidRPr="00752F50" w:rsidRDefault="00A272A0" w:rsidP="00133C97">
            <w:pPr>
              <w:spacing w:line="360" w:lineRule="atLeast"/>
            </w:pPr>
            <w:r w:rsidRPr="001B7467">
              <w:rPr>
                <w:sz w:val="22"/>
                <w:szCs w:val="22"/>
              </w:rPr>
              <w:t>Количество земельных участков, государственная собственность на которые не разграничена, предоставленных для целей строительства по результатам торгов,</w:t>
            </w:r>
            <w:r>
              <w:rPr>
                <w:sz w:val="22"/>
                <w:szCs w:val="22"/>
              </w:rPr>
              <w:t xml:space="preserve"> а так же выделяемых льготным категориям граждан, </w:t>
            </w:r>
            <w:r w:rsidRPr="001B746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B746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</w:p>
          <w:p w:rsidR="00A272A0" w:rsidRPr="00752F50" w:rsidRDefault="00A272A0" w:rsidP="00133C97">
            <w:pPr>
              <w:spacing w:line="360" w:lineRule="atLeast"/>
              <w:jc w:val="center"/>
            </w:pPr>
            <w:r>
              <w:t>7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A272A0" w:rsidRPr="00752F50" w:rsidRDefault="00A272A0" w:rsidP="00133C97">
            <w:pPr>
              <w:spacing w:line="360" w:lineRule="atLeast"/>
              <w:jc w:val="center"/>
            </w:pPr>
          </w:p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A0" w:rsidRPr="00752F50" w:rsidRDefault="00A272A0" w:rsidP="00133C97">
            <w:pPr>
              <w:spacing w:line="360" w:lineRule="atLeast"/>
              <w:jc w:val="center"/>
            </w:pPr>
          </w:p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2A0" w:rsidRPr="00752F50" w:rsidRDefault="00A272A0" w:rsidP="00133C97">
            <w:pPr>
              <w:spacing w:line="360" w:lineRule="atLeast"/>
            </w:pPr>
            <w:r>
              <w:t xml:space="preserve">Целевой показатель выполнен </w:t>
            </w:r>
          </w:p>
        </w:tc>
      </w:tr>
      <w:tr w:rsidR="00A272A0" w:rsidRPr="00752F50" w:rsidTr="00464D6B">
        <w:trPr>
          <w:trHeight w:val="1740"/>
        </w:trPr>
        <w:tc>
          <w:tcPr>
            <w:tcW w:w="846" w:type="dxa"/>
          </w:tcPr>
          <w:p w:rsidR="00A272A0" w:rsidRPr="00752F50" w:rsidRDefault="00A272A0" w:rsidP="00133C97">
            <w:pPr>
              <w:spacing w:line="360" w:lineRule="atLeast"/>
            </w:pPr>
            <w:r>
              <w:t>1.5.2</w:t>
            </w:r>
          </w:p>
        </w:tc>
        <w:tc>
          <w:tcPr>
            <w:tcW w:w="5216" w:type="dxa"/>
          </w:tcPr>
          <w:p w:rsidR="00A272A0" w:rsidRPr="001B7467" w:rsidRDefault="00A272A0" w:rsidP="00133C97">
            <w:pPr>
              <w:spacing w:line="360" w:lineRule="atLeast"/>
              <w:rPr>
                <w:sz w:val="22"/>
                <w:szCs w:val="22"/>
              </w:rPr>
            </w:pPr>
            <w:r w:rsidRPr="001B7467">
              <w:rPr>
                <w:sz w:val="22"/>
                <w:szCs w:val="22"/>
              </w:rPr>
              <w:t>Выполнение плановых показателей по неналоговым доходам от использования земельных участков, государственная собственно</w:t>
            </w:r>
            <w:r>
              <w:rPr>
                <w:sz w:val="22"/>
                <w:szCs w:val="22"/>
              </w:rPr>
              <w:t>сть на которые не разграничена</w:t>
            </w:r>
            <w:r w:rsidRPr="001B7467">
              <w:rPr>
                <w:sz w:val="22"/>
                <w:szCs w:val="22"/>
              </w:rPr>
              <w:t>, %</w:t>
            </w:r>
          </w:p>
        </w:tc>
        <w:tc>
          <w:tcPr>
            <w:tcW w:w="2552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100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168,7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2A0" w:rsidRDefault="00A272A0" w:rsidP="00133C97">
            <w:pPr>
              <w:spacing w:line="360" w:lineRule="atLeast"/>
            </w:pPr>
            <w:r>
              <w:t>Целевой показатель выполнен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Pr="00752F50" w:rsidRDefault="00A272A0" w:rsidP="00133C97">
            <w:pPr>
              <w:spacing w:line="360" w:lineRule="atLeast"/>
            </w:pPr>
            <w:r w:rsidRPr="00752F50">
              <w:t>1.</w:t>
            </w:r>
            <w:r>
              <w:t>6</w:t>
            </w:r>
            <w:r w:rsidRPr="00752F50">
              <w:t>.</w:t>
            </w:r>
            <w:r>
              <w:t>1</w:t>
            </w:r>
            <w:r w:rsidRPr="00752F50">
              <w:t>.</w:t>
            </w:r>
          </w:p>
        </w:tc>
        <w:tc>
          <w:tcPr>
            <w:tcW w:w="5216" w:type="dxa"/>
          </w:tcPr>
          <w:p w:rsidR="00A272A0" w:rsidRPr="00752F50" w:rsidRDefault="00A272A0" w:rsidP="00133C97">
            <w:pPr>
              <w:spacing w:line="360" w:lineRule="atLeast"/>
            </w:pPr>
            <w:r>
              <w:t xml:space="preserve">Количество проведенных кадастровых работ в отношении земельных участков общедолевой собственности из земель сельскохозяйственного назначения </w:t>
            </w:r>
            <w:proofErr w:type="spellStart"/>
            <w:r>
              <w:t>Шимского</w:t>
            </w:r>
            <w:proofErr w:type="spellEnd"/>
            <w:r>
              <w:t xml:space="preserve"> городского поселения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шт</w:t>
            </w:r>
            <w:proofErr w:type="spellEnd"/>
          </w:p>
        </w:tc>
        <w:tc>
          <w:tcPr>
            <w:tcW w:w="2552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272A0" w:rsidRPr="00752F50" w:rsidRDefault="00A272A0" w:rsidP="00133C97">
            <w:pPr>
              <w:spacing w:line="360" w:lineRule="atLeast"/>
              <w:jc w:val="center"/>
            </w:pPr>
          </w:p>
        </w:tc>
      </w:tr>
      <w:tr w:rsidR="00A272A0" w:rsidRPr="00752F50" w:rsidTr="00464D6B">
        <w:tc>
          <w:tcPr>
            <w:tcW w:w="846" w:type="dxa"/>
          </w:tcPr>
          <w:p w:rsidR="00A272A0" w:rsidRPr="00752F50" w:rsidRDefault="00A272A0" w:rsidP="00133C97">
            <w:pPr>
              <w:spacing w:line="360" w:lineRule="atLeast"/>
            </w:pPr>
            <w:r w:rsidRPr="00752F50">
              <w:t>1.</w:t>
            </w:r>
            <w:r>
              <w:t>7</w:t>
            </w:r>
            <w:r w:rsidRPr="00752F50">
              <w:t>.1.</w:t>
            </w:r>
          </w:p>
        </w:tc>
        <w:tc>
          <w:tcPr>
            <w:tcW w:w="5216" w:type="dxa"/>
          </w:tcPr>
          <w:p w:rsidR="00A272A0" w:rsidRPr="00752F50" w:rsidRDefault="00A272A0" w:rsidP="00133C97">
            <w:pPr>
              <w:spacing w:line="360" w:lineRule="atLeast"/>
            </w:pPr>
            <w:r>
              <w:t xml:space="preserve">Количество проведенных кадастровых работ в отношении земельных участков расположенных под автомобильными дорогами </w:t>
            </w:r>
            <w:proofErr w:type="spellStart"/>
            <w:r>
              <w:t>Шимского</w:t>
            </w:r>
            <w:proofErr w:type="spellEnd"/>
            <w:r>
              <w:t xml:space="preserve"> городского поселения, шт.</w:t>
            </w:r>
          </w:p>
        </w:tc>
        <w:tc>
          <w:tcPr>
            <w:tcW w:w="2552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52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272A0" w:rsidRPr="00752F50" w:rsidRDefault="00A272A0" w:rsidP="00133C97">
            <w:pPr>
              <w:spacing w:line="360" w:lineRule="atLeast"/>
              <w:jc w:val="center"/>
            </w:pPr>
            <w:r>
              <w:t>Целевой показатель выполнен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Pr="00752F50" w:rsidRDefault="00A272A0" w:rsidP="00133C97">
            <w:pPr>
              <w:spacing w:line="360" w:lineRule="atLeast"/>
            </w:pPr>
            <w:r>
              <w:t>1.7.2</w:t>
            </w:r>
          </w:p>
        </w:tc>
        <w:tc>
          <w:tcPr>
            <w:tcW w:w="5216" w:type="dxa"/>
          </w:tcPr>
          <w:p w:rsidR="00A272A0" w:rsidRPr="00752F50" w:rsidRDefault="00A272A0" w:rsidP="00133C97">
            <w:pPr>
              <w:spacing w:line="360" w:lineRule="atLeast"/>
            </w:pPr>
            <w:r w:rsidRPr="00992B44">
              <w:rPr>
                <w:sz w:val="22"/>
                <w:szCs w:val="22"/>
              </w:rPr>
              <w:t xml:space="preserve">Количество проведенных  кадастровых работ  в отношении земельных участков, расположенных </w:t>
            </w:r>
            <w:r>
              <w:rPr>
                <w:sz w:val="22"/>
                <w:szCs w:val="22"/>
              </w:rPr>
              <w:t>кладбищами</w:t>
            </w:r>
          </w:p>
        </w:tc>
        <w:tc>
          <w:tcPr>
            <w:tcW w:w="2552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1278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272A0" w:rsidRDefault="00A272A0" w:rsidP="00133C97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272A0" w:rsidRDefault="00A272A0" w:rsidP="00133C97">
            <w:pPr>
              <w:spacing w:line="360" w:lineRule="atLeast"/>
              <w:jc w:val="center"/>
            </w:pPr>
            <w:r>
              <w:t xml:space="preserve">Целевой показатель выполнен - </w:t>
            </w:r>
          </w:p>
        </w:tc>
      </w:tr>
      <w:tr w:rsidR="00A272A0" w:rsidRPr="00752F50" w:rsidTr="00464D6B">
        <w:tc>
          <w:tcPr>
            <w:tcW w:w="846" w:type="dxa"/>
          </w:tcPr>
          <w:p w:rsidR="00A272A0" w:rsidRDefault="00A272A0" w:rsidP="00133C97">
            <w:pPr>
              <w:spacing w:line="360" w:lineRule="atLeast"/>
            </w:pPr>
            <w:r>
              <w:t>1.7.3.</w:t>
            </w:r>
          </w:p>
        </w:tc>
        <w:tc>
          <w:tcPr>
            <w:tcW w:w="5216" w:type="dxa"/>
          </w:tcPr>
          <w:p w:rsidR="00A272A0" w:rsidRPr="00992B44" w:rsidRDefault="00A272A0" w:rsidP="00133C97">
            <w:pPr>
              <w:spacing w:line="360" w:lineRule="atLeast"/>
              <w:rPr>
                <w:sz w:val="22"/>
                <w:szCs w:val="22"/>
              </w:rPr>
            </w:pPr>
            <w:r w:rsidRPr="00992B44">
              <w:rPr>
                <w:sz w:val="22"/>
                <w:szCs w:val="22"/>
              </w:rPr>
              <w:t>Количество проведенных  кадастровых работ  в отношении земельных участков, расположенных</w:t>
            </w:r>
            <w:r>
              <w:rPr>
                <w:sz w:val="22"/>
                <w:szCs w:val="22"/>
              </w:rPr>
              <w:t xml:space="preserve"> под общественными колодцами</w:t>
            </w:r>
          </w:p>
        </w:tc>
        <w:tc>
          <w:tcPr>
            <w:tcW w:w="2552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4</w:t>
            </w:r>
          </w:p>
        </w:tc>
        <w:tc>
          <w:tcPr>
            <w:tcW w:w="1278" w:type="dxa"/>
          </w:tcPr>
          <w:p w:rsidR="00A272A0" w:rsidRDefault="00A272A0" w:rsidP="00133C97">
            <w:pPr>
              <w:spacing w:line="360" w:lineRule="atLeast"/>
              <w:jc w:val="center"/>
            </w:pPr>
            <w:r>
              <w:t>5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272A0" w:rsidRDefault="00A272A0" w:rsidP="00133C97">
            <w:pPr>
              <w:spacing w:line="360" w:lineRule="atLeast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272A0" w:rsidRDefault="00A272A0" w:rsidP="00133C97">
            <w:pPr>
              <w:spacing w:line="360" w:lineRule="atLeast"/>
              <w:jc w:val="center"/>
            </w:pPr>
            <w:r>
              <w:t>Целевой показатель не исполнен</w:t>
            </w:r>
          </w:p>
        </w:tc>
      </w:tr>
    </w:tbl>
    <w:p w:rsidR="009C3C3A" w:rsidRPr="00456C5F" w:rsidRDefault="009C3C3A" w:rsidP="00482BFE">
      <w:pPr>
        <w:jc w:val="both"/>
      </w:pPr>
    </w:p>
    <w:sectPr w:rsidR="009C3C3A" w:rsidRPr="00456C5F" w:rsidSect="0072415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56"/>
    <w:rsid w:val="00000400"/>
    <w:rsid w:val="00003849"/>
    <w:rsid w:val="00030528"/>
    <w:rsid w:val="00033DFC"/>
    <w:rsid w:val="000348F4"/>
    <w:rsid w:val="000361B5"/>
    <w:rsid w:val="000515F5"/>
    <w:rsid w:val="0005717E"/>
    <w:rsid w:val="0006639F"/>
    <w:rsid w:val="000674BE"/>
    <w:rsid w:val="00077CC0"/>
    <w:rsid w:val="00080B7C"/>
    <w:rsid w:val="00092697"/>
    <w:rsid w:val="000933E2"/>
    <w:rsid w:val="000967AB"/>
    <w:rsid w:val="000971A4"/>
    <w:rsid w:val="000A0DD9"/>
    <w:rsid w:val="000A143E"/>
    <w:rsid w:val="000A2D65"/>
    <w:rsid w:val="000A6948"/>
    <w:rsid w:val="000B2CA8"/>
    <w:rsid w:val="000D1724"/>
    <w:rsid w:val="000E3606"/>
    <w:rsid w:val="000F3A3F"/>
    <w:rsid w:val="000F3EDB"/>
    <w:rsid w:val="000F5AB9"/>
    <w:rsid w:val="0010031A"/>
    <w:rsid w:val="00114D13"/>
    <w:rsid w:val="0011618C"/>
    <w:rsid w:val="001263F8"/>
    <w:rsid w:val="00131652"/>
    <w:rsid w:val="0013273D"/>
    <w:rsid w:val="001333C1"/>
    <w:rsid w:val="00133DEE"/>
    <w:rsid w:val="00145FD8"/>
    <w:rsid w:val="001558C6"/>
    <w:rsid w:val="00163CE3"/>
    <w:rsid w:val="00172D7E"/>
    <w:rsid w:val="00176DB1"/>
    <w:rsid w:val="00183988"/>
    <w:rsid w:val="0018630E"/>
    <w:rsid w:val="00191E8A"/>
    <w:rsid w:val="00193AD0"/>
    <w:rsid w:val="00196F7B"/>
    <w:rsid w:val="001970D7"/>
    <w:rsid w:val="001A2AE1"/>
    <w:rsid w:val="001C30F9"/>
    <w:rsid w:val="001C5933"/>
    <w:rsid w:val="001D250B"/>
    <w:rsid w:val="001E4694"/>
    <w:rsid w:val="001E63D1"/>
    <w:rsid w:val="001F0FF0"/>
    <w:rsid w:val="001F156A"/>
    <w:rsid w:val="001F3866"/>
    <w:rsid w:val="00201FEB"/>
    <w:rsid w:val="0021156A"/>
    <w:rsid w:val="00211D05"/>
    <w:rsid w:val="0022054F"/>
    <w:rsid w:val="0022151A"/>
    <w:rsid w:val="002237C3"/>
    <w:rsid w:val="00226AFD"/>
    <w:rsid w:val="002400E2"/>
    <w:rsid w:val="00241964"/>
    <w:rsid w:val="00251CF6"/>
    <w:rsid w:val="0026252C"/>
    <w:rsid w:val="00264B20"/>
    <w:rsid w:val="002659AD"/>
    <w:rsid w:val="00270911"/>
    <w:rsid w:val="00271942"/>
    <w:rsid w:val="00277EB5"/>
    <w:rsid w:val="00282E97"/>
    <w:rsid w:val="0029753E"/>
    <w:rsid w:val="002A3726"/>
    <w:rsid w:val="002B7F65"/>
    <w:rsid w:val="002C2261"/>
    <w:rsid w:val="002C4033"/>
    <w:rsid w:val="002C5789"/>
    <w:rsid w:val="002C5D88"/>
    <w:rsid w:val="002C7CF7"/>
    <w:rsid w:val="002D49DB"/>
    <w:rsid w:val="002D522B"/>
    <w:rsid w:val="002E0511"/>
    <w:rsid w:val="00315374"/>
    <w:rsid w:val="00316DD3"/>
    <w:rsid w:val="00320057"/>
    <w:rsid w:val="00320D08"/>
    <w:rsid w:val="00324895"/>
    <w:rsid w:val="003262C2"/>
    <w:rsid w:val="0034271D"/>
    <w:rsid w:val="00356D8C"/>
    <w:rsid w:val="0035773D"/>
    <w:rsid w:val="00373027"/>
    <w:rsid w:val="00375AD4"/>
    <w:rsid w:val="003814BD"/>
    <w:rsid w:val="003816A0"/>
    <w:rsid w:val="003832B0"/>
    <w:rsid w:val="00385656"/>
    <w:rsid w:val="003963B1"/>
    <w:rsid w:val="003C18C4"/>
    <w:rsid w:val="003C38EE"/>
    <w:rsid w:val="003C6C55"/>
    <w:rsid w:val="003D3436"/>
    <w:rsid w:val="003D3595"/>
    <w:rsid w:val="003E27AF"/>
    <w:rsid w:val="003E3422"/>
    <w:rsid w:val="003E57EA"/>
    <w:rsid w:val="003F0E76"/>
    <w:rsid w:val="003F2D53"/>
    <w:rsid w:val="003F4EF7"/>
    <w:rsid w:val="003F766B"/>
    <w:rsid w:val="00417951"/>
    <w:rsid w:val="00417DE1"/>
    <w:rsid w:val="004231A9"/>
    <w:rsid w:val="00427306"/>
    <w:rsid w:val="004342A4"/>
    <w:rsid w:val="00435770"/>
    <w:rsid w:val="0043796A"/>
    <w:rsid w:val="00442600"/>
    <w:rsid w:val="00456C5F"/>
    <w:rsid w:val="00460EF3"/>
    <w:rsid w:val="00461E9B"/>
    <w:rsid w:val="0046443A"/>
    <w:rsid w:val="00464D6B"/>
    <w:rsid w:val="004653C0"/>
    <w:rsid w:val="00466066"/>
    <w:rsid w:val="00473547"/>
    <w:rsid w:val="00473D07"/>
    <w:rsid w:val="00474252"/>
    <w:rsid w:val="00477114"/>
    <w:rsid w:val="00482BFE"/>
    <w:rsid w:val="004906A3"/>
    <w:rsid w:val="00495620"/>
    <w:rsid w:val="004A7090"/>
    <w:rsid w:val="004A7D42"/>
    <w:rsid w:val="004C4200"/>
    <w:rsid w:val="004C51E1"/>
    <w:rsid w:val="004D3714"/>
    <w:rsid w:val="004D4AC3"/>
    <w:rsid w:val="004D7802"/>
    <w:rsid w:val="004D7EED"/>
    <w:rsid w:val="004E111A"/>
    <w:rsid w:val="004E1D81"/>
    <w:rsid w:val="004E7324"/>
    <w:rsid w:val="004F19AE"/>
    <w:rsid w:val="00511375"/>
    <w:rsid w:val="005124D0"/>
    <w:rsid w:val="0053160D"/>
    <w:rsid w:val="00531BDF"/>
    <w:rsid w:val="005376B3"/>
    <w:rsid w:val="0055028A"/>
    <w:rsid w:val="00552D20"/>
    <w:rsid w:val="0057487F"/>
    <w:rsid w:val="005769A3"/>
    <w:rsid w:val="00576EB6"/>
    <w:rsid w:val="0057709D"/>
    <w:rsid w:val="00580F62"/>
    <w:rsid w:val="0058140F"/>
    <w:rsid w:val="005919FD"/>
    <w:rsid w:val="00591D30"/>
    <w:rsid w:val="00592E3A"/>
    <w:rsid w:val="0059515A"/>
    <w:rsid w:val="005966B9"/>
    <w:rsid w:val="005B3462"/>
    <w:rsid w:val="005C046E"/>
    <w:rsid w:val="005E7C0A"/>
    <w:rsid w:val="005F1EF7"/>
    <w:rsid w:val="005F3A95"/>
    <w:rsid w:val="005F61A6"/>
    <w:rsid w:val="00605983"/>
    <w:rsid w:val="0060654C"/>
    <w:rsid w:val="00611CBB"/>
    <w:rsid w:val="006166F5"/>
    <w:rsid w:val="00630BB7"/>
    <w:rsid w:val="00633ABC"/>
    <w:rsid w:val="00657358"/>
    <w:rsid w:val="00663821"/>
    <w:rsid w:val="00667957"/>
    <w:rsid w:val="006725E4"/>
    <w:rsid w:val="0067281C"/>
    <w:rsid w:val="00675FCB"/>
    <w:rsid w:val="006925DD"/>
    <w:rsid w:val="00695596"/>
    <w:rsid w:val="006A2078"/>
    <w:rsid w:val="006A39C6"/>
    <w:rsid w:val="006A43CB"/>
    <w:rsid w:val="006B2263"/>
    <w:rsid w:val="006B75DB"/>
    <w:rsid w:val="006C67A6"/>
    <w:rsid w:val="006D098D"/>
    <w:rsid w:val="006E723A"/>
    <w:rsid w:val="00706BAF"/>
    <w:rsid w:val="00706E00"/>
    <w:rsid w:val="00712D65"/>
    <w:rsid w:val="00716056"/>
    <w:rsid w:val="007221B0"/>
    <w:rsid w:val="0072415E"/>
    <w:rsid w:val="007244C4"/>
    <w:rsid w:val="00725B54"/>
    <w:rsid w:val="00727023"/>
    <w:rsid w:val="007273DA"/>
    <w:rsid w:val="0072781E"/>
    <w:rsid w:val="007429A3"/>
    <w:rsid w:val="007435D3"/>
    <w:rsid w:val="007465D6"/>
    <w:rsid w:val="00750F66"/>
    <w:rsid w:val="00753A12"/>
    <w:rsid w:val="00757C87"/>
    <w:rsid w:val="0077058D"/>
    <w:rsid w:val="007709A1"/>
    <w:rsid w:val="0077148E"/>
    <w:rsid w:val="00773B35"/>
    <w:rsid w:val="00784B2C"/>
    <w:rsid w:val="007A1220"/>
    <w:rsid w:val="007A5089"/>
    <w:rsid w:val="007B270F"/>
    <w:rsid w:val="007B4B9E"/>
    <w:rsid w:val="007C293A"/>
    <w:rsid w:val="007D160D"/>
    <w:rsid w:val="007D2B50"/>
    <w:rsid w:val="007D5132"/>
    <w:rsid w:val="007E20F2"/>
    <w:rsid w:val="007E574A"/>
    <w:rsid w:val="007E5E6D"/>
    <w:rsid w:val="007E6FC1"/>
    <w:rsid w:val="007E7D9A"/>
    <w:rsid w:val="00807E43"/>
    <w:rsid w:val="00810A2A"/>
    <w:rsid w:val="008222D2"/>
    <w:rsid w:val="00823DC8"/>
    <w:rsid w:val="00825B79"/>
    <w:rsid w:val="0082614C"/>
    <w:rsid w:val="008264C5"/>
    <w:rsid w:val="00836576"/>
    <w:rsid w:val="00840FBD"/>
    <w:rsid w:val="0084361F"/>
    <w:rsid w:val="00872B21"/>
    <w:rsid w:val="00893D0E"/>
    <w:rsid w:val="008B3478"/>
    <w:rsid w:val="008B41F7"/>
    <w:rsid w:val="008D0926"/>
    <w:rsid w:val="008E449F"/>
    <w:rsid w:val="008F06AB"/>
    <w:rsid w:val="008F3906"/>
    <w:rsid w:val="00900F4E"/>
    <w:rsid w:val="00906392"/>
    <w:rsid w:val="00912CF7"/>
    <w:rsid w:val="00915F83"/>
    <w:rsid w:val="00922C80"/>
    <w:rsid w:val="00926A1D"/>
    <w:rsid w:val="00933DB8"/>
    <w:rsid w:val="00943343"/>
    <w:rsid w:val="00953470"/>
    <w:rsid w:val="0095693E"/>
    <w:rsid w:val="00966D1B"/>
    <w:rsid w:val="0098175B"/>
    <w:rsid w:val="0098702F"/>
    <w:rsid w:val="00987FBD"/>
    <w:rsid w:val="00992373"/>
    <w:rsid w:val="009A10F9"/>
    <w:rsid w:val="009B6B8A"/>
    <w:rsid w:val="009C1C0E"/>
    <w:rsid w:val="009C3C3A"/>
    <w:rsid w:val="009C7CBE"/>
    <w:rsid w:val="009D6532"/>
    <w:rsid w:val="009F7B2F"/>
    <w:rsid w:val="00A04328"/>
    <w:rsid w:val="00A1360B"/>
    <w:rsid w:val="00A1653C"/>
    <w:rsid w:val="00A1721F"/>
    <w:rsid w:val="00A17CCE"/>
    <w:rsid w:val="00A20E82"/>
    <w:rsid w:val="00A24571"/>
    <w:rsid w:val="00A2574E"/>
    <w:rsid w:val="00A26035"/>
    <w:rsid w:val="00A272A0"/>
    <w:rsid w:val="00A30555"/>
    <w:rsid w:val="00A36D0F"/>
    <w:rsid w:val="00A42F6A"/>
    <w:rsid w:val="00A43DAA"/>
    <w:rsid w:val="00A44538"/>
    <w:rsid w:val="00A53E68"/>
    <w:rsid w:val="00A64D6F"/>
    <w:rsid w:val="00A65084"/>
    <w:rsid w:val="00A75C15"/>
    <w:rsid w:val="00A81112"/>
    <w:rsid w:val="00A8119C"/>
    <w:rsid w:val="00A855F6"/>
    <w:rsid w:val="00A85773"/>
    <w:rsid w:val="00AA4530"/>
    <w:rsid w:val="00AA4F16"/>
    <w:rsid w:val="00AA60BD"/>
    <w:rsid w:val="00AB05C3"/>
    <w:rsid w:val="00AB1673"/>
    <w:rsid w:val="00AB6970"/>
    <w:rsid w:val="00AC2B36"/>
    <w:rsid w:val="00AC5F35"/>
    <w:rsid w:val="00AC7799"/>
    <w:rsid w:val="00AE0FBF"/>
    <w:rsid w:val="00AF1419"/>
    <w:rsid w:val="00AF7993"/>
    <w:rsid w:val="00B011FD"/>
    <w:rsid w:val="00B1268C"/>
    <w:rsid w:val="00B13F41"/>
    <w:rsid w:val="00B17753"/>
    <w:rsid w:val="00B224D7"/>
    <w:rsid w:val="00B26BFE"/>
    <w:rsid w:val="00B327BF"/>
    <w:rsid w:val="00B35416"/>
    <w:rsid w:val="00B41AFA"/>
    <w:rsid w:val="00B427FF"/>
    <w:rsid w:val="00B51620"/>
    <w:rsid w:val="00B532CB"/>
    <w:rsid w:val="00B537F0"/>
    <w:rsid w:val="00B5590C"/>
    <w:rsid w:val="00B55B45"/>
    <w:rsid w:val="00B66678"/>
    <w:rsid w:val="00B71AA3"/>
    <w:rsid w:val="00B736A7"/>
    <w:rsid w:val="00B74834"/>
    <w:rsid w:val="00B7571E"/>
    <w:rsid w:val="00B76E12"/>
    <w:rsid w:val="00B94C3B"/>
    <w:rsid w:val="00B94F3F"/>
    <w:rsid w:val="00BB5C92"/>
    <w:rsid w:val="00BB6736"/>
    <w:rsid w:val="00BC59CB"/>
    <w:rsid w:val="00BE356B"/>
    <w:rsid w:val="00BE4B2E"/>
    <w:rsid w:val="00BF4525"/>
    <w:rsid w:val="00BF67B2"/>
    <w:rsid w:val="00BF7A55"/>
    <w:rsid w:val="00C405B0"/>
    <w:rsid w:val="00C40CFA"/>
    <w:rsid w:val="00C42F8C"/>
    <w:rsid w:val="00C46676"/>
    <w:rsid w:val="00C46A4D"/>
    <w:rsid w:val="00C47596"/>
    <w:rsid w:val="00C478D8"/>
    <w:rsid w:val="00C510FB"/>
    <w:rsid w:val="00C72213"/>
    <w:rsid w:val="00C76B3D"/>
    <w:rsid w:val="00C817DD"/>
    <w:rsid w:val="00C86100"/>
    <w:rsid w:val="00CA3B20"/>
    <w:rsid w:val="00CA6983"/>
    <w:rsid w:val="00CC1618"/>
    <w:rsid w:val="00CC52C5"/>
    <w:rsid w:val="00CF0D86"/>
    <w:rsid w:val="00CF42A3"/>
    <w:rsid w:val="00CF6C9D"/>
    <w:rsid w:val="00D135B0"/>
    <w:rsid w:val="00D27605"/>
    <w:rsid w:val="00D33440"/>
    <w:rsid w:val="00D347A3"/>
    <w:rsid w:val="00D50196"/>
    <w:rsid w:val="00D60E83"/>
    <w:rsid w:val="00D61B9C"/>
    <w:rsid w:val="00D63E63"/>
    <w:rsid w:val="00D63F47"/>
    <w:rsid w:val="00D84E5D"/>
    <w:rsid w:val="00D9502D"/>
    <w:rsid w:val="00DB03D3"/>
    <w:rsid w:val="00DB6532"/>
    <w:rsid w:val="00DC035C"/>
    <w:rsid w:val="00DC4942"/>
    <w:rsid w:val="00DC510A"/>
    <w:rsid w:val="00DD04F0"/>
    <w:rsid w:val="00DD22A3"/>
    <w:rsid w:val="00DE35CB"/>
    <w:rsid w:val="00DE617D"/>
    <w:rsid w:val="00DF0A76"/>
    <w:rsid w:val="00DF61B3"/>
    <w:rsid w:val="00DF6857"/>
    <w:rsid w:val="00E07DA0"/>
    <w:rsid w:val="00E11783"/>
    <w:rsid w:val="00E21D03"/>
    <w:rsid w:val="00E338A4"/>
    <w:rsid w:val="00E457AB"/>
    <w:rsid w:val="00E602E3"/>
    <w:rsid w:val="00E74B11"/>
    <w:rsid w:val="00E7730C"/>
    <w:rsid w:val="00E8004F"/>
    <w:rsid w:val="00E83318"/>
    <w:rsid w:val="00E92B1E"/>
    <w:rsid w:val="00EA2DC3"/>
    <w:rsid w:val="00EA6A16"/>
    <w:rsid w:val="00EB5779"/>
    <w:rsid w:val="00EC7946"/>
    <w:rsid w:val="00ED1F7D"/>
    <w:rsid w:val="00ED4039"/>
    <w:rsid w:val="00EF5FBE"/>
    <w:rsid w:val="00EF68B3"/>
    <w:rsid w:val="00EF70C5"/>
    <w:rsid w:val="00F108B6"/>
    <w:rsid w:val="00F1759C"/>
    <w:rsid w:val="00F262B2"/>
    <w:rsid w:val="00F3251C"/>
    <w:rsid w:val="00F33943"/>
    <w:rsid w:val="00F33A77"/>
    <w:rsid w:val="00F33D50"/>
    <w:rsid w:val="00F36270"/>
    <w:rsid w:val="00F42D1B"/>
    <w:rsid w:val="00F47B95"/>
    <w:rsid w:val="00F62709"/>
    <w:rsid w:val="00F66278"/>
    <w:rsid w:val="00F80B2E"/>
    <w:rsid w:val="00F911A3"/>
    <w:rsid w:val="00F92CD9"/>
    <w:rsid w:val="00F96DB1"/>
    <w:rsid w:val="00FA555B"/>
    <w:rsid w:val="00FA5818"/>
    <w:rsid w:val="00FB1EFB"/>
    <w:rsid w:val="00FB78C7"/>
    <w:rsid w:val="00FC4B8A"/>
    <w:rsid w:val="00FC6407"/>
    <w:rsid w:val="00FD681D"/>
    <w:rsid w:val="00FF119C"/>
    <w:rsid w:val="00FF1CAF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559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6B2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1137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11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5590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6B2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51137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11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8B3C-EB81-4AC2-A602-2447D1FC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2 - Сведения о выполнении мероприятий муниципальной  программы</vt:lpstr>
    </vt:vector>
  </TitlesOfParts>
  <Company>Home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2 - Сведения о выполнении мероприятий муниципальной  программы</dc:title>
  <dc:creator>test</dc:creator>
  <cp:lastModifiedBy>User</cp:lastModifiedBy>
  <cp:revision>2</cp:revision>
  <cp:lastPrinted>2021-02-12T12:12:00Z</cp:lastPrinted>
  <dcterms:created xsi:type="dcterms:W3CDTF">2021-03-10T06:05:00Z</dcterms:created>
  <dcterms:modified xsi:type="dcterms:W3CDTF">2021-03-10T06:05:00Z</dcterms:modified>
</cp:coreProperties>
</file>