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CBA" w:rsidRDefault="00317CBA" w:rsidP="00317C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Отчет о ходе реализации муниципальной программы </w:t>
      </w:r>
      <w:hyperlink r:id="rId5" w:anchor="Par81#Par81" w:history="1">
        <w:r>
          <w:rPr>
            <w:rStyle w:val="a3"/>
            <w:sz w:val="28"/>
            <w:szCs w:val="28"/>
            <w:u w:val="none"/>
          </w:rPr>
          <w:t>&lt;*&gt;</w:t>
        </w:r>
      </w:hyperlink>
    </w:p>
    <w:p w:rsidR="00317CBA" w:rsidRDefault="00317CBA" w:rsidP="00317C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и совершенствование благоустройства территории Шимского городского поселения</w:t>
      </w:r>
      <w:r>
        <w:rPr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за  2020  год</w:t>
      </w:r>
    </w:p>
    <w:p w:rsidR="00317CBA" w:rsidRDefault="00317CBA" w:rsidP="00317C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1 - Сведения о финансировании и освоении средств муниципальной программы</w:t>
      </w:r>
    </w:p>
    <w:p w:rsidR="00317CBA" w:rsidRDefault="00317CBA" w:rsidP="00317CB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руб.)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512"/>
        <w:gridCol w:w="1040"/>
        <w:gridCol w:w="844"/>
        <w:gridCol w:w="972"/>
        <w:gridCol w:w="1013"/>
        <w:gridCol w:w="831"/>
        <w:gridCol w:w="648"/>
        <w:gridCol w:w="1039"/>
        <w:gridCol w:w="701"/>
        <w:gridCol w:w="648"/>
        <w:gridCol w:w="1100"/>
        <w:gridCol w:w="632"/>
        <w:gridCol w:w="786"/>
        <w:gridCol w:w="992"/>
        <w:gridCol w:w="850"/>
        <w:gridCol w:w="884"/>
        <w:gridCol w:w="817"/>
      </w:tblGrid>
      <w:tr w:rsidR="00317CBA" w:rsidTr="00317CBA">
        <w:trPr>
          <w:trHeight w:val="540"/>
        </w:trPr>
        <w:tc>
          <w:tcPr>
            <w:tcW w:w="1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CBA" w:rsidRDefault="00317CB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Всего      </w:t>
            </w:r>
          </w:p>
        </w:tc>
        <w:tc>
          <w:tcPr>
            <w:tcW w:w="28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Средства федерального  </w:t>
            </w:r>
          </w:p>
          <w:p w:rsidR="00317CBA" w:rsidRDefault="00317CB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бюджета         </w:t>
            </w:r>
          </w:p>
        </w:tc>
        <w:tc>
          <w:tcPr>
            <w:tcW w:w="23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Средства областного  </w:t>
            </w:r>
          </w:p>
          <w:p w:rsidR="00317CBA" w:rsidRDefault="00317CB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бюджета        </w:t>
            </w:r>
          </w:p>
        </w:tc>
        <w:tc>
          <w:tcPr>
            <w:tcW w:w="23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Средства </w:t>
            </w:r>
          </w:p>
          <w:p w:rsidR="00317CBA" w:rsidRDefault="00317CB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бюджета района       </w:t>
            </w:r>
          </w:p>
        </w:tc>
        <w:tc>
          <w:tcPr>
            <w:tcW w:w="26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Средства </w:t>
            </w:r>
          </w:p>
          <w:p w:rsidR="00317CBA" w:rsidRDefault="00317CB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бюджета поселения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Внебюджетные   </w:t>
            </w:r>
          </w:p>
          <w:p w:rsidR="00317CBA" w:rsidRDefault="00317CB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источники    </w:t>
            </w:r>
          </w:p>
        </w:tc>
      </w:tr>
      <w:tr w:rsidR="00317CBA" w:rsidTr="00317CBA">
        <w:trPr>
          <w:trHeight w:val="540"/>
        </w:trPr>
        <w:tc>
          <w:tcPr>
            <w:tcW w:w="15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7CBA" w:rsidRDefault="00317CBA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профинан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317CBA" w:rsidRDefault="00317CBA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сировано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</w:p>
          <w:p w:rsidR="00317CBA" w:rsidRDefault="00317CB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год  </w:t>
            </w: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профинан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317CBA" w:rsidRDefault="00317CBA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сировано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  <w:p w:rsidR="00317CBA" w:rsidRDefault="00317CB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 </w:t>
            </w:r>
          </w:p>
          <w:p w:rsidR="00317CBA" w:rsidRDefault="00317CB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профинан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317CBA" w:rsidRDefault="00317CBA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сировано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 w:rsidP="00660FEB">
            <w:pPr>
              <w:spacing w:line="276" w:lineRule="auto"/>
              <w:ind w:right="-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  <w:p w:rsidR="00317CBA" w:rsidRDefault="00317CB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 </w:t>
            </w:r>
          </w:p>
          <w:p w:rsidR="00317CBA" w:rsidRDefault="00317CB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профинан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317CBA" w:rsidRDefault="00317CBA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сировано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  <w:p w:rsidR="00317CBA" w:rsidRDefault="00317CB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 </w:t>
            </w:r>
          </w:p>
          <w:p w:rsidR="00317CBA" w:rsidRDefault="00317CB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профинан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317CBA" w:rsidRDefault="00317CBA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сировано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профинан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317CBA" w:rsidRDefault="00317CBA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сировано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</w:tr>
      <w:tr w:rsidR="00317CBA" w:rsidTr="00317CBA"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 w:rsidP="00660FE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 w:rsidP="00660FE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 w:rsidP="00660FE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 w:rsidP="00660FE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 w:rsidP="00660FE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 w:rsidP="00660FE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 w:rsidP="00660FE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 w:rsidP="00660FE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 w:rsidP="00660FE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 w:rsidP="00660FE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 w:rsidP="00660FE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 w:rsidP="00660FE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 w:rsidP="00660FE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 w:rsidP="00660FE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 w:rsidP="00660FE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 w:rsidP="00660FE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 w:rsidP="00660FE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317CBA" w:rsidTr="00317CBA">
        <w:trPr>
          <w:trHeight w:val="1080"/>
        </w:trPr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Pr="00660FEB" w:rsidRDefault="00317CBA">
            <w:pPr>
              <w:spacing w:line="276" w:lineRule="auto"/>
              <w:rPr>
                <w:b/>
                <w:sz w:val="18"/>
                <w:szCs w:val="18"/>
              </w:rPr>
            </w:pPr>
            <w:r w:rsidRPr="00660FEB">
              <w:rPr>
                <w:b/>
                <w:sz w:val="18"/>
                <w:szCs w:val="18"/>
              </w:rPr>
              <w:t xml:space="preserve">Всего </w:t>
            </w:r>
            <w:proofErr w:type="gramStart"/>
            <w:r w:rsidRPr="00660FEB">
              <w:rPr>
                <w:b/>
                <w:sz w:val="18"/>
                <w:szCs w:val="18"/>
              </w:rPr>
              <w:t>по</w:t>
            </w:r>
            <w:proofErr w:type="gramEnd"/>
            <w:r w:rsidRPr="00660FEB">
              <w:rPr>
                <w:b/>
                <w:sz w:val="18"/>
                <w:szCs w:val="18"/>
              </w:rPr>
              <w:t xml:space="preserve">    </w:t>
            </w:r>
          </w:p>
          <w:p w:rsidR="00317CBA" w:rsidRPr="00660FEB" w:rsidRDefault="00317CBA">
            <w:pPr>
              <w:spacing w:line="276" w:lineRule="auto"/>
              <w:rPr>
                <w:b/>
                <w:sz w:val="18"/>
                <w:szCs w:val="18"/>
              </w:rPr>
            </w:pPr>
            <w:r w:rsidRPr="00660FEB">
              <w:rPr>
                <w:b/>
                <w:sz w:val="18"/>
                <w:szCs w:val="18"/>
              </w:rPr>
              <w:t xml:space="preserve">муниципальной      </w:t>
            </w:r>
          </w:p>
          <w:p w:rsidR="00317CBA" w:rsidRPr="00660FEB" w:rsidRDefault="00317CBA">
            <w:pPr>
              <w:spacing w:line="276" w:lineRule="auto"/>
              <w:rPr>
                <w:b/>
                <w:sz w:val="18"/>
                <w:szCs w:val="18"/>
              </w:rPr>
            </w:pPr>
            <w:r w:rsidRPr="00660FEB">
              <w:rPr>
                <w:b/>
                <w:sz w:val="18"/>
                <w:szCs w:val="18"/>
              </w:rPr>
              <w:t xml:space="preserve">программе,  </w:t>
            </w:r>
          </w:p>
          <w:p w:rsidR="00317CBA" w:rsidRPr="00660FEB" w:rsidRDefault="00317CBA">
            <w:pPr>
              <w:spacing w:line="276" w:lineRule="auto"/>
              <w:rPr>
                <w:b/>
                <w:sz w:val="18"/>
                <w:szCs w:val="18"/>
              </w:rPr>
            </w:pPr>
            <w:r w:rsidRPr="00660FEB">
              <w:rPr>
                <w:b/>
                <w:sz w:val="18"/>
                <w:szCs w:val="18"/>
              </w:rPr>
              <w:t>в том числе:</w:t>
            </w:r>
          </w:p>
          <w:p w:rsidR="00317CBA" w:rsidRPr="00660FEB" w:rsidRDefault="00A27126">
            <w:pPr>
              <w:spacing w:line="276" w:lineRule="auto"/>
              <w:rPr>
                <w:b/>
                <w:sz w:val="18"/>
                <w:szCs w:val="18"/>
              </w:rPr>
            </w:pPr>
            <w:hyperlink r:id="rId6" w:anchor="Par82#Par82" w:history="1">
              <w:r w:rsidR="00317CBA" w:rsidRPr="00660FEB">
                <w:rPr>
                  <w:rStyle w:val="a3"/>
                  <w:b/>
                  <w:sz w:val="18"/>
                  <w:szCs w:val="18"/>
                  <w:u w:val="none"/>
                </w:rPr>
                <w:t>&lt;**&gt;</w:t>
              </w:r>
            </w:hyperlink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Pr="00660FEB" w:rsidRDefault="007A5778" w:rsidP="00DB3DDE">
            <w:pPr>
              <w:jc w:val="center"/>
              <w:rPr>
                <w:b/>
                <w:sz w:val="18"/>
                <w:szCs w:val="18"/>
              </w:rPr>
            </w:pPr>
            <w:r w:rsidRPr="00660FEB">
              <w:rPr>
                <w:b/>
                <w:sz w:val="18"/>
                <w:szCs w:val="18"/>
              </w:rPr>
              <w:t>9</w:t>
            </w:r>
            <w:r w:rsidR="0035786C" w:rsidRPr="00660FEB">
              <w:rPr>
                <w:b/>
                <w:sz w:val="18"/>
                <w:szCs w:val="18"/>
              </w:rPr>
              <w:t>525,0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Pr="00660FEB" w:rsidRDefault="0035786C" w:rsidP="00DB3DDE">
            <w:pPr>
              <w:jc w:val="center"/>
              <w:rPr>
                <w:b/>
                <w:sz w:val="18"/>
                <w:szCs w:val="18"/>
              </w:rPr>
            </w:pPr>
            <w:r w:rsidRPr="00660FEB">
              <w:rPr>
                <w:b/>
                <w:sz w:val="18"/>
                <w:szCs w:val="18"/>
              </w:rPr>
              <w:t>9525,0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Pr="00660FEB" w:rsidRDefault="00317CBA" w:rsidP="00DB3DD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60FE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Pr="00660FEB" w:rsidRDefault="00317CBA" w:rsidP="00DB3DD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60FE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Pr="00660FEB" w:rsidRDefault="00317CBA" w:rsidP="00DB3DD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60FE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Pr="00660FEB" w:rsidRDefault="00A2459E" w:rsidP="00DB3DDE">
            <w:pPr>
              <w:jc w:val="center"/>
              <w:rPr>
                <w:b/>
                <w:sz w:val="18"/>
                <w:szCs w:val="18"/>
              </w:rPr>
            </w:pPr>
            <w:r w:rsidRPr="00660FEB">
              <w:rPr>
                <w:b/>
                <w:sz w:val="18"/>
                <w:szCs w:val="18"/>
              </w:rPr>
              <w:t>1473,1</w:t>
            </w:r>
          </w:p>
        </w:tc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Pr="00660FEB" w:rsidRDefault="00A2459E" w:rsidP="00DB3DD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60FEB">
              <w:rPr>
                <w:b/>
                <w:sz w:val="18"/>
                <w:szCs w:val="18"/>
              </w:rPr>
              <w:t>14</w:t>
            </w:r>
            <w:r w:rsidR="0035786C" w:rsidRPr="00660FEB">
              <w:rPr>
                <w:b/>
                <w:sz w:val="18"/>
                <w:szCs w:val="18"/>
              </w:rPr>
              <w:t>29,7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Pr="00660FEB" w:rsidRDefault="00A2459E" w:rsidP="00DB3DD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60FEB">
              <w:rPr>
                <w:b/>
                <w:sz w:val="18"/>
                <w:szCs w:val="18"/>
              </w:rPr>
              <w:t>14</w:t>
            </w:r>
            <w:r w:rsidR="0035786C" w:rsidRPr="00660FEB">
              <w:rPr>
                <w:b/>
                <w:sz w:val="18"/>
                <w:szCs w:val="18"/>
              </w:rPr>
              <w:t>29,7</w:t>
            </w: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Pr="00660FEB" w:rsidRDefault="00317CBA" w:rsidP="00DB3DD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60FE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Pr="00660FEB" w:rsidRDefault="00317CBA" w:rsidP="00DB3DD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60FE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Pr="00660FEB" w:rsidRDefault="00317CBA" w:rsidP="00DB3DD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60FE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Pr="00660FEB" w:rsidRDefault="00A2459E" w:rsidP="00DB3DDE">
            <w:pPr>
              <w:jc w:val="center"/>
              <w:rPr>
                <w:b/>
                <w:sz w:val="18"/>
                <w:szCs w:val="18"/>
              </w:rPr>
            </w:pPr>
            <w:r w:rsidRPr="00660FEB">
              <w:rPr>
                <w:b/>
                <w:sz w:val="18"/>
                <w:szCs w:val="18"/>
              </w:rPr>
              <w:t>8448,3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Pr="00660FEB" w:rsidRDefault="007A5778" w:rsidP="00DB3DDE">
            <w:pPr>
              <w:jc w:val="center"/>
              <w:rPr>
                <w:b/>
                <w:sz w:val="18"/>
                <w:szCs w:val="18"/>
              </w:rPr>
            </w:pPr>
            <w:r w:rsidRPr="00660FEB">
              <w:rPr>
                <w:b/>
                <w:sz w:val="18"/>
                <w:szCs w:val="18"/>
              </w:rPr>
              <w:t>8</w:t>
            </w:r>
            <w:r w:rsidR="0035786C" w:rsidRPr="00660FEB">
              <w:rPr>
                <w:b/>
                <w:sz w:val="18"/>
                <w:szCs w:val="18"/>
              </w:rPr>
              <w:t>095,3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Pr="00660FEB" w:rsidRDefault="007A5778" w:rsidP="00DB3DDE">
            <w:pPr>
              <w:jc w:val="center"/>
              <w:rPr>
                <w:b/>
                <w:sz w:val="18"/>
                <w:szCs w:val="18"/>
              </w:rPr>
            </w:pPr>
            <w:r w:rsidRPr="00660FEB">
              <w:rPr>
                <w:b/>
                <w:sz w:val="18"/>
                <w:szCs w:val="18"/>
              </w:rPr>
              <w:t>8</w:t>
            </w:r>
            <w:r w:rsidR="0035786C" w:rsidRPr="00660FEB">
              <w:rPr>
                <w:b/>
                <w:sz w:val="18"/>
                <w:szCs w:val="18"/>
              </w:rPr>
              <w:t>095,3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Pr="00660FEB" w:rsidRDefault="00317CBA" w:rsidP="00DB3DD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60FE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Pr="00660FEB" w:rsidRDefault="00317CBA" w:rsidP="00DB3DD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60FEB">
              <w:rPr>
                <w:b/>
                <w:sz w:val="18"/>
                <w:szCs w:val="18"/>
              </w:rPr>
              <w:t>0</w:t>
            </w:r>
          </w:p>
        </w:tc>
      </w:tr>
      <w:tr w:rsidR="00317CBA" w:rsidTr="00317CBA">
        <w:trPr>
          <w:trHeight w:val="360"/>
        </w:trPr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1</w:t>
            </w:r>
          </w:p>
          <w:p w:rsidR="00317CBA" w:rsidRDefault="00317CB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уличного освещения на территории Шимского городского поселения 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A2459E" w:rsidP="00DB3D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  <w:r w:rsidR="0035786C">
              <w:rPr>
                <w:sz w:val="18"/>
                <w:szCs w:val="18"/>
              </w:rPr>
              <w:t>2,5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A2459E" w:rsidP="00DB3D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  <w:r w:rsidR="0035786C">
              <w:rPr>
                <w:sz w:val="18"/>
                <w:szCs w:val="18"/>
              </w:rPr>
              <w:t>2,5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 w:rsidP="00DB3DD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 w:rsidP="00DB3DD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 w:rsidP="00DB3DD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CBA" w:rsidRDefault="00317CBA" w:rsidP="00DB3DD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317CBA" w:rsidRDefault="00317CBA" w:rsidP="00DB3DD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317CBA" w:rsidRDefault="00317CBA" w:rsidP="00DB3DD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317CBA" w:rsidRDefault="00317CBA" w:rsidP="00DB3DD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317CBA" w:rsidRDefault="00317CBA" w:rsidP="00DB3DD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317CBA" w:rsidRDefault="00317CBA" w:rsidP="00DB3DD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317CBA" w:rsidRDefault="00317CBA" w:rsidP="00DB3DD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 w:rsidP="00DB3DD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 w:rsidP="00DB3DD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 w:rsidP="00DB3DD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 w:rsidP="00DB3DD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 w:rsidP="00DB3DD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 w:rsidP="00DB3DD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  <w:r w:rsidR="00A2459E">
              <w:rPr>
                <w:sz w:val="18"/>
                <w:szCs w:val="18"/>
              </w:rPr>
              <w:t>71,0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Pr="00A2459E" w:rsidRDefault="00A2459E" w:rsidP="00DB3DDE">
            <w:pPr>
              <w:jc w:val="center"/>
              <w:rPr>
                <w:sz w:val="18"/>
                <w:szCs w:val="18"/>
              </w:rPr>
            </w:pPr>
            <w:r w:rsidRPr="00A2459E">
              <w:rPr>
                <w:sz w:val="18"/>
                <w:szCs w:val="18"/>
              </w:rPr>
              <w:t>520</w:t>
            </w:r>
            <w:r w:rsidR="0035786C">
              <w:rPr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Pr="00A2459E" w:rsidRDefault="00A2459E" w:rsidP="00DB3DDE">
            <w:pPr>
              <w:jc w:val="center"/>
              <w:rPr>
                <w:sz w:val="18"/>
                <w:szCs w:val="18"/>
              </w:rPr>
            </w:pPr>
            <w:r w:rsidRPr="00A2459E">
              <w:rPr>
                <w:sz w:val="18"/>
                <w:szCs w:val="18"/>
              </w:rPr>
              <w:t>520</w:t>
            </w:r>
            <w:r w:rsidR="0035786C">
              <w:rPr>
                <w:sz w:val="18"/>
                <w:szCs w:val="18"/>
              </w:rPr>
              <w:t>2,5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 w:rsidP="00DB3DD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 w:rsidP="00DB3DD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17CBA" w:rsidTr="00DB3DDE">
        <w:trPr>
          <w:trHeight w:val="1846"/>
        </w:trPr>
        <w:tc>
          <w:tcPr>
            <w:tcW w:w="15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7CBA" w:rsidRDefault="00317CB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2</w:t>
            </w:r>
          </w:p>
          <w:p w:rsidR="00317CBA" w:rsidRDefault="00317CB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озеленения территории Шимского городского поселения </w:t>
            </w:r>
          </w:p>
          <w:p w:rsidR="00317CBA" w:rsidRDefault="00317CB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A2459E" w:rsidP="00DB3DD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143,3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A2459E" w:rsidP="00DB3DD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 w:rsidP="00DB3DD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 w:rsidP="00DB3DD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 w:rsidP="00DB3DD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 w:rsidP="00DB3DD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 w:rsidP="00DB3DD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 w:rsidP="00DB3DD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 w:rsidP="00DB3DD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 w:rsidP="00DB3DD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 w:rsidP="00DB3DD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 w:rsidP="00DB3DD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2459E">
              <w:rPr>
                <w:sz w:val="18"/>
                <w:szCs w:val="18"/>
              </w:rPr>
              <w:t>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A2459E" w:rsidP="00DB3DD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A2459E" w:rsidP="00DB3DD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 w:rsidP="00DB3DD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 w:rsidP="00DB3DD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17CBA" w:rsidTr="00DB3DDE">
        <w:trPr>
          <w:trHeight w:val="1455"/>
        </w:trPr>
        <w:tc>
          <w:tcPr>
            <w:tcW w:w="15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3</w:t>
            </w:r>
          </w:p>
          <w:p w:rsidR="00317CBA" w:rsidRDefault="00317CBA" w:rsidP="00DB3DD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содержания воинских захоронений на территории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CC0713" w:rsidP="00DB3DD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5786C">
              <w:rPr>
                <w:sz w:val="18"/>
                <w:szCs w:val="18"/>
              </w:rPr>
              <w:t>36,7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CC0713" w:rsidP="00DB3DD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5786C">
              <w:rPr>
                <w:sz w:val="18"/>
                <w:szCs w:val="18"/>
              </w:rPr>
              <w:t>36,7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 w:rsidP="00DB3DD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 w:rsidP="00DB3DD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 w:rsidP="00DB3DD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 w:rsidP="00DB3DD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 w:rsidP="00DB3DD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 w:rsidP="00DB3DD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 w:rsidP="00DB3DD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 w:rsidP="00DB3DD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 w:rsidP="00DB3DD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CC0713" w:rsidP="00DB3DD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CC0713" w:rsidP="00DB3DD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5786C">
              <w:rPr>
                <w:sz w:val="18"/>
                <w:szCs w:val="18"/>
              </w:rPr>
              <w:t>36,7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CC0713" w:rsidP="00DB3DD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5786C">
              <w:rPr>
                <w:sz w:val="18"/>
                <w:szCs w:val="18"/>
              </w:rPr>
              <w:t>36,7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 w:rsidP="00DB3DD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 w:rsidP="00DB3DD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B3DDE" w:rsidTr="00DB3DDE">
        <w:trPr>
          <w:trHeight w:val="717"/>
        </w:trPr>
        <w:tc>
          <w:tcPr>
            <w:tcW w:w="15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DDE" w:rsidRDefault="00DB3DDE" w:rsidP="00DB3DDE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Шимского</w:t>
            </w:r>
            <w:proofErr w:type="spellEnd"/>
            <w:r>
              <w:rPr>
                <w:sz w:val="18"/>
                <w:szCs w:val="18"/>
              </w:rPr>
              <w:t xml:space="preserve"> городского поселения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DDE" w:rsidRDefault="00DB3DDE" w:rsidP="00DB3DD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DDE" w:rsidRDefault="00DB3DDE" w:rsidP="00DB3DD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DDE" w:rsidRDefault="00DB3DDE" w:rsidP="00DB3DD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DDE" w:rsidRDefault="00DB3DDE" w:rsidP="00DB3DD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DDE" w:rsidRDefault="00DB3DDE" w:rsidP="00DB3DD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DDE" w:rsidRDefault="00DB3DDE" w:rsidP="00DB3DD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DDE" w:rsidRDefault="00DB3DDE" w:rsidP="00DB3DD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DDE" w:rsidRDefault="00DB3DDE" w:rsidP="00DB3DD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DDE" w:rsidRDefault="00DB3DDE" w:rsidP="00DB3DD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DDE" w:rsidRDefault="00DB3DDE" w:rsidP="00DB3DD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DDE" w:rsidRDefault="00DB3DDE" w:rsidP="00DB3DD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DDE" w:rsidRDefault="00DB3DDE" w:rsidP="00DB3DD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DDE" w:rsidRDefault="00DB3DDE" w:rsidP="00DB3DD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DDE" w:rsidRDefault="00DB3DDE" w:rsidP="00DB3DD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DDE" w:rsidRDefault="00DB3DDE" w:rsidP="00DB3DD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B3DDE" w:rsidRDefault="00DB3DDE" w:rsidP="00DB3DD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17CBA" w:rsidTr="00DB3DDE">
        <w:trPr>
          <w:trHeight w:val="360"/>
        </w:trPr>
        <w:tc>
          <w:tcPr>
            <w:tcW w:w="15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4</w:t>
            </w:r>
          </w:p>
          <w:p w:rsidR="00317CBA" w:rsidRDefault="00317CB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прочих мероприятий по организации благоустройства Шимского городского поселения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181DD6" w:rsidP="00DB3D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35786C">
              <w:rPr>
                <w:sz w:val="18"/>
                <w:szCs w:val="18"/>
              </w:rPr>
              <w:t>29,3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181DD6" w:rsidP="00DB3D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35786C">
              <w:rPr>
                <w:sz w:val="18"/>
                <w:szCs w:val="18"/>
              </w:rPr>
              <w:t>29,3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 w:rsidP="00DB3DD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 w:rsidP="00DB3DD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 w:rsidP="00DB3DD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181DD6" w:rsidP="00DB3DD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473,1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181DD6" w:rsidP="00DB3DD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181DD6" w:rsidP="00DB3DD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473.1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 w:rsidP="00DB3DD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 w:rsidP="00DB3DD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 w:rsidP="00DB3DD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7C2FB3" w:rsidP="00DB3DD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7C2FB3" w:rsidP="00DB3D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35786C">
              <w:rPr>
                <w:sz w:val="18"/>
                <w:szCs w:val="18"/>
              </w:rPr>
              <w:t>56,2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181DD6" w:rsidP="00DB3DD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35786C">
              <w:rPr>
                <w:sz w:val="18"/>
                <w:szCs w:val="18"/>
              </w:rPr>
              <w:t>56,2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 w:rsidP="00DB3DD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 w:rsidP="00DB3DD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17CBA" w:rsidTr="00DB3DDE">
        <w:trPr>
          <w:trHeight w:val="360"/>
        </w:trPr>
        <w:tc>
          <w:tcPr>
            <w:tcW w:w="15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5</w:t>
            </w:r>
          </w:p>
          <w:p w:rsidR="00317CBA" w:rsidRDefault="00317CB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приоритетного регионального проекта «Народный бюджет»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5786C" w:rsidP="00660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1913,2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5786C" w:rsidP="00660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1913,2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7CBA" w:rsidRDefault="00660FEB" w:rsidP="00660FE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7CBA" w:rsidRDefault="00660FEB" w:rsidP="00660FE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7CBA" w:rsidRDefault="00660FEB" w:rsidP="00660FE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 w:rsidP="00660FE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81DD6">
              <w:rPr>
                <w:sz w:val="18"/>
                <w:szCs w:val="18"/>
              </w:rPr>
              <w:t>1000,0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7CBA" w:rsidRDefault="0035786C" w:rsidP="00660FE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956,6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7CBA" w:rsidRDefault="0035786C" w:rsidP="00660FE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956,6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7CBA" w:rsidRDefault="00660FEB" w:rsidP="00660FE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7CBA" w:rsidRDefault="00660FEB" w:rsidP="00660FE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7CBA" w:rsidRDefault="00660FEB" w:rsidP="00660FE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7CBA" w:rsidRDefault="00317CBA" w:rsidP="00660FE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</w:t>
            </w:r>
          </w:p>
          <w:p w:rsidR="00317CBA" w:rsidRDefault="00317CBA" w:rsidP="00660FEB">
            <w:pPr>
              <w:jc w:val="center"/>
              <w:rPr>
                <w:sz w:val="18"/>
                <w:szCs w:val="18"/>
              </w:rPr>
            </w:pPr>
          </w:p>
          <w:p w:rsidR="00317CBA" w:rsidRDefault="00317CBA" w:rsidP="00660FEB">
            <w:pPr>
              <w:jc w:val="center"/>
              <w:rPr>
                <w:sz w:val="18"/>
                <w:szCs w:val="18"/>
              </w:rPr>
            </w:pPr>
          </w:p>
          <w:p w:rsidR="00317CBA" w:rsidRDefault="00317CBA" w:rsidP="00660F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5786C" w:rsidP="00660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5786C" w:rsidP="00660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7CBA" w:rsidRDefault="00660FEB" w:rsidP="00660FE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7CBA" w:rsidRDefault="00660FEB" w:rsidP="00660FE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317CBA" w:rsidRDefault="00317CBA" w:rsidP="00317CB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--------------------------------</w:t>
      </w:r>
    </w:p>
    <w:p w:rsidR="00317CBA" w:rsidRDefault="00317CBA" w:rsidP="00317CBA">
      <w:pPr>
        <w:pStyle w:val="ConsPlusNonformat"/>
        <w:rPr>
          <w:rFonts w:ascii="Times New Roman" w:hAnsi="Times New Roman" w:cs="Times New Roman"/>
        </w:rPr>
      </w:pPr>
      <w:bookmarkStart w:id="1" w:name="Par81"/>
      <w:bookmarkEnd w:id="1"/>
    </w:p>
    <w:p w:rsidR="00317CBA" w:rsidRDefault="00317CBA" w:rsidP="00317CBA">
      <w:pPr>
        <w:pStyle w:val="ConsPlusNonformat"/>
        <w:rPr>
          <w:rFonts w:ascii="Times New Roman" w:hAnsi="Times New Roman" w:cs="Times New Roman"/>
        </w:rPr>
      </w:pPr>
      <w:bookmarkStart w:id="2" w:name="Par82"/>
      <w:bookmarkEnd w:id="2"/>
      <w:r>
        <w:rPr>
          <w:rFonts w:ascii="Times New Roman" w:hAnsi="Times New Roman" w:cs="Times New Roman"/>
        </w:rPr>
        <w:t>&lt;**&gt; - указывается при наличии подпрограмм.</w:t>
      </w:r>
    </w:p>
    <w:p w:rsidR="00317CBA" w:rsidRDefault="00317CBA" w:rsidP="00317CB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17CBA" w:rsidRDefault="00317CBA" w:rsidP="00317CB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17CBA" w:rsidRDefault="00317CBA" w:rsidP="00317CB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17CBA" w:rsidRDefault="00317CBA" w:rsidP="00317CB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17CBA" w:rsidRDefault="00317CBA" w:rsidP="00317CB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17CBA" w:rsidRDefault="00317CBA" w:rsidP="00317CB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17CBA" w:rsidRDefault="00317CBA" w:rsidP="00317CB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17CBA" w:rsidRDefault="00317CBA" w:rsidP="00317CB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17CBA" w:rsidRDefault="00317CBA" w:rsidP="00317CB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17CBA" w:rsidRDefault="00317CBA" w:rsidP="00317CB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17CBA" w:rsidRDefault="00317CBA" w:rsidP="00317CBA">
      <w:pPr>
        <w:widowControl/>
        <w:autoSpaceDE/>
        <w:autoSpaceDN/>
        <w:adjustRightInd/>
        <w:rPr>
          <w:sz w:val="28"/>
          <w:szCs w:val="28"/>
        </w:rPr>
        <w:sectPr w:rsidR="00317CBA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317CBA" w:rsidRDefault="00317CBA" w:rsidP="00317C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2 - Сведения о выполнении мероприятий муниципальной программы</w:t>
      </w:r>
    </w:p>
    <w:p w:rsidR="00317CBA" w:rsidRDefault="00317CBA" w:rsidP="00317C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>«Развитие и совершенствование благоустройства территории Шимского городского поселения</w:t>
      </w:r>
      <w:r>
        <w:rPr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 2020 год</w:t>
      </w:r>
    </w:p>
    <w:tbl>
      <w:tblPr>
        <w:tblW w:w="9480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840"/>
        <w:gridCol w:w="2400"/>
        <w:gridCol w:w="1440"/>
        <w:gridCol w:w="2691"/>
        <w:gridCol w:w="2109"/>
      </w:tblGrid>
      <w:tr w:rsidR="00317CBA" w:rsidTr="00317CBA">
        <w:trPr>
          <w:trHeight w:val="40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 xml:space="preserve">   Наименование   </w:t>
            </w:r>
          </w:p>
          <w:p w:rsidR="00317CBA" w:rsidRDefault="00317CBA">
            <w:pPr>
              <w:spacing w:line="276" w:lineRule="auto"/>
            </w:pPr>
            <w:r>
              <w:t xml:space="preserve">   мероприятия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 xml:space="preserve">   Срок   </w:t>
            </w:r>
          </w:p>
          <w:p w:rsidR="00317CBA" w:rsidRDefault="00317CBA">
            <w:pPr>
              <w:spacing w:line="276" w:lineRule="auto"/>
            </w:pPr>
            <w:r>
              <w:t>реализации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>Результаты</w:t>
            </w:r>
          </w:p>
          <w:p w:rsidR="00317CBA" w:rsidRDefault="00317CBA">
            <w:pPr>
              <w:spacing w:line="276" w:lineRule="auto"/>
            </w:pPr>
            <w:r>
              <w:t>реализации</w:t>
            </w:r>
          </w:p>
        </w:tc>
        <w:tc>
          <w:tcPr>
            <w:tcW w:w="2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 xml:space="preserve">Проблемы, возникшие в ходе реализации мероприятия  </w:t>
            </w:r>
          </w:p>
        </w:tc>
      </w:tr>
      <w:tr w:rsidR="00317CBA" w:rsidTr="00317CBA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 xml:space="preserve">  1  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 xml:space="preserve">        2    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 xml:space="preserve">    3     </w:t>
            </w: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 xml:space="preserve">    4     </w:t>
            </w:r>
          </w:p>
        </w:tc>
        <w:tc>
          <w:tcPr>
            <w:tcW w:w="2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 xml:space="preserve">            5             </w:t>
            </w:r>
          </w:p>
        </w:tc>
      </w:tr>
      <w:tr w:rsidR="00317CBA" w:rsidTr="00317CBA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 xml:space="preserve">1.   </w:t>
            </w:r>
          </w:p>
        </w:tc>
        <w:tc>
          <w:tcPr>
            <w:tcW w:w="86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>Подпрограмма 1</w:t>
            </w:r>
            <w:hyperlink r:id="rId7" w:anchor="Par104#Par104" w:history="1">
              <w:r>
                <w:rPr>
                  <w:rStyle w:val="a3"/>
                  <w:b/>
                  <w:u w:val="none"/>
                </w:rPr>
                <w:t>&lt;*&gt;</w:t>
              </w:r>
            </w:hyperlink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Организация уличного освещения на территории Шимского городского поселения</w:t>
            </w:r>
          </w:p>
        </w:tc>
      </w:tr>
      <w:tr w:rsidR="00317CBA" w:rsidTr="00317CBA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 xml:space="preserve">1.1. 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 xml:space="preserve">Мероприятие 1 </w:t>
            </w:r>
          </w:p>
          <w:p w:rsidR="00317CBA" w:rsidRDefault="00317CBA">
            <w:pPr>
              <w:spacing w:line="276" w:lineRule="auto"/>
            </w:pPr>
            <w:r>
              <w:t>Содержание и обслуживание наружных сетей уличного освещения территории поселения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>2020 год</w:t>
            </w: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 w:rsidP="00534D5F">
            <w:pPr>
              <w:spacing w:line="276" w:lineRule="auto"/>
            </w:pPr>
            <w:r>
              <w:t>Мероприятия выполнены на сумму 225,0тыс. рублей</w:t>
            </w:r>
          </w:p>
        </w:tc>
        <w:tc>
          <w:tcPr>
            <w:tcW w:w="2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CBA" w:rsidRDefault="00317CBA">
            <w:pPr>
              <w:spacing w:line="276" w:lineRule="auto"/>
            </w:pPr>
          </w:p>
        </w:tc>
      </w:tr>
      <w:tr w:rsidR="00317CBA" w:rsidTr="00317CBA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 xml:space="preserve">1.2. 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 xml:space="preserve">Мероприятие 2   </w:t>
            </w:r>
          </w:p>
          <w:p w:rsidR="00317CBA" w:rsidRDefault="00317CBA">
            <w:pPr>
              <w:spacing w:line="276" w:lineRule="auto"/>
            </w:pPr>
            <w:r>
              <w:t>Оплата за потребленную электроэнергию наружного уличного освещения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>2020 год</w:t>
            </w: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E366AF" w:rsidP="00534D5F">
            <w:pPr>
              <w:spacing w:line="276" w:lineRule="auto"/>
            </w:pPr>
            <w:r>
              <w:t>Мероприятия выполнены на сумму 200,6тыс. рублей</w:t>
            </w:r>
          </w:p>
        </w:tc>
        <w:tc>
          <w:tcPr>
            <w:tcW w:w="2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CBA" w:rsidRDefault="00317CBA">
            <w:pPr>
              <w:spacing w:line="276" w:lineRule="auto"/>
            </w:pPr>
          </w:p>
        </w:tc>
      </w:tr>
      <w:tr w:rsidR="00317CBA" w:rsidTr="00317CBA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E366AF">
            <w:pPr>
              <w:spacing w:line="276" w:lineRule="auto"/>
            </w:pPr>
            <w:r>
              <w:t>1.3.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E366AF">
            <w:pPr>
              <w:spacing w:line="276" w:lineRule="auto"/>
            </w:pPr>
            <w:r>
              <w:t>Мероприятие 3</w:t>
            </w:r>
          </w:p>
          <w:p w:rsidR="00E366AF" w:rsidRDefault="00E366AF">
            <w:pPr>
              <w:spacing w:line="276" w:lineRule="auto"/>
            </w:pPr>
            <w:r>
              <w:t>Энергосбережение и повышение энергетической эффективности использования энергетических ресурсов при эксплуатации объектов наружного (уличного) освещения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E366AF">
            <w:pPr>
              <w:spacing w:line="276" w:lineRule="auto"/>
            </w:pPr>
            <w:r>
              <w:t>2020 год</w:t>
            </w: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E366AF" w:rsidP="00534D5F">
            <w:pPr>
              <w:spacing w:line="276" w:lineRule="auto"/>
            </w:pPr>
            <w:r>
              <w:t>Меропр</w:t>
            </w:r>
            <w:r w:rsidR="00A331FE">
              <w:t>иятия выполнены на сумму 4 436,5</w:t>
            </w:r>
            <w:r>
              <w:t>тыс. рублей</w:t>
            </w:r>
          </w:p>
        </w:tc>
        <w:tc>
          <w:tcPr>
            <w:tcW w:w="2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CBA" w:rsidRDefault="00E366AF">
            <w:pPr>
              <w:spacing w:line="276" w:lineRule="auto"/>
            </w:pPr>
            <w:r>
              <w:t xml:space="preserve">В связи с действием </w:t>
            </w:r>
            <w:proofErr w:type="spellStart"/>
            <w:r>
              <w:t>энергосервисного</w:t>
            </w:r>
            <w:proofErr w:type="spellEnd"/>
            <w:r>
              <w:t xml:space="preserve"> контракта</w:t>
            </w:r>
          </w:p>
        </w:tc>
      </w:tr>
      <w:tr w:rsidR="00317CBA" w:rsidTr="00317CBA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C7410E">
            <w:pPr>
              <w:spacing w:line="276" w:lineRule="auto"/>
            </w:pPr>
            <w:r>
              <w:t>1.4</w:t>
            </w:r>
            <w:r w:rsidR="00317CBA">
              <w:t>.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>Мероприятие 3</w:t>
            </w:r>
          </w:p>
          <w:p w:rsidR="00317CBA" w:rsidRDefault="00317CBA">
            <w:pPr>
              <w:spacing w:line="276" w:lineRule="auto"/>
            </w:pPr>
            <w:r>
              <w:t>Приобретение электроматериалов для содержания и ремонта сетей уличного освещения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>2020 год</w:t>
            </w: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 w:rsidP="00534D5F">
            <w:pPr>
              <w:spacing w:line="276" w:lineRule="auto"/>
            </w:pPr>
            <w:r>
              <w:t>Приобретены материалы на сумму 77,8тыс. рублей</w:t>
            </w:r>
          </w:p>
        </w:tc>
        <w:tc>
          <w:tcPr>
            <w:tcW w:w="2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</w:pPr>
          </w:p>
        </w:tc>
      </w:tr>
      <w:tr w:rsidR="00317CBA" w:rsidTr="00317CBA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C7410E">
            <w:pPr>
              <w:spacing w:line="276" w:lineRule="auto"/>
            </w:pPr>
            <w:r>
              <w:t>1.5</w:t>
            </w:r>
            <w:r w:rsidR="00317CBA">
              <w:t>.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>Мероприятие 4</w:t>
            </w:r>
          </w:p>
          <w:p w:rsidR="00317CBA" w:rsidRDefault="00317CBA">
            <w:pPr>
              <w:spacing w:line="276" w:lineRule="auto"/>
            </w:pPr>
            <w:r>
              <w:t>Выполнение работ по обустройству наружного (уличного) освещения новых улиц поселения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>2020 год</w:t>
            </w: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E366AF" w:rsidP="00534D5F">
            <w:pPr>
              <w:spacing w:line="276" w:lineRule="auto"/>
            </w:pPr>
            <w:r>
              <w:t>Мероприятия выполнены на сумму 262,6тыс. рублей</w:t>
            </w:r>
          </w:p>
        </w:tc>
        <w:tc>
          <w:tcPr>
            <w:tcW w:w="2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CBA" w:rsidRDefault="00E366AF">
            <w:pPr>
              <w:spacing w:line="276" w:lineRule="auto"/>
            </w:pPr>
            <w:r>
              <w:t>По итогам электронных аукционов</w:t>
            </w:r>
          </w:p>
        </w:tc>
      </w:tr>
      <w:tr w:rsidR="00317CBA" w:rsidTr="00317CBA"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>2.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2 Организация озеленения территории Шимского городского поселения</w:t>
            </w:r>
          </w:p>
        </w:tc>
      </w:tr>
      <w:tr w:rsidR="00317CBA" w:rsidTr="00317CBA"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 xml:space="preserve">2.1. 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1 </w:t>
            </w:r>
          </w:p>
          <w:p w:rsidR="00317CBA" w:rsidRDefault="00317CBA">
            <w:pPr>
              <w:pStyle w:val="ConsPlusCell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и высадка рассады цветов, мероприятия по уходу за насаждениями и содержание малых архитектурных форм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>2020 год</w:t>
            </w: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E366AF" w:rsidP="00534D5F">
            <w:pPr>
              <w:spacing w:line="276" w:lineRule="auto"/>
            </w:pPr>
            <w:r>
              <w:t xml:space="preserve">Мероприятия выполнены </w:t>
            </w:r>
            <w:r w:rsidR="00317CBA">
              <w:t>на сумму 143,3тыс. руб</w:t>
            </w:r>
            <w:r w:rsidR="00534D5F">
              <w:t>лей</w:t>
            </w:r>
            <w:r w:rsidR="00317CBA">
              <w:t>.</w:t>
            </w:r>
          </w:p>
        </w:tc>
        <w:tc>
          <w:tcPr>
            <w:tcW w:w="2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7CBA" w:rsidRDefault="00317CBA">
            <w:pPr>
              <w:spacing w:line="276" w:lineRule="auto"/>
            </w:pPr>
          </w:p>
        </w:tc>
      </w:tr>
      <w:tr w:rsidR="00317CBA" w:rsidTr="00317CBA"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>3.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 xml:space="preserve">Подпрограмма 3  </w:t>
            </w:r>
            <w:r>
              <w:rPr>
                <w:sz w:val="18"/>
                <w:szCs w:val="18"/>
              </w:rPr>
              <w:t>Организация содержания воинских захоронений на территории Шимского городского поселения</w:t>
            </w:r>
          </w:p>
        </w:tc>
      </w:tr>
      <w:tr w:rsidR="00317CBA" w:rsidTr="00317CBA"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>3.1.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 xml:space="preserve">Мероприятие 1 Приобретение венков и праздничной атрибутики </w:t>
            </w:r>
            <w:r>
              <w:lastRenderedPageBreak/>
              <w:t>к празднованию памятных дат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lastRenderedPageBreak/>
              <w:t>2020 год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1D7027" w:rsidP="00660FEB">
            <w:pPr>
              <w:spacing w:line="276" w:lineRule="auto"/>
            </w:pPr>
            <w:r>
              <w:t>Мероприятия выполнены на сумму 20,2</w:t>
            </w:r>
            <w:r w:rsidR="00317CBA">
              <w:t>тыс</w:t>
            </w:r>
            <w:proofErr w:type="gramStart"/>
            <w:r w:rsidR="00317CBA">
              <w:t>.р</w:t>
            </w:r>
            <w:proofErr w:type="gramEnd"/>
            <w:r w:rsidR="00317CBA">
              <w:t>уб</w:t>
            </w:r>
            <w:r w:rsidR="00534D5F">
              <w:t>лей</w:t>
            </w:r>
            <w:r w:rsidR="00317CBA">
              <w:t xml:space="preserve">.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7CBA" w:rsidRDefault="00317CBA">
            <w:pPr>
              <w:spacing w:line="276" w:lineRule="auto"/>
            </w:pPr>
          </w:p>
        </w:tc>
      </w:tr>
      <w:tr w:rsidR="00317CBA" w:rsidTr="00317CBA"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lastRenderedPageBreak/>
              <w:t>3.2.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>Мероприятие 2</w:t>
            </w:r>
          </w:p>
          <w:p w:rsidR="00317CBA" w:rsidRDefault="00317CBA">
            <w:pPr>
              <w:spacing w:line="276" w:lineRule="auto"/>
            </w:pPr>
            <w:r>
              <w:t>Выполнение работ по содержанию воинских захоронений (санитарное содержание военно-мемориальных объектов), благоустройство и озеленение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>2020 год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 w:rsidP="00534D5F">
            <w:pPr>
              <w:spacing w:line="276" w:lineRule="auto"/>
            </w:pPr>
            <w:r>
              <w:t>Работы выполнены на</w:t>
            </w:r>
            <w:r w:rsidR="00A331FE">
              <w:t xml:space="preserve"> сумму 90,7</w:t>
            </w:r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r w:rsidR="00534D5F">
              <w:t>лей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7CBA" w:rsidRDefault="00317CBA">
            <w:pPr>
              <w:spacing w:line="276" w:lineRule="auto"/>
            </w:pPr>
          </w:p>
        </w:tc>
      </w:tr>
      <w:tr w:rsidR="00887809" w:rsidTr="00317CBA"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87809" w:rsidRDefault="00887809">
            <w:pPr>
              <w:spacing w:line="276" w:lineRule="auto"/>
            </w:pPr>
            <w:r>
              <w:t>3.3.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09" w:rsidRDefault="00887809">
            <w:pPr>
              <w:spacing w:line="276" w:lineRule="auto"/>
            </w:pPr>
            <w:r>
              <w:t xml:space="preserve">Благоустройство воинского захоронения в д. </w:t>
            </w:r>
            <w:proofErr w:type="spellStart"/>
            <w:r>
              <w:t>Теребутицы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09" w:rsidRDefault="00887809">
            <w:pPr>
              <w:spacing w:line="276" w:lineRule="auto"/>
            </w:pPr>
            <w:r>
              <w:t>2020 год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09" w:rsidRDefault="00887809" w:rsidP="00534D5F">
            <w:pPr>
              <w:spacing w:line="276" w:lineRule="auto"/>
            </w:pPr>
            <w:r>
              <w:t>Работы выполнены на сумму 80,0тыс</w:t>
            </w:r>
            <w:proofErr w:type="gramStart"/>
            <w:r>
              <w:t>.р</w:t>
            </w:r>
            <w:proofErr w:type="gramEnd"/>
            <w:r>
              <w:t>уб</w:t>
            </w:r>
            <w:r w:rsidR="00534D5F">
              <w:t>лей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7809" w:rsidRDefault="00887809">
            <w:pPr>
              <w:spacing w:line="276" w:lineRule="auto"/>
            </w:pPr>
            <w:r>
              <w:t>По итогам электронного аукциона</w:t>
            </w:r>
          </w:p>
        </w:tc>
      </w:tr>
      <w:tr w:rsidR="00317CBA" w:rsidTr="00317CBA"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887809">
            <w:pPr>
              <w:spacing w:line="276" w:lineRule="auto"/>
            </w:pPr>
            <w:r>
              <w:t>3.5</w:t>
            </w:r>
            <w:r w:rsidR="00317CBA">
              <w:t>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>Приобретение  материалов для ремонта и благоустройства воинского захоронения в р.п. Шимск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>2020 год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887809" w:rsidP="00534D5F">
            <w:pPr>
              <w:spacing w:line="276" w:lineRule="auto"/>
            </w:pPr>
            <w:r>
              <w:t>Работы выполнены на сумму 345,8тыс</w:t>
            </w:r>
            <w:proofErr w:type="gramStart"/>
            <w:r>
              <w:t>.р</w:t>
            </w:r>
            <w:proofErr w:type="gramEnd"/>
            <w:r>
              <w:t>уб</w:t>
            </w:r>
            <w:r w:rsidR="00534D5F">
              <w:t>лей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7CBA" w:rsidRDefault="00887809">
            <w:pPr>
              <w:spacing w:line="276" w:lineRule="auto"/>
            </w:pPr>
            <w:r>
              <w:t>По итогам электронных аукционов</w:t>
            </w:r>
          </w:p>
        </w:tc>
      </w:tr>
      <w:tr w:rsidR="00317CBA" w:rsidTr="00317CBA"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>4.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 xml:space="preserve">Подпрограмма 4  </w:t>
            </w:r>
            <w:r>
              <w:rPr>
                <w:sz w:val="18"/>
                <w:szCs w:val="18"/>
              </w:rPr>
              <w:t xml:space="preserve">Проведение прочих мероприятий по организации благоустройства Шимского городского поселения </w:t>
            </w:r>
          </w:p>
        </w:tc>
      </w:tr>
      <w:tr w:rsidR="00317CBA" w:rsidTr="00317CBA"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>4.1.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>Мероприятие 1  Выполнение работ по уборке мест общего пользования и несанкционированных свалок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>2020 год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887809" w:rsidP="00534D5F">
            <w:pPr>
              <w:spacing w:line="276" w:lineRule="auto"/>
            </w:pPr>
            <w:r>
              <w:t>Работы выполнены на сумму 339,3тыс. рублей</w:t>
            </w:r>
            <w:r w:rsidR="00317CBA">
              <w:t xml:space="preserve">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7CBA" w:rsidRDefault="00317CBA">
            <w:pPr>
              <w:spacing w:line="276" w:lineRule="auto"/>
            </w:pPr>
          </w:p>
        </w:tc>
      </w:tr>
      <w:tr w:rsidR="00317CBA" w:rsidTr="00317CBA"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>4.2.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>Мероприятие 2  Выполнение работ по скашиванию сорной растительности в летний период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>2020 год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887809" w:rsidP="00534D5F">
            <w:pPr>
              <w:spacing w:line="276" w:lineRule="auto"/>
            </w:pPr>
            <w:r>
              <w:t xml:space="preserve">Работы выполнены </w:t>
            </w:r>
            <w:r w:rsidR="00317CBA">
              <w:t>на сумму 199,5тыс. руб</w:t>
            </w:r>
            <w:r w:rsidR="00534D5F">
              <w:t>лей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7CBA" w:rsidRDefault="00317CBA">
            <w:pPr>
              <w:spacing w:line="276" w:lineRule="auto"/>
            </w:pPr>
          </w:p>
        </w:tc>
      </w:tr>
      <w:tr w:rsidR="00317CBA" w:rsidTr="00317CBA"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>4.3.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>Мероприятие 3</w:t>
            </w:r>
          </w:p>
          <w:p w:rsidR="00317CBA" w:rsidRDefault="00317CBA">
            <w:pPr>
              <w:spacing w:line="276" w:lineRule="auto"/>
            </w:pPr>
            <w:r>
              <w:t xml:space="preserve">Выполнение работ по </w:t>
            </w:r>
            <w:proofErr w:type="spellStart"/>
            <w:r>
              <w:t>акарицидной</w:t>
            </w:r>
            <w:proofErr w:type="spellEnd"/>
            <w:r>
              <w:t xml:space="preserve"> обработке (от клещей) открытых территорий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>2020  год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 w:rsidP="00534D5F">
            <w:pPr>
              <w:spacing w:line="276" w:lineRule="auto"/>
            </w:pPr>
            <w:r>
              <w:t>Работы выполнены на сумму 10,6тыс</w:t>
            </w:r>
            <w:proofErr w:type="gramStart"/>
            <w:r>
              <w:t>.р</w:t>
            </w:r>
            <w:proofErr w:type="gramEnd"/>
            <w:r>
              <w:t>уб</w:t>
            </w:r>
            <w:r w:rsidR="00534D5F">
              <w:t>лей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7CBA" w:rsidRDefault="00317CBA">
            <w:pPr>
              <w:spacing w:line="276" w:lineRule="auto"/>
            </w:pPr>
          </w:p>
        </w:tc>
      </w:tr>
      <w:tr w:rsidR="00317CBA" w:rsidTr="00317CBA"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>4.4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>Мероприятие 4</w:t>
            </w:r>
          </w:p>
          <w:p w:rsidR="00317CBA" w:rsidRDefault="00317CBA">
            <w:pPr>
              <w:spacing w:line="276" w:lineRule="auto"/>
            </w:pPr>
            <w:r>
              <w:t>Выполнение работ по уничтожению борщевика Сосновского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>2020 год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 w:rsidP="00534D5F">
            <w:pPr>
              <w:spacing w:line="276" w:lineRule="auto"/>
            </w:pPr>
            <w:r>
              <w:t>Работы выполнены на сумму 39,0 тыс.</w:t>
            </w:r>
            <w:r w:rsidR="00534D5F">
              <w:t xml:space="preserve"> </w:t>
            </w:r>
            <w:r>
              <w:t>руб</w:t>
            </w:r>
            <w:r w:rsidR="00534D5F">
              <w:t>лей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7CBA" w:rsidRDefault="00317CBA">
            <w:pPr>
              <w:spacing w:line="276" w:lineRule="auto"/>
            </w:pPr>
          </w:p>
        </w:tc>
      </w:tr>
      <w:tr w:rsidR="00317CBA" w:rsidTr="00317CBA"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>4.5.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>Мероприятие 5</w:t>
            </w:r>
          </w:p>
          <w:p w:rsidR="00317CBA" w:rsidRDefault="00317CBA">
            <w:pPr>
              <w:spacing w:line="276" w:lineRule="auto"/>
            </w:pPr>
            <w:r>
              <w:t>Выполнение работ по спиливанию старых и аварийных деревьев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>2020  год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887809">
            <w:pPr>
              <w:spacing w:line="276" w:lineRule="auto"/>
            </w:pPr>
            <w:r>
              <w:t>Работы выполнены на сумму 139,5 тыс. рублей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7CBA" w:rsidRDefault="00317CBA">
            <w:pPr>
              <w:spacing w:line="276" w:lineRule="auto"/>
            </w:pPr>
          </w:p>
        </w:tc>
      </w:tr>
      <w:tr w:rsidR="00317CBA" w:rsidTr="00317CBA"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>4.6.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09" w:rsidRDefault="00887809" w:rsidP="00887809">
            <w:pPr>
              <w:spacing w:line="276" w:lineRule="auto"/>
            </w:pPr>
            <w:r>
              <w:t>Мероприятие 6</w:t>
            </w:r>
          </w:p>
          <w:p w:rsidR="00317CBA" w:rsidRDefault="00887809" w:rsidP="00887809">
            <w:pPr>
              <w:spacing w:line="276" w:lineRule="auto"/>
            </w:pPr>
            <w:r>
              <w:t>Выполнение работ по ремонту и очистке общественных колодцев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>2020 год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EE34CC" w:rsidP="00534D5F">
            <w:pPr>
              <w:spacing w:line="276" w:lineRule="auto"/>
            </w:pPr>
            <w:r>
              <w:t>Работы выполнены на сумму 15,4</w:t>
            </w:r>
            <w:r w:rsidR="00317CBA">
              <w:t xml:space="preserve"> тыс. руб</w:t>
            </w:r>
            <w:r w:rsidR="00534D5F">
              <w:t>лей</w:t>
            </w:r>
            <w:r w:rsidR="00317CBA">
              <w:t xml:space="preserve">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7CBA" w:rsidRDefault="00317CBA">
            <w:pPr>
              <w:spacing w:line="276" w:lineRule="auto"/>
            </w:pPr>
          </w:p>
        </w:tc>
      </w:tr>
      <w:tr w:rsidR="00887809" w:rsidTr="00317CBA"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87809" w:rsidRDefault="00C7410E">
            <w:pPr>
              <w:spacing w:line="276" w:lineRule="auto"/>
            </w:pPr>
            <w:r>
              <w:t>4.7.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09" w:rsidRDefault="00887809" w:rsidP="00887809">
            <w:pPr>
              <w:spacing w:line="276" w:lineRule="auto"/>
            </w:pPr>
            <w:r>
              <w:t>Мероприятие 6</w:t>
            </w:r>
          </w:p>
          <w:p w:rsidR="00887809" w:rsidRDefault="00887809" w:rsidP="00887809">
            <w:pPr>
              <w:spacing w:line="276" w:lineRule="auto"/>
            </w:pPr>
            <w:r>
              <w:t>Выполнение работ по изготовлению локальных смет для исполнения мероприятий прочего благоустройства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09" w:rsidRDefault="00887809">
            <w:pPr>
              <w:spacing w:line="276" w:lineRule="auto"/>
            </w:pPr>
            <w:r>
              <w:t>2020 год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09" w:rsidRDefault="00EE34CC" w:rsidP="00534D5F">
            <w:pPr>
              <w:spacing w:line="276" w:lineRule="auto"/>
            </w:pPr>
            <w:r>
              <w:t>Работы выполнены на сумму 11,0</w:t>
            </w:r>
            <w:r w:rsidR="00887809">
              <w:t>тыс. руб</w:t>
            </w:r>
            <w:r w:rsidR="00534D5F">
              <w:t>лей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7809" w:rsidRDefault="00887809">
            <w:pPr>
              <w:spacing w:line="276" w:lineRule="auto"/>
            </w:pPr>
          </w:p>
        </w:tc>
      </w:tr>
      <w:tr w:rsidR="00EE34CC" w:rsidTr="00317CBA"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E34CC" w:rsidRDefault="00C7410E">
            <w:pPr>
              <w:spacing w:line="276" w:lineRule="auto"/>
            </w:pPr>
            <w:r>
              <w:lastRenderedPageBreak/>
              <w:t>4.8.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CC" w:rsidRDefault="00EE34CC" w:rsidP="00887809">
            <w:pPr>
              <w:spacing w:line="276" w:lineRule="auto"/>
            </w:pPr>
            <w:r>
              <w:t>Выполнение работ по ремонту пешеходных мостиков, расположенных на территории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CC" w:rsidRDefault="00EE34CC">
            <w:pPr>
              <w:spacing w:line="276" w:lineRule="auto"/>
            </w:pPr>
            <w:r>
              <w:t>2020 год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CC" w:rsidRDefault="00EE34CC" w:rsidP="00534D5F">
            <w:pPr>
              <w:spacing w:line="276" w:lineRule="auto"/>
            </w:pPr>
            <w:r>
              <w:t>Работы выполнены на сумму 34,2тыс. руб</w:t>
            </w:r>
            <w:r w:rsidR="00534D5F">
              <w:t>лей</w:t>
            </w:r>
            <w:r>
              <w:t>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E34CC" w:rsidRDefault="00EE34CC">
            <w:pPr>
              <w:spacing w:line="276" w:lineRule="auto"/>
            </w:pPr>
          </w:p>
        </w:tc>
      </w:tr>
      <w:tr w:rsidR="00317CBA" w:rsidTr="00317CBA"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C7410E">
            <w:pPr>
              <w:spacing w:line="276" w:lineRule="auto"/>
            </w:pPr>
            <w:r>
              <w:t>4.9</w:t>
            </w:r>
            <w:r w:rsidR="00317CBA">
              <w:t>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>Мероприятие 7</w:t>
            </w:r>
          </w:p>
          <w:p w:rsidR="00317CBA" w:rsidRDefault="00317CBA">
            <w:pPr>
              <w:spacing w:line="276" w:lineRule="auto"/>
            </w:pPr>
            <w:r>
              <w:t>Приобретение контейнеров ТКО и обустройство контейнерных площадок на территориях общего пользования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>2020  год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A331FE" w:rsidP="00534D5F">
            <w:pPr>
              <w:spacing w:line="276" w:lineRule="auto"/>
            </w:pPr>
            <w:r>
              <w:t xml:space="preserve">Работы выполнены на сумму 413,2 </w:t>
            </w:r>
            <w:proofErr w:type="spellStart"/>
            <w:r w:rsidR="00EE34CC">
              <w:t>тыс</w:t>
            </w:r>
            <w:proofErr w:type="gramStart"/>
            <w:r w:rsidR="00EE34CC">
              <w:t>.р</w:t>
            </w:r>
            <w:proofErr w:type="gramEnd"/>
            <w:r w:rsidR="00EE34CC">
              <w:t>уб</w:t>
            </w:r>
            <w:r w:rsidR="00534D5F">
              <w:t>лей</w:t>
            </w:r>
            <w:proofErr w:type="spellEnd"/>
            <w:r w:rsidR="00534D5F">
              <w:t>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7CBA" w:rsidRDefault="00317CBA">
            <w:pPr>
              <w:spacing w:line="276" w:lineRule="auto"/>
            </w:pPr>
          </w:p>
        </w:tc>
      </w:tr>
      <w:tr w:rsidR="00317CBA" w:rsidTr="00317CBA"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C7410E">
            <w:pPr>
              <w:spacing w:line="276" w:lineRule="auto"/>
            </w:pPr>
            <w:r>
              <w:t>4.10</w:t>
            </w:r>
            <w:r w:rsidR="00317CBA">
              <w:t>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>Приобретение и установка уличных скамеек и урн для мусора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>2020 год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EE34CC" w:rsidP="00660FEB">
            <w:pPr>
              <w:spacing w:line="276" w:lineRule="auto"/>
            </w:pPr>
            <w:r>
              <w:t>Работы выполнены на сумму 79,8тыс. руб</w:t>
            </w:r>
            <w:r w:rsidR="00534D5F">
              <w:t>лей</w:t>
            </w:r>
            <w:r>
              <w:t xml:space="preserve">.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7CBA" w:rsidRDefault="00317CBA">
            <w:pPr>
              <w:spacing w:line="276" w:lineRule="auto"/>
            </w:pPr>
          </w:p>
        </w:tc>
      </w:tr>
      <w:tr w:rsidR="00317CBA" w:rsidTr="00317CBA"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C7410E">
            <w:pPr>
              <w:spacing w:line="276" w:lineRule="auto"/>
            </w:pPr>
            <w:r>
              <w:t>4.13</w:t>
            </w:r>
            <w:r w:rsidR="00317CBA">
              <w:t>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>Аренда автотранспортных сре</w:t>
            </w:r>
            <w:proofErr w:type="gramStart"/>
            <w:r>
              <w:t>дств в ц</w:t>
            </w:r>
            <w:proofErr w:type="gramEnd"/>
            <w:r>
              <w:t>елях благоустройства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>2020 год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EE34CC" w:rsidP="00534D5F">
            <w:pPr>
              <w:spacing w:line="276" w:lineRule="auto"/>
            </w:pPr>
            <w:r>
              <w:t>Работы выполнены на сумму 20,0тыс. руб</w:t>
            </w:r>
            <w:r w:rsidR="00534D5F">
              <w:t>лей</w:t>
            </w:r>
            <w:r>
              <w:t>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7CBA" w:rsidRDefault="00317CBA">
            <w:pPr>
              <w:spacing w:line="276" w:lineRule="auto"/>
            </w:pPr>
          </w:p>
        </w:tc>
      </w:tr>
      <w:tr w:rsidR="00317CBA" w:rsidTr="00317CBA"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C7410E">
            <w:pPr>
              <w:spacing w:line="276" w:lineRule="auto"/>
            </w:pPr>
            <w:r>
              <w:t>4.14</w:t>
            </w:r>
            <w:r w:rsidR="00317CBA">
              <w:t>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 xml:space="preserve">Оказание услуг по предоставлению </w:t>
            </w:r>
            <w:proofErr w:type="spellStart"/>
            <w:r>
              <w:t>автогидравлического</w:t>
            </w:r>
            <w:proofErr w:type="spellEnd"/>
            <w:r>
              <w:t xml:space="preserve"> подъемника (автовышка) для оформления территории населенных пунктов поселения при подготовке к праздничным мероприятиям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>2020 год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EE34CC" w:rsidP="00660FEB">
            <w:pPr>
              <w:spacing w:line="276" w:lineRule="auto"/>
            </w:pPr>
            <w:r>
              <w:t xml:space="preserve">Работы выполнены </w:t>
            </w:r>
            <w:r w:rsidR="00317CBA">
              <w:t>на сумму 20,0тыс. рублей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7CBA" w:rsidRDefault="00317CBA">
            <w:pPr>
              <w:spacing w:line="276" w:lineRule="auto"/>
            </w:pPr>
          </w:p>
        </w:tc>
      </w:tr>
      <w:tr w:rsidR="00EE34CC" w:rsidTr="00317CBA"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E34CC" w:rsidRDefault="00C7410E">
            <w:pPr>
              <w:spacing w:line="276" w:lineRule="auto"/>
            </w:pPr>
            <w:r>
              <w:t>4,15.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CC" w:rsidRDefault="00EE34CC">
            <w:pPr>
              <w:spacing w:line="276" w:lineRule="auto"/>
            </w:pPr>
            <w:r>
              <w:t>Выполнение работ по обустройству системы водоотвода с дворовых территорий многоквартирных ломов р.п. Шимск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CC" w:rsidRDefault="00EE34CC">
            <w:pPr>
              <w:spacing w:line="276" w:lineRule="auto"/>
            </w:pPr>
            <w:r>
              <w:t>2020 год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CC" w:rsidRDefault="00EE34CC" w:rsidP="00534D5F">
            <w:pPr>
              <w:spacing w:line="276" w:lineRule="auto"/>
            </w:pPr>
            <w:r>
              <w:t>Работы выполнены на сумму 130,7тыс. рублей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E34CC" w:rsidRDefault="00EE34CC">
            <w:pPr>
              <w:spacing w:line="276" w:lineRule="auto"/>
            </w:pPr>
          </w:p>
        </w:tc>
      </w:tr>
      <w:tr w:rsidR="00317CBA" w:rsidTr="00317CBA"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C7410E">
            <w:pPr>
              <w:spacing w:line="276" w:lineRule="auto"/>
            </w:pPr>
            <w:r>
              <w:t>4.16.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>Выполнение работ по благоустройству гражданских захоронений, расположенных на территории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>2020 год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EE34CC" w:rsidP="00534D5F">
            <w:pPr>
              <w:spacing w:line="276" w:lineRule="auto"/>
            </w:pPr>
            <w:r>
              <w:t>Работы выполнены на сумму</w:t>
            </w:r>
            <w:r w:rsidR="00317CBA">
              <w:t xml:space="preserve"> 98,3тыс. руб</w:t>
            </w:r>
            <w:r w:rsidR="00534D5F">
              <w:t>лей</w:t>
            </w:r>
            <w:r w:rsidR="00317CBA">
              <w:t xml:space="preserve">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7CBA" w:rsidRDefault="00317CBA">
            <w:pPr>
              <w:spacing w:line="276" w:lineRule="auto"/>
            </w:pPr>
          </w:p>
        </w:tc>
      </w:tr>
      <w:tr w:rsidR="00317CBA" w:rsidTr="00317CBA"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C7410E">
            <w:pPr>
              <w:spacing w:line="276" w:lineRule="auto"/>
            </w:pPr>
            <w:r>
              <w:t>4.17</w:t>
            </w:r>
            <w:r w:rsidR="00317CBA">
              <w:t>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>Выполнение работ по доставке песчаных смесей для благоустройства гражданских захоронений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 xml:space="preserve">2020 год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 w:rsidP="00534D5F">
            <w:pPr>
              <w:spacing w:line="276" w:lineRule="auto"/>
            </w:pPr>
            <w:r>
              <w:t>Работы выполнены на сумму 30,0тыс. руб</w:t>
            </w:r>
            <w:r w:rsidR="00534D5F">
              <w:t>лей</w:t>
            </w:r>
            <w:r>
              <w:t xml:space="preserve">.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7CBA" w:rsidRDefault="00317CBA">
            <w:pPr>
              <w:spacing w:line="276" w:lineRule="auto"/>
            </w:pPr>
          </w:p>
        </w:tc>
      </w:tr>
      <w:tr w:rsidR="00317CBA" w:rsidTr="00317CBA"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C7410E">
            <w:pPr>
              <w:spacing w:line="276" w:lineRule="auto"/>
            </w:pPr>
            <w:r>
              <w:t>4.18</w:t>
            </w:r>
            <w:r w:rsidR="00317CBA">
              <w:t>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 xml:space="preserve">Организация общественных работ по благоустройству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 xml:space="preserve">2020 год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EE34CC" w:rsidP="00534D5F">
            <w:pPr>
              <w:spacing w:line="276" w:lineRule="auto"/>
            </w:pPr>
            <w:r>
              <w:t>Работы выполнены на сумму 14,7тыс. рублей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7CBA" w:rsidRDefault="00317CBA">
            <w:pPr>
              <w:spacing w:line="276" w:lineRule="auto"/>
            </w:pPr>
          </w:p>
        </w:tc>
      </w:tr>
      <w:tr w:rsidR="00EE34CC" w:rsidTr="00317CBA"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E34CC" w:rsidRDefault="00C7410E">
            <w:pPr>
              <w:spacing w:line="276" w:lineRule="auto"/>
            </w:pPr>
            <w:r>
              <w:t>4.19.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CC" w:rsidRDefault="00EE34CC">
            <w:pPr>
              <w:spacing w:line="276" w:lineRule="auto"/>
            </w:pPr>
            <w:r>
              <w:t xml:space="preserve">Организация работ, связанных с предотвращением влияния ухудшения экономической ситуации </w:t>
            </w:r>
            <w:r>
              <w:lastRenderedPageBreak/>
              <w:t xml:space="preserve">на развитие отраслей экономики, с профилактикой и устранением последствий распространения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CC" w:rsidRDefault="00EE34CC">
            <w:pPr>
              <w:spacing w:line="276" w:lineRule="auto"/>
            </w:pPr>
            <w:r>
              <w:lastRenderedPageBreak/>
              <w:t>2020 год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CC" w:rsidRDefault="00EE34CC" w:rsidP="00660FEB">
            <w:pPr>
              <w:spacing w:line="276" w:lineRule="auto"/>
            </w:pPr>
            <w:r>
              <w:t>Работы выполнены на сумму 134,1тыс. рублей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E34CC" w:rsidRDefault="00EE34CC">
            <w:pPr>
              <w:spacing w:line="276" w:lineRule="auto"/>
            </w:pPr>
          </w:p>
        </w:tc>
      </w:tr>
      <w:tr w:rsidR="00317CBA" w:rsidTr="00317CBA"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7CBA" w:rsidRDefault="00317CBA">
            <w:pPr>
              <w:spacing w:line="276" w:lineRule="auto"/>
            </w:pP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>Подпрограмма 5. Реализация приоритетного регионального проекта «Народный бюджет»</w:t>
            </w:r>
          </w:p>
        </w:tc>
      </w:tr>
      <w:tr w:rsidR="00317CBA" w:rsidTr="00317CBA"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C7410E">
            <w:pPr>
              <w:spacing w:line="276" w:lineRule="auto"/>
            </w:pPr>
            <w:r>
              <w:t>5</w:t>
            </w:r>
            <w:r w:rsidR="00317CBA">
              <w:t>.1.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>Реализация мероприятий по благоустройству территории около отдела ЗАГС р.п. Шимск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>2020 год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C7410E" w:rsidP="0052640F">
            <w:pPr>
              <w:spacing w:line="276" w:lineRule="auto"/>
            </w:pPr>
            <w:r>
              <w:t>Работы выполнены на сумму 585,</w:t>
            </w:r>
            <w:r w:rsidR="0052640F">
              <w:t>0</w:t>
            </w:r>
            <w:r>
              <w:t xml:space="preserve">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7CBA" w:rsidRDefault="00317CBA">
            <w:pPr>
              <w:spacing w:line="276" w:lineRule="auto"/>
            </w:pPr>
          </w:p>
        </w:tc>
      </w:tr>
      <w:tr w:rsidR="00317CBA" w:rsidTr="00317CBA"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C7410E">
            <w:pPr>
              <w:spacing w:line="276" w:lineRule="auto"/>
            </w:pPr>
            <w:r>
              <w:t>5</w:t>
            </w:r>
            <w:r w:rsidR="00317CBA">
              <w:t>.2.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>Реализация мероприятий по благоустройству территории около Музея-филиала р.п. Шимск «Александровский сквер»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>2020 год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 w:rsidP="0052640F">
            <w:pPr>
              <w:spacing w:line="276" w:lineRule="auto"/>
            </w:pPr>
            <w:r>
              <w:t xml:space="preserve"> </w:t>
            </w:r>
            <w:r w:rsidR="00C7410E">
              <w:t>Работы выполнены на сумму 985,</w:t>
            </w:r>
            <w:r w:rsidR="0052640F">
              <w:t>7</w:t>
            </w:r>
            <w:r w:rsidR="00C7410E">
              <w:t>тыс. рублей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7CBA" w:rsidRDefault="00317CBA">
            <w:pPr>
              <w:spacing w:line="276" w:lineRule="auto"/>
            </w:pPr>
          </w:p>
        </w:tc>
      </w:tr>
      <w:tr w:rsidR="00317CBA" w:rsidTr="00317CBA"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C7410E">
            <w:pPr>
              <w:spacing w:line="276" w:lineRule="auto"/>
            </w:pPr>
            <w:r>
              <w:t>5</w:t>
            </w:r>
            <w:r w:rsidR="00317CBA">
              <w:t>.3.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>Проведение кадастровых работ территории Музея-филиала р.п. Шимск «Александровский сквер»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>2020 год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 w:rsidP="00534D5F">
            <w:pPr>
              <w:spacing w:line="276" w:lineRule="auto"/>
            </w:pPr>
            <w:r>
              <w:t>Работы выполнены на сумму 14,6тыс. руб</w:t>
            </w:r>
            <w:r w:rsidR="00534D5F">
              <w:t>лей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7CBA" w:rsidRDefault="00317CBA">
            <w:pPr>
              <w:spacing w:line="276" w:lineRule="auto"/>
            </w:pPr>
          </w:p>
        </w:tc>
      </w:tr>
      <w:tr w:rsidR="00317CBA" w:rsidTr="00317CBA">
        <w:trPr>
          <w:trHeight w:val="1155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C7410E">
            <w:pPr>
              <w:spacing w:line="276" w:lineRule="auto"/>
            </w:pPr>
            <w:r>
              <w:t>5</w:t>
            </w:r>
            <w:r w:rsidR="00317CBA">
              <w:t>.4.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>Реализация мероприятий по благоустройству детской площадки по ул. Ташкентская р.п. Шимск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>2020 год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A331FE" w:rsidP="0052640F">
            <w:pPr>
              <w:spacing w:line="276" w:lineRule="auto"/>
            </w:pPr>
            <w:r>
              <w:t>Работы выполнены на сумму 313,</w:t>
            </w:r>
            <w:r w:rsidR="0052640F">
              <w:t>3</w:t>
            </w:r>
            <w:r w:rsidR="00C7410E">
              <w:t>тыс. рублей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7CBA" w:rsidRDefault="00317CBA">
            <w:pPr>
              <w:spacing w:line="276" w:lineRule="auto"/>
            </w:pPr>
          </w:p>
        </w:tc>
      </w:tr>
      <w:tr w:rsidR="00317CBA" w:rsidTr="00317CBA">
        <w:trPr>
          <w:trHeight w:val="690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C7410E">
            <w:r>
              <w:t>5</w:t>
            </w:r>
            <w:r w:rsidR="00317CBA">
              <w:t>.5.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 xml:space="preserve">Проведение кадастровых работ территории детской площадки </w:t>
            </w:r>
            <w:r w:rsidR="00660FEB">
              <w:t xml:space="preserve"> </w:t>
            </w:r>
            <w:r>
              <w:t xml:space="preserve">по ул. </w:t>
            </w:r>
            <w:proofErr w:type="gramStart"/>
            <w:r>
              <w:t>Ташкентская</w:t>
            </w:r>
            <w:proofErr w:type="gramEnd"/>
            <w:r>
              <w:t xml:space="preserve"> р.п. Шимск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>
            <w:r>
              <w:t>2020 год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 w:rsidP="00534D5F">
            <w:r>
              <w:t>Работы выполнены на сумму 14,6тыс. руб</w:t>
            </w:r>
            <w:r w:rsidR="00534D5F">
              <w:t>лей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7CBA" w:rsidRDefault="00317CBA">
            <w:pPr>
              <w:spacing w:line="276" w:lineRule="auto"/>
            </w:pPr>
          </w:p>
        </w:tc>
      </w:tr>
    </w:tbl>
    <w:p w:rsidR="00317CBA" w:rsidRDefault="00317CBA" w:rsidP="00317CBA">
      <w:pPr>
        <w:pStyle w:val="ConsPlusNonformat"/>
        <w:rPr>
          <w:rFonts w:ascii="Times New Roman" w:hAnsi="Times New Roman" w:cs="Times New Roman"/>
          <w:lang w:eastAsia="en-US"/>
        </w:rPr>
      </w:pPr>
    </w:p>
    <w:p w:rsidR="00317CBA" w:rsidRDefault="00317CBA" w:rsidP="00317CB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--------------------------------</w:t>
      </w:r>
    </w:p>
    <w:p w:rsidR="00317CBA" w:rsidRDefault="00317CBA" w:rsidP="00317CBA">
      <w:pPr>
        <w:pStyle w:val="ConsPlusNonformat"/>
        <w:rPr>
          <w:rFonts w:ascii="Times New Roman" w:hAnsi="Times New Roman" w:cs="Times New Roman"/>
        </w:rPr>
      </w:pPr>
      <w:bookmarkStart w:id="3" w:name="Par104"/>
      <w:bookmarkEnd w:id="3"/>
      <w:r>
        <w:rPr>
          <w:rFonts w:ascii="Times New Roman" w:hAnsi="Times New Roman" w:cs="Times New Roman"/>
        </w:rPr>
        <w:t>&lt;*&gt; - указывается при наличии подпрограмм.</w:t>
      </w:r>
    </w:p>
    <w:p w:rsidR="00317CBA" w:rsidRDefault="00317CBA" w:rsidP="00317CBA">
      <w:pPr>
        <w:pStyle w:val="ConsPlusNonformat"/>
        <w:rPr>
          <w:rFonts w:ascii="Times New Roman" w:hAnsi="Times New Roman" w:cs="Times New Roman"/>
        </w:rPr>
      </w:pPr>
    </w:p>
    <w:p w:rsidR="00317CBA" w:rsidRDefault="00317CBA" w:rsidP="00317CBA">
      <w:pPr>
        <w:pStyle w:val="ConsPlusNonformat"/>
        <w:rPr>
          <w:rFonts w:ascii="Times New Roman" w:hAnsi="Times New Roman" w:cs="Times New Roman"/>
        </w:rPr>
      </w:pPr>
    </w:p>
    <w:p w:rsidR="00317CBA" w:rsidRDefault="00317CBA" w:rsidP="00317CBA">
      <w:pPr>
        <w:pStyle w:val="ConsPlusNonformat"/>
        <w:rPr>
          <w:rFonts w:ascii="Times New Roman" w:hAnsi="Times New Roman" w:cs="Times New Roman"/>
        </w:rPr>
      </w:pPr>
    </w:p>
    <w:p w:rsidR="00C7410E" w:rsidRDefault="00C7410E" w:rsidP="00317CBA">
      <w:pPr>
        <w:pStyle w:val="ConsPlusNonformat"/>
        <w:rPr>
          <w:rFonts w:ascii="Times New Roman" w:hAnsi="Times New Roman" w:cs="Times New Roman"/>
        </w:rPr>
      </w:pPr>
    </w:p>
    <w:p w:rsidR="00C7410E" w:rsidRDefault="00C7410E" w:rsidP="00317CBA">
      <w:pPr>
        <w:pStyle w:val="ConsPlusNonformat"/>
        <w:rPr>
          <w:rFonts w:ascii="Times New Roman" w:hAnsi="Times New Roman" w:cs="Times New Roman"/>
        </w:rPr>
      </w:pPr>
    </w:p>
    <w:p w:rsidR="00C7410E" w:rsidRDefault="00C7410E" w:rsidP="00317CBA">
      <w:pPr>
        <w:pStyle w:val="ConsPlusNonformat"/>
        <w:rPr>
          <w:rFonts w:ascii="Times New Roman" w:hAnsi="Times New Roman" w:cs="Times New Roman"/>
        </w:rPr>
      </w:pPr>
    </w:p>
    <w:p w:rsidR="00C7410E" w:rsidRDefault="00C7410E" w:rsidP="00317CBA">
      <w:pPr>
        <w:pStyle w:val="ConsPlusNonformat"/>
        <w:rPr>
          <w:rFonts w:ascii="Times New Roman" w:hAnsi="Times New Roman" w:cs="Times New Roman"/>
        </w:rPr>
      </w:pPr>
    </w:p>
    <w:p w:rsidR="00C7410E" w:rsidRDefault="00C7410E" w:rsidP="00317CBA">
      <w:pPr>
        <w:pStyle w:val="ConsPlusNonformat"/>
        <w:rPr>
          <w:rFonts w:ascii="Times New Roman" w:hAnsi="Times New Roman" w:cs="Times New Roman"/>
        </w:rPr>
      </w:pPr>
    </w:p>
    <w:p w:rsidR="00C7410E" w:rsidRDefault="00C7410E" w:rsidP="00317CBA">
      <w:pPr>
        <w:pStyle w:val="ConsPlusNonformat"/>
        <w:rPr>
          <w:rFonts w:ascii="Times New Roman" w:hAnsi="Times New Roman" w:cs="Times New Roman"/>
        </w:rPr>
      </w:pPr>
    </w:p>
    <w:p w:rsidR="00C7410E" w:rsidRDefault="00C7410E" w:rsidP="00317CBA">
      <w:pPr>
        <w:pStyle w:val="ConsPlusNonformat"/>
        <w:rPr>
          <w:rFonts w:ascii="Times New Roman" w:hAnsi="Times New Roman" w:cs="Times New Roman"/>
        </w:rPr>
      </w:pPr>
    </w:p>
    <w:p w:rsidR="00C7410E" w:rsidRDefault="00C7410E" w:rsidP="00317CBA">
      <w:pPr>
        <w:pStyle w:val="ConsPlusNonformat"/>
        <w:rPr>
          <w:rFonts w:ascii="Times New Roman" w:hAnsi="Times New Roman" w:cs="Times New Roman"/>
        </w:rPr>
      </w:pPr>
    </w:p>
    <w:p w:rsidR="00C7410E" w:rsidRDefault="00C7410E" w:rsidP="00317CBA">
      <w:pPr>
        <w:pStyle w:val="ConsPlusNonformat"/>
        <w:rPr>
          <w:rFonts w:ascii="Times New Roman" w:hAnsi="Times New Roman" w:cs="Times New Roman"/>
        </w:rPr>
      </w:pPr>
    </w:p>
    <w:p w:rsidR="00C7410E" w:rsidRDefault="00C7410E" w:rsidP="00317CBA">
      <w:pPr>
        <w:pStyle w:val="ConsPlusNonformat"/>
        <w:rPr>
          <w:rFonts w:ascii="Times New Roman" w:hAnsi="Times New Roman" w:cs="Times New Roman"/>
        </w:rPr>
      </w:pPr>
    </w:p>
    <w:p w:rsidR="00C7410E" w:rsidRDefault="00C7410E" w:rsidP="00317CBA">
      <w:pPr>
        <w:pStyle w:val="ConsPlusNonformat"/>
        <w:rPr>
          <w:rFonts w:ascii="Times New Roman" w:hAnsi="Times New Roman" w:cs="Times New Roman"/>
        </w:rPr>
      </w:pPr>
    </w:p>
    <w:p w:rsidR="00C7410E" w:rsidRDefault="00C7410E" w:rsidP="00317CBA">
      <w:pPr>
        <w:pStyle w:val="ConsPlusNonformat"/>
        <w:rPr>
          <w:rFonts w:ascii="Times New Roman" w:hAnsi="Times New Roman" w:cs="Times New Roman"/>
        </w:rPr>
      </w:pPr>
    </w:p>
    <w:p w:rsidR="00C7410E" w:rsidRDefault="00C7410E" w:rsidP="00317CBA">
      <w:pPr>
        <w:pStyle w:val="ConsPlusNonformat"/>
        <w:rPr>
          <w:rFonts w:ascii="Times New Roman" w:hAnsi="Times New Roman" w:cs="Times New Roman"/>
        </w:rPr>
      </w:pPr>
    </w:p>
    <w:p w:rsidR="00C7410E" w:rsidRDefault="00C7410E" w:rsidP="00317CBA">
      <w:pPr>
        <w:pStyle w:val="ConsPlusNonformat"/>
        <w:rPr>
          <w:rFonts w:ascii="Times New Roman" w:hAnsi="Times New Roman" w:cs="Times New Roman"/>
        </w:rPr>
      </w:pPr>
    </w:p>
    <w:p w:rsidR="00C7410E" w:rsidRDefault="00C7410E" w:rsidP="00317CBA">
      <w:pPr>
        <w:pStyle w:val="ConsPlusNonformat"/>
        <w:rPr>
          <w:rFonts w:ascii="Times New Roman" w:hAnsi="Times New Roman" w:cs="Times New Roman"/>
        </w:rPr>
      </w:pPr>
    </w:p>
    <w:p w:rsidR="00C7410E" w:rsidRDefault="00C7410E" w:rsidP="00317CBA">
      <w:pPr>
        <w:pStyle w:val="ConsPlusNonformat"/>
        <w:rPr>
          <w:rFonts w:ascii="Times New Roman" w:hAnsi="Times New Roman" w:cs="Times New Roman"/>
        </w:rPr>
      </w:pPr>
    </w:p>
    <w:p w:rsidR="00C7410E" w:rsidRDefault="00C7410E" w:rsidP="00317CBA">
      <w:pPr>
        <w:pStyle w:val="ConsPlusNonformat"/>
        <w:rPr>
          <w:rFonts w:ascii="Times New Roman" w:hAnsi="Times New Roman" w:cs="Times New Roman"/>
        </w:rPr>
      </w:pPr>
    </w:p>
    <w:p w:rsidR="00C7410E" w:rsidRDefault="00C7410E" w:rsidP="00317CBA">
      <w:pPr>
        <w:pStyle w:val="ConsPlusNonformat"/>
        <w:rPr>
          <w:rFonts w:ascii="Times New Roman" w:hAnsi="Times New Roman" w:cs="Times New Roman"/>
        </w:rPr>
      </w:pPr>
    </w:p>
    <w:p w:rsidR="00C7410E" w:rsidRDefault="00C7410E" w:rsidP="00317CBA">
      <w:pPr>
        <w:pStyle w:val="ConsPlusNonformat"/>
        <w:rPr>
          <w:rFonts w:ascii="Times New Roman" w:hAnsi="Times New Roman" w:cs="Times New Roman"/>
        </w:rPr>
      </w:pPr>
    </w:p>
    <w:p w:rsidR="00317CBA" w:rsidRDefault="00317CBA" w:rsidP="00317CBA">
      <w:pPr>
        <w:pStyle w:val="ConsPlusNonformat"/>
        <w:rPr>
          <w:rFonts w:ascii="Times New Roman" w:hAnsi="Times New Roman" w:cs="Times New Roman"/>
        </w:rPr>
      </w:pPr>
    </w:p>
    <w:p w:rsidR="00317CBA" w:rsidRDefault="00317CBA" w:rsidP="00317CBA">
      <w:pPr>
        <w:pStyle w:val="ConsPlusNonformat"/>
        <w:rPr>
          <w:rFonts w:ascii="Times New Roman" w:hAnsi="Times New Roman" w:cs="Times New Roman"/>
        </w:rPr>
      </w:pPr>
    </w:p>
    <w:p w:rsidR="00317CBA" w:rsidRDefault="00317CBA" w:rsidP="00317CB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17CBA" w:rsidRDefault="00317CBA" w:rsidP="00317CB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  3  -  Сведения  о  достижении  значений  целевых  показателей</w:t>
      </w:r>
    </w:p>
    <w:p w:rsidR="00317CBA" w:rsidRDefault="00317CBA" w:rsidP="00317C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   </w:t>
      </w:r>
      <w:r>
        <w:rPr>
          <w:rFonts w:ascii="Times New Roman" w:hAnsi="Times New Roman" w:cs="Times New Roman"/>
          <w:b/>
          <w:sz w:val="28"/>
          <w:szCs w:val="28"/>
        </w:rPr>
        <w:t>«Развитие и совершенствование благоустройства территории Шимского городского поселения</w:t>
      </w:r>
      <w:r>
        <w:rPr>
          <w:b/>
          <w:sz w:val="28"/>
          <w:szCs w:val="28"/>
        </w:rPr>
        <w:t xml:space="preserve">» </w:t>
      </w:r>
      <w:r w:rsidR="00766F74">
        <w:rPr>
          <w:rFonts w:ascii="Times New Roman" w:hAnsi="Times New Roman" w:cs="Times New Roman"/>
          <w:sz w:val="28"/>
          <w:szCs w:val="28"/>
        </w:rPr>
        <w:t>за  2020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7CBA" w:rsidRDefault="00317CBA" w:rsidP="00317CB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00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600"/>
        <w:gridCol w:w="2640"/>
        <w:gridCol w:w="1920"/>
        <w:gridCol w:w="60"/>
        <w:gridCol w:w="660"/>
        <w:gridCol w:w="60"/>
        <w:gridCol w:w="1620"/>
        <w:gridCol w:w="2340"/>
      </w:tblGrid>
      <w:tr w:rsidR="00317CBA" w:rsidTr="00317CBA">
        <w:trPr>
          <w:trHeight w:val="40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 xml:space="preserve"> N </w:t>
            </w:r>
          </w:p>
          <w:p w:rsidR="00317CBA" w:rsidRDefault="00317CBA">
            <w:pPr>
              <w:spacing w:line="276" w:lineRule="auto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 xml:space="preserve">    Наименование    </w:t>
            </w:r>
          </w:p>
          <w:p w:rsidR="00317CBA" w:rsidRDefault="00317CBA">
            <w:pPr>
              <w:spacing w:line="276" w:lineRule="auto"/>
            </w:pPr>
            <w:r>
              <w:t>целевого показателя,</w:t>
            </w:r>
          </w:p>
          <w:p w:rsidR="00317CBA" w:rsidRDefault="00317CBA">
            <w:pPr>
              <w:spacing w:line="276" w:lineRule="auto"/>
            </w:pPr>
            <w:r>
              <w:t xml:space="preserve"> единица измерения  </w:t>
            </w:r>
          </w:p>
        </w:tc>
        <w:tc>
          <w:tcPr>
            <w:tcW w:w="43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>Значение целевого показателя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 xml:space="preserve">    Обоснование </w:t>
            </w:r>
          </w:p>
          <w:p w:rsidR="00317CBA" w:rsidRDefault="00317CBA">
            <w:pPr>
              <w:spacing w:line="276" w:lineRule="auto"/>
            </w:pPr>
            <w:r>
              <w:t>отклонений значений</w:t>
            </w:r>
          </w:p>
          <w:p w:rsidR="00317CBA" w:rsidRDefault="00317CBA">
            <w:pPr>
              <w:spacing w:line="276" w:lineRule="auto"/>
              <w:ind w:right="465"/>
            </w:pPr>
            <w:r>
              <w:t>целевого показателя</w:t>
            </w:r>
          </w:p>
          <w:p w:rsidR="00317CBA" w:rsidRDefault="00317CBA">
            <w:pPr>
              <w:spacing w:line="276" w:lineRule="auto"/>
            </w:pPr>
            <w:r>
              <w:t xml:space="preserve">на конец </w:t>
            </w:r>
            <w:proofErr w:type="gramStart"/>
            <w:r>
              <w:t>отчетного</w:t>
            </w:r>
            <w:proofErr w:type="gramEnd"/>
            <w:r>
              <w:t xml:space="preserve"> </w:t>
            </w:r>
          </w:p>
          <w:p w:rsidR="00317CBA" w:rsidRDefault="00317CBA">
            <w:pPr>
              <w:spacing w:line="276" w:lineRule="auto"/>
            </w:pPr>
            <w:r>
              <w:t xml:space="preserve">     периода       </w:t>
            </w:r>
          </w:p>
          <w:p w:rsidR="00317CBA" w:rsidRDefault="00317CBA">
            <w:pPr>
              <w:spacing w:line="276" w:lineRule="auto"/>
            </w:pPr>
            <w:r>
              <w:t xml:space="preserve">   (при наличии)   </w:t>
            </w:r>
          </w:p>
        </w:tc>
      </w:tr>
      <w:tr w:rsidR="00317CBA" w:rsidTr="00766F74">
        <w:trPr>
          <w:trHeight w:val="80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7CBA" w:rsidRDefault="00317CBA">
            <w:pPr>
              <w:widowControl/>
              <w:autoSpaceDE/>
              <w:autoSpaceDN/>
              <w:adjustRightInd/>
            </w:pPr>
          </w:p>
        </w:tc>
        <w:tc>
          <w:tcPr>
            <w:tcW w:w="2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7CBA" w:rsidRDefault="00317CBA">
            <w:pPr>
              <w:widowControl/>
              <w:autoSpaceDE/>
              <w:autoSpaceDN/>
              <w:adjustRightInd/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 xml:space="preserve">     год,     </w:t>
            </w:r>
          </w:p>
          <w:p w:rsidR="00317CBA" w:rsidRDefault="00317CBA">
            <w:pPr>
              <w:spacing w:line="276" w:lineRule="auto"/>
            </w:pPr>
            <w:r>
              <w:t>предшествующий</w:t>
            </w:r>
          </w:p>
          <w:p w:rsidR="00317CBA" w:rsidRDefault="00317CBA">
            <w:pPr>
              <w:spacing w:line="276" w:lineRule="auto"/>
            </w:pPr>
            <w:r>
              <w:t xml:space="preserve">  отчетному   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>план</w:t>
            </w:r>
          </w:p>
          <w:p w:rsidR="00317CBA" w:rsidRDefault="00317CBA">
            <w:pPr>
              <w:spacing w:line="276" w:lineRule="auto"/>
            </w:pPr>
            <w:r>
              <w:t xml:space="preserve"> на </w:t>
            </w:r>
          </w:p>
          <w:p w:rsidR="00317CBA" w:rsidRDefault="00317CBA">
            <w:pPr>
              <w:spacing w:line="276" w:lineRule="auto"/>
            </w:pPr>
            <w:r>
              <w:t xml:space="preserve">год </w:t>
            </w:r>
          </w:p>
        </w:tc>
        <w:tc>
          <w:tcPr>
            <w:tcW w:w="1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 xml:space="preserve">факт </w:t>
            </w:r>
            <w:proofErr w:type="gramStart"/>
            <w:r>
              <w:t>за</w:t>
            </w:r>
            <w:proofErr w:type="gramEnd"/>
            <w:r>
              <w:t xml:space="preserve"> </w:t>
            </w:r>
          </w:p>
          <w:p w:rsidR="00317CBA" w:rsidRDefault="00317CBA">
            <w:pPr>
              <w:spacing w:line="276" w:lineRule="auto"/>
            </w:pPr>
            <w:r>
              <w:t>отчетный</w:t>
            </w:r>
          </w:p>
          <w:p w:rsidR="00317CBA" w:rsidRDefault="00317CBA">
            <w:pPr>
              <w:spacing w:line="276" w:lineRule="auto"/>
            </w:pPr>
            <w:r>
              <w:t xml:space="preserve"> период </w:t>
            </w: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7CBA" w:rsidRDefault="00317CBA">
            <w:pPr>
              <w:widowControl/>
              <w:autoSpaceDE/>
              <w:autoSpaceDN/>
              <w:adjustRightInd/>
            </w:pPr>
          </w:p>
        </w:tc>
      </w:tr>
      <w:tr w:rsidR="00317CBA" w:rsidTr="00317CBA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 xml:space="preserve"> 1 </w:t>
            </w: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 xml:space="preserve">         2  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 xml:space="preserve">      3       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 xml:space="preserve"> 4  </w:t>
            </w:r>
          </w:p>
        </w:tc>
        <w:tc>
          <w:tcPr>
            <w:tcW w:w="1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 xml:space="preserve">   5    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 xml:space="preserve">         6         </w:t>
            </w:r>
          </w:p>
        </w:tc>
      </w:tr>
      <w:tr w:rsidR="00317CBA" w:rsidTr="00317CBA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CBA" w:rsidRDefault="00317CBA">
            <w:pPr>
              <w:spacing w:line="276" w:lineRule="auto"/>
            </w:pPr>
          </w:p>
        </w:tc>
        <w:tc>
          <w:tcPr>
            <w:tcW w:w="93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Подпрограмма 1</w:t>
            </w:r>
            <w:r>
              <w:rPr>
                <w:sz w:val="18"/>
                <w:szCs w:val="18"/>
              </w:rPr>
              <w:t xml:space="preserve"> Организация уличного освещения на территории Шимского городского поселения</w:t>
            </w:r>
          </w:p>
        </w:tc>
      </w:tr>
      <w:tr w:rsidR="00317CBA" w:rsidTr="00317CBA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 xml:space="preserve">1. </w:t>
            </w: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>Количество населенных пунктов поселения на территории, которых проводятся работы по содержанию и обслуживанию сетей уличного освещения, шт.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 w:rsidP="00534D5F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7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 w:rsidP="00534D5F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 w:rsidP="00534D5F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CBA" w:rsidRDefault="00317CBA">
            <w:pPr>
              <w:spacing w:line="276" w:lineRule="auto"/>
            </w:pPr>
          </w:p>
        </w:tc>
      </w:tr>
      <w:tr w:rsidR="00317CBA" w:rsidTr="00317CBA">
        <w:trPr>
          <w:trHeight w:val="58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766F74">
            <w:r>
              <w:t>2</w:t>
            </w:r>
            <w:r w:rsidR="00317CBA">
              <w:t xml:space="preserve">.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CBA" w:rsidRDefault="00317CBA">
            <w:pPr>
              <w:spacing w:line="276" w:lineRule="auto"/>
              <w:outlineLvl w:val="1"/>
            </w:pPr>
            <w:r>
              <w:t>Количество мероприятий, направленных на энергосбережение и повышение энергетической эффективности, шт.</w:t>
            </w:r>
          </w:p>
          <w:p w:rsidR="00317CBA" w:rsidRDefault="00317CBA">
            <w:pPr>
              <w:outlineLvl w:val="1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 w:rsidP="00534D5F">
            <w:pPr>
              <w:jc w:val="center"/>
            </w:pPr>
            <w:r>
              <w:t>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 w:rsidP="00534D5F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 w:rsidP="00534D5F">
            <w:pPr>
              <w:jc w:val="center"/>
            </w:pPr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CBA" w:rsidRDefault="00317CBA"/>
        </w:tc>
      </w:tr>
      <w:tr w:rsidR="00317CBA" w:rsidTr="00317CBA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766F74">
            <w:pPr>
              <w:spacing w:line="276" w:lineRule="auto"/>
            </w:pPr>
            <w:r>
              <w:t>3</w:t>
            </w:r>
            <w:r w:rsidR="00317CBA">
              <w:t>.</w:t>
            </w: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  <w:outlineLvl w:val="1"/>
            </w:pPr>
            <w:r>
              <w:t>Количество новых улиц поселения, обустроенных наружным (уличным) освещением, шт</w:t>
            </w:r>
            <w:r w:rsidR="00766F74">
              <w:t>.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317CBA" w:rsidP="00534D5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766F74" w:rsidP="00534D5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7CBA" w:rsidRDefault="00766F74" w:rsidP="00534D5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CBA" w:rsidRDefault="00317CBA">
            <w:pPr>
              <w:spacing w:line="276" w:lineRule="auto"/>
            </w:pPr>
          </w:p>
        </w:tc>
      </w:tr>
      <w:tr w:rsidR="00317CBA" w:rsidTr="00317CBA"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7CBA" w:rsidRDefault="00317CBA">
            <w:pPr>
              <w:spacing w:line="276" w:lineRule="auto"/>
            </w:pPr>
          </w:p>
        </w:tc>
        <w:tc>
          <w:tcPr>
            <w:tcW w:w="93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2</w:t>
            </w:r>
            <w:r>
              <w:rPr>
                <w:sz w:val="18"/>
                <w:szCs w:val="18"/>
              </w:rPr>
              <w:t xml:space="preserve"> Организация озеленения территории Шимского городского поселения </w:t>
            </w:r>
          </w:p>
        </w:tc>
      </w:tr>
      <w:tr w:rsidR="00317CBA" w:rsidTr="00317CBA"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>Количество приобретенной и высаженной цветочной рассады, шт.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 w:rsidP="00534D5F">
            <w:pPr>
              <w:spacing w:line="276" w:lineRule="auto"/>
              <w:jc w:val="center"/>
            </w:pPr>
            <w:r>
              <w:t>2500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766F74" w:rsidP="00534D5F">
            <w:pPr>
              <w:spacing w:line="276" w:lineRule="auto"/>
              <w:jc w:val="center"/>
            </w:pPr>
            <w:r>
              <w:t>30</w:t>
            </w:r>
            <w:r w:rsidR="00317CBA"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766F74" w:rsidP="00534D5F">
            <w:pPr>
              <w:spacing w:line="276" w:lineRule="auto"/>
              <w:jc w:val="center"/>
            </w:pPr>
            <w:r>
              <w:t>30</w:t>
            </w:r>
            <w:r w:rsidR="00317CBA">
              <w:t>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7CBA" w:rsidRDefault="00317CBA">
            <w:pPr>
              <w:spacing w:line="276" w:lineRule="auto"/>
            </w:pPr>
          </w:p>
        </w:tc>
      </w:tr>
      <w:tr w:rsidR="00317CBA" w:rsidTr="00317CBA">
        <w:trPr>
          <w:trHeight w:val="347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7CBA" w:rsidRDefault="00317CBA">
            <w:pPr>
              <w:spacing w:line="276" w:lineRule="auto"/>
            </w:pPr>
          </w:p>
        </w:tc>
        <w:tc>
          <w:tcPr>
            <w:tcW w:w="93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rPr>
                <w:b/>
              </w:rPr>
              <w:t xml:space="preserve">Подпрограмма 3 </w:t>
            </w:r>
            <w:r>
              <w:rPr>
                <w:sz w:val="18"/>
                <w:szCs w:val="18"/>
              </w:rPr>
              <w:t>Организация содержания воинских захоронений на территории Шимского городского поселения</w:t>
            </w:r>
          </w:p>
        </w:tc>
      </w:tr>
      <w:tr w:rsidR="00317CBA" w:rsidTr="00317CBA"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>Количество приобретенных венков и праздничной атрибутики,  шт.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 w:rsidP="00534D5F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 w:rsidP="00534D5F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766F74" w:rsidP="00534D5F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7CBA" w:rsidRDefault="00317CBA">
            <w:pPr>
              <w:spacing w:line="276" w:lineRule="auto"/>
            </w:pPr>
          </w:p>
        </w:tc>
      </w:tr>
      <w:tr w:rsidR="00317CBA" w:rsidTr="00317CBA">
        <w:trPr>
          <w:trHeight w:val="79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>
            <w:r>
              <w:t xml:space="preserve">Количество благоустроенных  воинских захоронений, шт.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 w:rsidP="00534D5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 w:rsidP="00534D5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56752F" w:rsidP="00534D5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7CBA" w:rsidRDefault="00317CBA">
            <w:pPr>
              <w:spacing w:line="276" w:lineRule="auto"/>
            </w:pPr>
          </w:p>
        </w:tc>
      </w:tr>
      <w:tr w:rsidR="00317CBA" w:rsidTr="00317CBA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>
            <w: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 xml:space="preserve">Количество воинских </w:t>
            </w:r>
            <w:proofErr w:type="gramStart"/>
            <w:r>
              <w:t>захоронений</w:t>
            </w:r>
            <w:proofErr w:type="gramEnd"/>
            <w:r>
              <w:t xml:space="preserve"> для которых приобретены материалы для ремонта и благоустройства, шт.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56752F" w:rsidP="00534D5F">
            <w:pPr>
              <w:jc w:val="center"/>
            </w:pPr>
            <w:r>
              <w:t>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56752F" w:rsidP="00534D5F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56752F" w:rsidP="00534D5F">
            <w:pPr>
              <w:jc w:val="center"/>
            </w:pPr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7CBA" w:rsidRDefault="00317CBA">
            <w:pPr>
              <w:spacing w:line="276" w:lineRule="auto"/>
            </w:pPr>
          </w:p>
        </w:tc>
      </w:tr>
      <w:tr w:rsidR="00317CBA" w:rsidTr="00317CBA"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7CBA" w:rsidRDefault="00317CBA">
            <w:pPr>
              <w:spacing w:line="276" w:lineRule="auto"/>
            </w:pPr>
          </w:p>
        </w:tc>
        <w:tc>
          <w:tcPr>
            <w:tcW w:w="93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rPr>
                <w:b/>
              </w:rPr>
              <w:t>Подпрограмма 4</w:t>
            </w:r>
            <w:proofErr w:type="gramStart"/>
            <w:r>
              <w:rPr>
                <w:b/>
              </w:rPr>
              <w:t xml:space="preserve"> </w:t>
            </w:r>
            <w:r>
              <w:t xml:space="preserve"> П</w:t>
            </w:r>
            <w:proofErr w:type="gramEnd"/>
            <w:r>
              <w:t>рочие мероприятия по организации благоустройства Шимского городского поселения</w:t>
            </w:r>
          </w:p>
        </w:tc>
      </w:tr>
      <w:tr w:rsidR="00317CBA" w:rsidTr="00317CBA"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 xml:space="preserve">Количество убранных несанкционированных свалок и мест общего пользования, шт.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 w:rsidP="00534D5F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 w:rsidP="00534D5F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56752F" w:rsidP="00534D5F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7CBA" w:rsidRDefault="00317CBA">
            <w:pPr>
              <w:spacing w:line="276" w:lineRule="auto"/>
            </w:pPr>
          </w:p>
        </w:tc>
      </w:tr>
      <w:tr w:rsidR="00317CBA" w:rsidTr="00317CBA">
        <w:trPr>
          <w:trHeight w:val="7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 xml:space="preserve">Площадь скошенной сорной </w:t>
            </w:r>
            <w:r>
              <w:lastRenderedPageBreak/>
              <w:t xml:space="preserve">растительности в летний период, тыс. кв.м.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 w:rsidP="00534D5F">
            <w:pPr>
              <w:spacing w:line="276" w:lineRule="auto"/>
              <w:jc w:val="center"/>
            </w:pPr>
            <w:r>
              <w:lastRenderedPageBreak/>
              <w:t>110,0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 w:rsidP="00534D5F">
            <w:pPr>
              <w:spacing w:line="276" w:lineRule="auto"/>
              <w:jc w:val="center"/>
            </w:pPr>
            <w:r>
              <w:t>220,0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56752F" w:rsidP="00534D5F">
            <w:pPr>
              <w:spacing w:line="276" w:lineRule="auto"/>
              <w:jc w:val="center"/>
            </w:pPr>
            <w:r>
              <w:t>220,0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7CBA" w:rsidRDefault="00317CBA">
            <w:pPr>
              <w:spacing w:line="276" w:lineRule="auto"/>
              <w:rPr>
                <w:b/>
              </w:rPr>
            </w:pPr>
          </w:p>
        </w:tc>
      </w:tr>
      <w:tr w:rsidR="00317CBA" w:rsidTr="00317CBA">
        <w:trPr>
          <w:trHeight w:val="7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lastRenderedPageBreak/>
              <w:t>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 xml:space="preserve">Площадь </w:t>
            </w:r>
            <w:proofErr w:type="spellStart"/>
            <w:r>
              <w:t>акарицидной</w:t>
            </w:r>
            <w:proofErr w:type="spellEnd"/>
            <w:r>
              <w:t xml:space="preserve"> обработки от клещей, </w:t>
            </w:r>
            <w:proofErr w:type="gramStart"/>
            <w:r>
              <w:t>га</w:t>
            </w:r>
            <w:proofErr w:type="gramEnd"/>
            <w:r>
              <w:t>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56752F" w:rsidP="00534D5F">
            <w:pPr>
              <w:spacing w:line="276" w:lineRule="auto"/>
              <w:jc w:val="center"/>
            </w:pPr>
            <w:r>
              <w:t>2</w:t>
            </w:r>
            <w:r w:rsidR="00317CBA">
              <w:t>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 w:rsidP="00534D5F">
            <w:pPr>
              <w:spacing w:line="276" w:lineRule="auto"/>
              <w:jc w:val="center"/>
            </w:pPr>
            <w:r>
              <w:t>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 w:rsidP="00534D5F">
            <w:pPr>
              <w:spacing w:line="276" w:lineRule="auto"/>
              <w:jc w:val="center"/>
            </w:pPr>
            <w:r>
              <w:t>2,0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7CBA" w:rsidRDefault="00317CBA">
            <w:pPr>
              <w:spacing w:line="276" w:lineRule="auto"/>
              <w:rPr>
                <w:b/>
              </w:rPr>
            </w:pPr>
          </w:p>
        </w:tc>
      </w:tr>
      <w:tr w:rsidR="00317CBA" w:rsidTr="00317CBA">
        <w:trPr>
          <w:trHeight w:val="7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 xml:space="preserve">Площадь уничтожения борщевика Сосновского, </w:t>
            </w:r>
            <w:proofErr w:type="gramStart"/>
            <w:r>
              <w:t>га</w:t>
            </w:r>
            <w:proofErr w:type="gramEnd"/>
            <w:r>
              <w:t>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 w:rsidP="00534D5F">
            <w:pPr>
              <w:spacing w:line="276" w:lineRule="auto"/>
              <w:jc w:val="center"/>
            </w:pPr>
            <w:r>
              <w:t>2,0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 w:rsidP="00534D5F">
            <w:pPr>
              <w:spacing w:line="276" w:lineRule="auto"/>
              <w:jc w:val="center"/>
            </w:pPr>
            <w:r>
              <w:t>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 w:rsidP="00534D5F">
            <w:pPr>
              <w:spacing w:line="276" w:lineRule="auto"/>
              <w:jc w:val="center"/>
            </w:pPr>
            <w:r>
              <w:t>2,0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7CBA" w:rsidRDefault="00317CBA">
            <w:pPr>
              <w:spacing w:line="276" w:lineRule="auto"/>
              <w:rPr>
                <w:b/>
              </w:rPr>
            </w:pPr>
          </w:p>
        </w:tc>
      </w:tr>
      <w:tr w:rsidR="00317CBA" w:rsidTr="00317CBA">
        <w:trPr>
          <w:trHeight w:val="7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>5.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 xml:space="preserve">Количество спиленных и убранных аварийных деревьев, шт.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 w:rsidP="00534D5F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56752F" w:rsidP="00534D5F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56752F" w:rsidP="00534D5F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7CBA" w:rsidRDefault="00317CBA">
            <w:pPr>
              <w:spacing w:line="276" w:lineRule="auto"/>
              <w:rPr>
                <w:b/>
              </w:rPr>
            </w:pPr>
          </w:p>
        </w:tc>
      </w:tr>
      <w:tr w:rsidR="00317CBA" w:rsidTr="00317CBA">
        <w:trPr>
          <w:trHeight w:val="7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>6.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>Количество отремонтированных и очищенных общественных колодцев, ед.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 w:rsidP="00534D5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56752F" w:rsidP="00534D5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56752F" w:rsidP="00534D5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7CBA" w:rsidRDefault="00317CBA">
            <w:pPr>
              <w:spacing w:line="276" w:lineRule="auto"/>
              <w:rPr>
                <w:b/>
              </w:rPr>
            </w:pPr>
          </w:p>
        </w:tc>
      </w:tr>
      <w:tr w:rsidR="00317CBA" w:rsidTr="00317CBA">
        <w:trPr>
          <w:trHeight w:val="7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>7.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>Изготовление локальных смет для исполнения мероприятий по благоустройству, шт.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 w:rsidP="00534D5F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 w:rsidP="00534D5F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 w:rsidP="00534D5F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7CBA" w:rsidRDefault="00317CBA">
            <w:pPr>
              <w:spacing w:line="276" w:lineRule="auto"/>
              <w:rPr>
                <w:b/>
              </w:rPr>
            </w:pPr>
          </w:p>
        </w:tc>
      </w:tr>
      <w:tr w:rsidR="0056752F" w:rsidTr="00317CBA">
        <w:trPr>
          <w:trHeight w:val="7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6752F" w:rsidRDefault="0056752F">
            <w:pPr>
              <w:spacing w:line="276" w:lineRule="auto"/>
            </w:pPr>
            <w:r>
              <w:t xml:space="preserve"> 8.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2F" w:rsidRDefault="0056752F">
            <w:pPr>
              <w:spacing w:line="276" w:lineRule="auto"/>
            </w:pPr>
            <w:r>
              <w:t>Количество отремонтированных пешеходных мостиков, шт.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2F" w:rsidRDefault="0056752F" w:rsidP="00534D5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2F" w:rsidRDefault="0056752F" w:rsidP="00534D5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2F" w:rsidRDefault="0056752F" w:rsidP="00534D5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6752F" w:rsidRDefault="0056752F">
            <w:pPr>
              <w:spacing w:line="276" w:lineRule="auto"/>
              <w:rPr>
                <w:b/>
              </w:rPr>
            </w:pPr>
          </w:p>
        </w:tc>
      </w:tr>
      <w:tr w:rsidR="00317CBA" w:rsidTr="00317CBA">
        <w:trPr>
          <w:trHeight w:val="7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56752F">
            <w:pPr>
              <w:spacing w:line="276" w:lineRule="auto"/>
            </w:pPr>
            <w:r>
              <w:t>9</w:t>
            </w:r>
            <w:r w:rsidR="00317CBA"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 xml:space="preserve">Количество обустроенных контейнерных площадок на территориях общего пользования, шт. 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 w:rsidP="00534D5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56752F" w:rsidP="00534D5F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56752F" w:rsidP="00534D5F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7CBA" w:rsidRDefault="00317CBA">
            <w:pPr>
              <w:spacing w:line="276" w:lineRule="auto"/>
              <w:rPr>
                <w:b/>
              </w:rPr>
            </w:pPr>
          </w:p>
        </w:tc>
      </w:tr>
      <w:tr w:rsidR="00317CBA" w:rsidTr="00317CBA">
        <w:trPr>
          <w:trHeight w:val="7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56752F">
            <w:pPr>
              <w:spacing w:line="276" w:lineRule="auto"/>
            </w:pPr>
            <w:r>
              <w:t>10</w:t>
            </w:r>
            <w:r w:rsidR="00317CBA"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 xml:space="preserve">Количество приобретенных антивандальных скамеек и урн, шт.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 w:rsidP="00534D5F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 w:rsidP="00534D5F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56752F" w:rsidP="00534D5F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7CBA" w:rsidRDefault="00317CBA">
            <w:pPr>
              <w:spacing w:line="276" w:lineRule="auto"/>
              <w:rPr>
                <w:b/>
              </w:rPr>
            </w:pPr>
          </w:p>
        </w:tc>
      </w:tr>
      <w:tr w:rsidR="00317CBA" w:rsidTr="00317CBA">
        <w:trPr>
          <w:trHeight w:val="7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56752F">
            <w:pPr>
              <w:spacing w:line="276" w:lineRule="auto"/>
            </w:pPr>
            <w:r>
              <w:t>11</w:t>
            </w:r>
            <w:r w:rsidR="00317CBA"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 xml:space="preserve">Количество приобретенных и отремонтированных элементов детского игрового оборудования, шт.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 w:rsidP="00534D5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56752F" w:rsidP="00534D5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 w:rsidP="00534D5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7CBA" w:rsidRDefault="00317CBA">
            <w:pPr>
              <w:spacing w:line="276" w:lineRule="auto"/>
              <w:rPr>
                <w:b/>
              </w:rPr>
            </w:pPr>
          </w:p>
        </w:tc>
      </w:tr>
      <w:tr w:rsidR="00317CBA" w:rsidTr="00317CBA">
        <w:trPr>
          <w:trHeight w:val="7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56752F">
            <w:pPr>
              <w:spacing w:line="276" w:lineRule="auto"/>
            </w:pPr>
            <w:r>
              <w:t>12</w:t>
            </w:r>
            <w:r w:rsidR="00317CBA"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 xml:space="preserve">Количество приобретенных украшений в населенные пункты поселения к праздничным мероприятиям, шт.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 w:rsidP="00534D5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56752F" w:rsidP="00534D5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 w:rsidP="00534D5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7CBA" w:rsidRDefault="00317CBA">
            <w:pPr>
              <w:spacing w:line="276" w:lineRule="auto"/>
              <w:rPr>
                <w:b/>
              </w:rPr>
            </w:pPr>
          </w:p>
        </w:tc>
      </w:tr>
      <w:tr w:rsidR="00317CBA" w:rsidTr="00317CBA">
        <w:trPr>
          <w:trHeight w:val="7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56752F">
            <w:pPr>
              <w:spacing w:line="276" w:lineRule="auto"/>
            </w:pPr>
            <w:r>
              <w:t>13</w:t>
            </w:r>
            <w:r w:rsidR="00317CBA">
              <w:t xml:space="preserve">.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>Количество заключенных договоров аренды автотранспортных сре</w:t>
            </w:r>
            <w:proofErr w:type="gramStart"/>
            <w:r>
              <w:t>дств в ц</w:t>
            </w:r>
            <w:proofErr w:type="gramEnd"/>
            <w:r>
              <w:t xml:space="preserve">елях благоустройства, шт.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 w:rsidP="00534D5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 w:rsidP="00534D5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56752F" w:rsidP="00534D5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7CBA" w:rsidRDefault="00317CBA">
            <w:pPr>
              <w:spacing w:line="276" w:lineRule="auto"/>
              <w:rPr>
                <w:b/>
              </w:rPr>
            </w:pPr>
          </w:p>
        </w:tc>
      </w:tr>
      <w:tr w:rsidR="00317CBA" w:rsidTr="00317CBA">
        <w:trPr>
          <w:trHeight w:val="7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56752F">
            <w:pPr>
              <w:spacing w:line="276" w:lineRule="auto"/>
            </w:pPr>
            <w:r>
              <w:t>14</w:t>
            </w:r>
            <w:r w:rsidR="00317CBA"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7CBA" w:rsidRDefault="00317CBA">
            <w:pPr>
              <w:spacing w:line="276" w:lineRule="auto"/>
            </w:pPr>
            <w:r>
              <w:t xml:space="preserve">Количество населенных пунктов поселения, оформленных к праздничным мероприятиям, шт. </w:t>
            </w:r>
          </w:p>
          <w:p w:rsidR="00317CBA" w:rsidRDefault="00317CBA">
            <w:pPr>
              <w:spacing w:line="276" w:lineRule="auto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 w:rsidP="00534D5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56752F" w:rsidP="00534D5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 w:rsidP="00534D5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7CBA" w:rsidRDefault="00317CBA">
            <w:pPr>
              <w:spacing w:line="276" w:lineRule="auto"/>
              <w:rPr>
                <w:b/>
              </w:rPr>
            </w:pPr>
          </w:p>
        </w:tc>
      </w:tr>
      <w:tr w:rsidR="00317CBA" w:rsidTr="00317CBA">
        <w:trPr>
          <w:trHeight w:val="7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56752F">
            <w:pPr>
              <w:spacing w:line="276" w:lineRule="auto"/>
            </w:pPr>
            <w:r>
              <w:t>15</w:t>
            </w:r>
            <w:r w:rsidR="00317CBA"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 xml:space="preserve">Количество дворовых территорий МКД, обустроенных системой водоотведения, шт.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 w:rsidP="00534D5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 w:rsidP="00534D5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56752F" w:rsidP="00534D5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7CBA" w:rsidRDefault="00317CBA">
            <w:pPr>
              <w:spacing w:line="276" w:lineRule="auto"/>
              <w:rPr>
                <w:b/>
              </w:rPr>
            </w:pPr>
          </w:p>
        </w:tc>
      </w:tr>
      <w:tr w:rsidR="00317CBA" w:rsidTr="00317CBA">
        <w:trPr>
          <w:trHeight w:val="7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56752F">
            <w:pPr>
              <w:spacing w:line="276" w:lineRule="auto"/>
            </w:pPr>
            <w:r>
              <w:t>16</w:t>
            </w:r>
            <w:r w:rsidR="00317CBA"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 xml:space="preserve">Количество благоустроенных гражданских захоронений, шт.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 w:rsidP="00534D5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 w:rsidP="00534D5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56752F" w:rsidP="00534D5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7CBA" w:rsidRDefault="00317CBA">
            <w:pPr>
              <w:spacing w:line="276" w:lineRule="auto"/>
              <w:rPr>
                <w:b/>
              </w:rPr>
            </w:pPr>
          </w:p>
        </w:tc>
      </w:tr>
      <w:tr w:rsidR="00317CBA" w:rsidTr="00317CBA">
        <w:trPr>
          <w:trHeight w:val="7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56752F">
            <w:pPr>
              <w:spacing w:line="276" w:lineRule="auto"/>
            </w:pPr>
            <w:r>
              <w:lastRenderedPageBreak/>
              <w:t>17</w:t>
            </w:r>
            <w:r w:rsidR="00317CBA"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 xml:space="preserve">Количество гражданских захоронений, на которые доставлена песчаная смесь, шт.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 w:rsidP="00534D5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 w:rsidP="00534D5F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 w:rsidP="00534D5F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7CBA" w:rsidRDefault="00317CBA">
            <w:pPr>
              <w:spacing w:line="276" w:lineRule="auto"/>
              <w:rPr>
                <w:b/>
              </w:rPr>
            </w:pPr>
          </w:p>
        </w:tc>
      </w:tr>
      <w:tr w:rsidR="00317CBA" w:rsidTr="00317CBA">
        <w:trPr>
          <w:trHeight w:val="7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56752F">
            <w:pPr>
              <w:spacing w:line="276" w:lineRule="auto"/>
            </w:pPr>
            <w:r>
              <w:t>18</w:t>
            </w:r>
            <w:r w:rsidR="00317CBA"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>Количество граждан, привлеченных к общественным работам по благоустройству, чел.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 w:rsidP="00534D5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56752F" w:rsidP="00534D5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56752F" w:rsidP="00534D5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7CBA" w:rsidRDefault="00317CBA">
            <w:pPr>
              <w:spacing w:line="276" w:lineRule="auto"/>
              <w:rPr>
                <w:b/>
              </w:rPr>
            </w:pPr>
          </w:p>
        </w:tc>
      </w:tr>
      <w:tr w:rsidR="0056752F" w:rsidTr="00317CBA">
        <w:trPr>
          <w:trHeight w:val="7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6752F" w:rsidRDefault="0056752F">
            <w:pPr>
              <w:spacing w:line="276" w:lineRule="auto"/>
            </w:pPr>
            <w:r>
              <w:t>19.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2F" w:rsidRDefault="00830AA4">
            <w:pPr>
              <w:spacing w:line="276" w:lineRule="auto"/>
            </w:pPr>
            <w:r>
              <w:t xml:space="preserve">Организация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2F" w:rsidRDefault="00830AA4" w:rsidP="00534D5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2F" w:rsidRDefault="00830AA4" w:rsidP="00534D5F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2F" w:rsidRDefault="00830AA4" w:rsidP="00534D5F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6752F" w:rsidRDefault="0056752F">
            <w:pPr>
              <w:spacing w:line="276" w:lineRule="auto"/>
              <w:rPr>
                <w:b/>
              </w:rPr>
            </w:pPr>
          </w:p>
        </w:tc>
      </w:tr>
      <w:tr w:rsidR="00317CBA" w:rsidTr="00317CBA">
        <w:trPr>
          <w:trHeight w:val="7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7CBA" w:rsidRDefault="00317CBA">
            <w:pPr>
              <w:spacing w:line="276" w:lineRule="auto"/>
            </w:pPr>
          </w:p>
        </w:tc>
        <w:tc>
          <w:tcPr>
            <w:tcW w:w="93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7CBA" w:rsidRDefault="00317CBA">
            <w:pPr>
              <w:spacing w:line="276" w:lineRule="auto"/>
            </w:pPr>
            <w:r>
              <w:t>Подпрограмма 5.  Реализация приоритетного регионального проекта «Народный бюджет»</w:t>
            </w:r>
          </w:p>
          <w:p w:rsidR="00317CBA" w:rsidRDefault="00317CBA">
            <w:pPr>
              <w:spacing w:line="276" w:lineRule="auto"/>
              <w:rPr>
                <w:b/>
              </w:rPr>
            </w:pPr>
          </w:p>
        </w:tc>
      </w:tr>
      <w:tr w:rsidR="00317CBA" w:rsidTr="00317CBA">
        <w:trPr>
          <w:trHeight w:val="7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 xml:space="preserve">Количество благоустроенных территорий около отдела ЗАГС в р.п. Шимск, шт.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 w:rsidP="00534D5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 w:rsidP="00534D5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830AA4" w:rsidP="00534D5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7CBA" w:rsidRDefault="00317CBA">
            <w:pPr>
              <w:spacing w:line="276" w:lineRule="auto"/>
              <w:rPr>
                <w:b/>
              </w:rPr>
            </w:pPr>
          </w:p>
        </w:tc>
      </w:tr>
      <w:tr w:rsidR="00317CBA" w:rsidTr="00317CBA">
        <w:trPr>
          <w:trHeight w:val="7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 xml:space="preserve">2.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 xml:space="preserve">Количество благоустроенных территорий около Музея-филиала в р.п. Шимск «Александровский сквер», шт.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 w:rsidP="00534D5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 w:rsidP="00534D5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830AA4" w:rsidP="00534D5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7CBA" w:rsidRDefault="00317CBA">
            <w:pPr>
              <w:spacing w:line="276" w:lineRule="auto"/>
              <w:rPr>
                <w:b/>
              </w:rPr>
            </w:pPr>
          </w:p>
        </w:tc>
      </w:tr>
      <w:tr w:rsidR="00317CBA" w:rsidTr="00317CBA">
        <w:trPr>
          <w:trHeight w:val="7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>Количество территорий около Музея-филиала, на которых проведены кадастровые работы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 w:rsidP="00534D5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 w:rsidP="00534D5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 w:rsidP="00534D5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7CBA" w:rsidRDefault="00317CBA">
            <w:pPr>
              <w:spacing w:line="276" w:lineRule="auto"/>
              <w:rPr>
                <w:b/>
              </w:rPr>
            </w:pPr>
          </w:p>
        </w:tc>
      </w:tr>
      <w:tr w:rsidR="00317CBA" w:rsidTr="00317CBA">
        <w:trPr>
          <w:trHeight w:val="7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 xml:space="preserve">4.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>Количество благоустроенных детских площадок, шт.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 w:rsidP="00534D5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 w:rsidP="00534D5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830AA4" w:rsidP="00534D5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7CBA" w:rsidRDefault="00317CBA">
            <w:pPr>
              <w:spacing w:line="276" w:lineRule="auto"/>
              <w:rPr>
                <w:b/>
              </w:rPr>
            </w:pPr>
          </w:p>
        </w:tc>
      </w:tr>
      <w:tr w:rsidR="00317CBA" w:rsidTr="00317CBA">
        <w:trPr>
          <w:trHeight w:val="7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>5.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>
            <w:pPr>
              <w:spacing w:line="276" w:lineRule="auto"/>
            </w:pPr>
            <w:r>
              <w:t xml:space="preserve">Количество территорий детских площадок, на которых проведены кадастровые работы, шт.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 w:rsidP="00534D5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 w:rsidP="00534D5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BA" w:rsidRDefault="00317CBA" w:rsidP="00534D5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7CBA" w:rsidRDefault="00317CBA">
            <w:pPr>
              <w:spacing w:line="276" w:lineRule="auto"/>
              <w:rPr>
                <w:b/>
              </w:rPr>
            </w:pPr>
          </w:p>
        </w:tc>
      </w:tr>
    </w:tbl>
    <w:p w:rsidR="00317CBA" w:rsidRDefault="00317CBA" w:rsidP="00317CBA"/>
    <w:p w:rsidR="00317CBA" w:rsidRDefault="00317CBA" w:rsidP="00317CBA">
      <w:r>
        <w:t xml:space="preserve">Исп.  Главный специалист комитета жилищно-коммунального, </w:t>
      </w:r>
    </w:p>
    <w:p w:rsidR="00317CBA" w:rsidRDefault="00317CBA" w:rsidP="00317CBA">
      <w:r>
        <w:t>городского хозяйства и жизнеобеспечения                                                        Петрова Наталья Николаевна</w:t>
      </w:r>
    </w:p>
    <w:p w:rsidR="00317CBA" w:rsidRDefault="00317CBA" w:rsidP="00317CBA"/>
    <w:p w:rsidR="00317CBA" w:rsidRDefault="00317CBA" w:rsidP="00317CBA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317CBA" w:rsidRDefault="00317CBA" w:rsidP="00317CBA">
      <w:pPr>
        <w:widowControl/>
        <w:autoSpaceDE/>
        <w:adjustRightInd/>
        <w:rPr>
          <w:sz w:val="24"/>
          <w:szCs w:val="24"/>
        </w:rPr>
      </w:pPr>
    </w:p>
    <w:p w:rsidR="00317CBA" w:rsidRDefault="00D856FF" w:rsidP="00317CBA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Заместитель председателя</w:t>
      </w:r>
      <w:r w:rsidR="00317CBA">
        <w:rPr>
          <w:sz w:val="24"/>
          <w:szCs w:val="24"/>
        </w:rPr>
        <w:t xml:space="preserve"> комитета </w:t>
      </w:r>
    </w:p>
    <w:p w:rsidR="00317CBA" w:rsidRDefault="00317CBA" w:rsidP="00317CBA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жилищно-коммунального,</w:t>
      </w:r>
    </w:p>
    <w:p w:rsidR="00317CBA" w:rsidRDefault="00317CBA" w:rsidP="00317CBA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городского хозяйства и</w:t>
      </w:r>
    </w:p>
    <w:p w:rsidR="00317CBA" w:rsidRDefault="00317CBA" w:rsidP="00317CBA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жизнеобеспечения                                                          </w:t>
      </w:r>
      <w:r w:rsidR="00D856FF">
        <w:rPr>
          <w:sz w:val="24"/>
          <w:szCs w:val="24"/>
        </w:rPr>
        <w:t xml:space="preserve">                    Е.Л.Ищук</w:t>
      </w:r>
    </w:p>
    <w:p w:rsidR="00317CBA" w:rsidRDefault="00317CBA" w:rsidP="00317CBA">
      <w:pPr>
        <w:widowControl/>
        <w:autoSpaceDE/>
        <w:adjustRightInd/>
        <w:rPr>
          <w:sz w:val="24"/>
          <w:szCs w:val="24"/>
        </w:rPr>
      </w:pPr>
    </w:p>
    <w:p w:rsidR="00317CBA" w:rsidRPr="00830AA4" w:rsidRDefault="00317CBA" w:rsidP="00830AA4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Пр</w:t>
      </w:r>
      <w:r w:rsidR="00830AA4">
        <w:rPr>
          <w:sz w:val="24"/>
          <w:szCs w:val="24"/>
        </w:rPr>
        <w:t xml:space="preserve">едседатель комитета финансов                                                    </w:t>
      </w:r>
      <w:r>
        <w:rPr>
          <w:sz w:val="24"/>
          <w:szCs w:val="24"/>
        </w:rPr>
        <w:t>А.Е.Симонян</w:t>
      </w:r>
    </w:p>
    <w:p w:rsidR="00317CBA" w:rsidRDefault="00317CBA" w:rsidP="00317CBA"/>
    <w:p w:rsidR="00317CBA" w:rsidRDefault="00317CBA" w:rsidP="00317CBA"/>
    <w:p w:rsidR="00317CBA" w:rsidRDefault="00317CBA" w:rsidP="00317CBA"/>
    <w:p w:rsidR="004974CD" w:rsidRDefault="004974CD"/>
    <w:sectPr w:rsidR="004974CD" w:rsidSect="00497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BA"/>
    <w:rsid w:val="00087DE2"/>
    <w:rsid w:val="00131045"/>
    <w:rsid w:val="00181DD6"/>
    <w:rsid w:val="001D7027"/>
    <w:rsid w:val="00206AC3"/>
    <w:rsid w:val="002B7767"/>
    <w:rsid w:val="00317CBA"/>
    <w:rsid w:val="0035786C"/>
    <w:rsid w:val="004974CD"/>
    <w:rsid w:val="004C4F3B"/>
    <w:rsid w:val="0052640F"/>
    <w:rsid w:val="00534D5F"/>
    <w:rsid w:val="0056752F"/>
    <w:rsid w:val="00660FEB"/>
    <w:rsid w:val="00667CA8"/>
    <w:rsid w:val="006733DE"/>
    <w:rsid w:val="00766F74"/>
    <w:rsid w:val="007A5778"/>
    <w:rsid w:val="007C2FB3"/>
    <w:rsid w:val="00830AA4"/>
    <w:rsid w:val="00887809"/>
    <w:rsid w:val="008F0ED8"/>
    <w:rsid w:val="00A2459E"/>
    <w:rsid w:val="00A27126"/>
    <w:rsid w:val="00A331FE"/>
    <w:rsid w:val="00B24371"/>
    <w:rsid w:val="00C7410E"/>
    <w:rsid w:val="00CC0713"/>
    <w:rsid w:val="00D856FF"/>
    <w:rsid w:val="00DB3DDE"/>
    <w:rsid w:val="00E366AF"/>
    <w:rsid w:val="00EE34CC"/>
    <w:rsid w:val="00F7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17CBA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317C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17CB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317C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64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4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17CBA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317C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17CB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317C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64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4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4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55;&#1077;&#1090;&#1088;&#1086;&#1074;&#1072;&#1053;&#1053;\Desktop\&#1055;&#1077;&#1090;&#1088;&#1086;&#1074;&#1072;&#1053;&#1053;\Desktop\&#1055;&#1077;&#1090;&#1088;&#1086;&#1074;&#1072;%20&#1053;.&#1053;\&#1055;&#1088;&#1086;&#1075;&#1088;&#1072;&#1084;&#1084;&#1099;%202017-2018\&#1054;&#1090;&#1095;&#1077;&#1090;&#1099;%20&#1087;&#1086;%20&#1087;&#1088;&#1086;&#1075;&#1088;&#1072;&#1084;&#1084;&#1072;&#1084;%20&#1079;&#1072;%202017\&#1055;&#1088;&#1086;&#1096;&#1083;&#1072;&#1103;%20&#1078;&#1080;&#1079;&#1085;&#1100;\&#1055;&#1077;&#1090;&#1088;&#1086;&#1074;&#1072;%20&#1053;.&#1053;.%20&#1055;&#1088;&#1086;&#1075;&#1088;&#1072;&#1084;&#1084;&#1099;%202016\&#1054;&#1090;&#1095;&#1077;&#1090;&#1099;%20&#1087;&#1086;%20&#1087;&#1088;&#1086;&#1075;&#1088;&#1072;&#1084;&#1084;&#1072;&#1084;\&#1054;&#1090;&#1095;&#1077;&#1090;&#1099;%20&#1087;&#1086;%20&#1087;&#1088;&#1086;&#1075;&#1088;&#1072;&#1084;&#1084;&#1072;&#1084;\&#1055;&#1088;&#1080;&#1083;&#1086;&#1078;&#1077;&#1085;&#1080;&#1077;%20N%205%20&#1079;&#1072;%202%20&#1082;&#1074;.%202015%20&#1075;&#1086;&#1076;&#1072;%20&#1044;&#1054;&#1056;&#1054;&#1043;&#1048;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&#1055;&#1077;&#1090;&#1088;&#1086;&#1074;&#1072;&#1053;&#1053;\Desktop\&#1055;&#1077;&#1090;&#1088;&#1086;&#1074;&#1072;&#1053;&#1053;\Desktop\&#1055;&#1077;&#1090;&#1088;&#1086;&#1074;&#1072;%20&#1053;.&#1053;\&#1055;&#1088;&#1086;&#1075;&#1088;&#1072;&#1084;&#1084;&#1099;%202017-2018\&#1054;&#1090;&#1095;&#1077;&#1090;&#1099;%20&#1087;&#1086;%20&#1087;&#1088;&#1086;&#1075;&#1088;&#1072;&#1084;&#1084;&#1072;&#1084;%20&#1079;&#1072;%202017\&#1055;&#1088;&#1086;&#1096;&#1083;&#1072;&#1103;%20&#1078;&#1080;&#1079;&#1085;&#1100;\&#1055;&#1077;&#1090;&#1088;&#1086;&#1074;&#1072;%20&#1053;.&#1053;.%20&#1055;&#1088;&#1086;&#1075;&#1088;&#1072;&#1084;&#1084;&#1099;%202016\&#1054;&#1090;&#1095;&#1077;&#1090;&#1099;%20&#1087;&#1086;%20&#1087;&#1088;&#1086;&#1075;&#1088;&#1072;&#1084;&#1084;&#1072;&#1084;\&#1054;&#1090;&#1095;&#1077;&#1090;&#1099;%20&#1087;&#1086;%20&#1087;&#1088;&#1086;&#1075;&#1088;&#1072;&#1084;&#1084;&#1072;&#1084;\&#1055;&#1088;&#1080;&#1083;&#1086;&#1078;&#1077;&#1085;&#1080;&#1077;%20N%205%20&#1079;&#1072;%202%20&#1082;&#1074;.%202015%20&#1075;&#1086;&#1076;&#1072;%20&#1044;&#1054;&#1056;&#1054;&#1043;&#1048;.doc" TargetMode="External"/><Relationship Id="rId5" Type="http://schemas.openxmlformats.org/officeDocument/2006/relationships/hyperlink" Target="file:///C:\Users\&#1055;&#1077;&#1090;&#1088;&#1086;&#1074;&#1072;&#1053;&#1053;\Desktop\&#1055;&#1077;&#1090;&#1088;&#1086;&#1074;&#1072;&#1053;&#1053;\Desktop\&#1055;&#1077;&#1090;&#1088;&#1086;&#1074;&#1072;%20&#1053;.&#1053;\&#1055;&#1088;&#1086;&#1075;&#1088;&#1072;&#1084;&#1084;&#1099;%202017-2018\&#1054;&#1090;&#1095;&#1077;&#1090;&#1099;%20&#1087;&#1086;%20&#1087;&#1088;&#1086;&#1075;&#1088;&#1072;&#1084;&#1084;&#1072;&#1084;%20&#1079;&#1072;%202017\&#1055;&#1088;&#1086;&#1096;&#1083;&#1072;&#1103;%20&#1078;&#1080;&#1079;&#1085;&#1100;\&#1055;&#1077;&#1090;&#1088;&#1086;&#1074;&#1072;%20&#1053;.&#1053;.%20&#1055;&#1088;&#1086;&#1075;&#1088;&#1072;&#1084;&#1084;&#1099;%202016\&#1054;&#1090;&#1095;&#1077;&#1090;&#1099;%20&#1087;&#1086;%20&#1087;&#1088;&#1086;&#1075;&#1088;&#1072;&#1084;&#1084;&#1072;&#1084;\&#1054;&#1090;&#1095;&#1077;&#1090;&#1099;%20&#1087;&#1086;%20&#1087;&#1088;&#1086;&#1075;&#1088;&#1072;&#1084;&#1084;&#1072;&#1084;\&#1055;&#1088;&#1080;&#1083;&#1086;&#1078;&#1077;&#1085;&#1080;&#1077;%20N%205%20&#1079;&#1072;%202%20&#1082;&#1074;.%202015%20&#1075;&#1086;&#1076;&#1072;%20&#1044;&#1054;&#1056;&#1054;&#1043;&#1048;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2002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ПетроваНН</dc:creator>
  <cp:lastModifiedBy>User</cp:lastModifiedBy>
  <cp:revision>2</cp:revision>
  <cp:lastPrinted>2021-03-15T08:39:00Z</cp:lastPrinted>
  <dcterms:created xsi:type="dcterms:W3CDTF">2021-03-15T09:16:00Z</dcterms:created>
  <dcterms:modified xsi:type="dcterms:W3CDTF">2021-03-15T09:16:00Z</dcterms:modified>
</cp:coreProperties>
</file>