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B1" w:rsidRPr="006D69B1" w:rsidRDefault="000878C3" w:rsidP="006D69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 1 января 2016 года увеличен </w:t>
      </w:r>
      <w:r w:rsidR="006D69B1">
        <w:rPr>
          <w:b/>
          <w:color w:val="000000"/>
          <w:sz w:val="28"/>
          <w:szCs w:val="28"/>
        </w:rPr>
        <w:t xml:space="preserve">минимальный </w:t>
      </w:r>
      <w:proofErr w:type="gramStart"/>
      <w:r w:rsidR="006D69B1">
        <w:rPr>
          <w:b/>
          <w:color w:val="000000"/>
          <w:sz w:val="28"/>
          <w:szCs w:val="28"/>
        </w:rPr>
        <w:t>размер оплаты труда</w:t>
      </w:r>
      <w:proofErr w:type="gramEnd"/>
    </w:p>
    <w:p w:rsidR="006D69B1" w:rsidRDefault="006D69B1" w:rsidP="006D6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D69B1" w:rsidRPr="006D69B1" w:rsidRDefault="006D69B1" w:rsidP="006D6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9B1">
        <w:rPr>
          <w:color w:val="000000"/>
          <w:sz w:val="28"/>
          <w:szCs w:val="28"/>
        </w:rPr>
        <w:t xml:space="preserve">Президентом Российской Федерации 14 декабря 2015 г. подписан закон, которым внесены изменения в статью 1 Федерального закона от 19 июня 2000 года «О минимальном </w:t>
      </w:r>
      <w:proofErr w:type="gramStart"/>
      <w:r w:rsidRPr="006D69B1">
        <w:rPr>
          <w:color w:val="000000"/>
          <w:sz w:val="28"/>
          <w:szCs w:val="28"/>
        </w:rPr>
        <w:t>размере оплаты труда</w:t>
      </w:r>
      <w:proofErr w:type="gramEnd"/>
      <w:r w:rsidRPr="006D69B1">
        <w:rPr>
          <w:color w:val="000000"/>
          <w:sz w:val="28"/>
          <w:szCs w:val="28"/>
        </w:rPr>
        <w:t>».</w:t>
      </w:r>
    </w:p>
    <w:p w:rsidR="006D69B1" w:rsidRPr="006D69B1" w:rsidRDefault="006D69B1" w:rsidP="006D6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9B1">
        <w:rPr>
          <w:color w:val="000000"/>
          <w:sz w:val="28"/>
          <w:szCs w:val="28"/>
        </w:rPr>
        <w:t xml:space="preserve">В соответствии с изменениями с 1 января 2016 года минимальный </w:t>
      </w:r>
      <w:proofErr w:type="gramStart"/>
      <w:r w:rsidRPr="006D69B1">
        <w:rPr>
          <w:color w:val="000000"/>
          <w:sz w:val="28"/>
          <w:szCs w:val="28"/>
        </w:rPr>
        <w:t>размер оплаты труда</w:t>
      </w:r>
      <w:proofErr w:type="gramEnd"/>
      <w:r w:rsidRPr="006D69B1">
        <w:rPr>
          <w:color w:val="000000"/>
          <w:sz w:val="28"/>
          <w:szCs w:val="28"/>
        </w:rPr>
        <w:t xml:space="preserve"> устанавливается в сумме 6 204 рубля в месяц.</w:t>
      </w:r>
    </w:p>
    <w:p w:rsidR="006D69B1" w:rsidRPr="006D69B1" w:rsidRDefault="006D69B1" w:rsidP="006D6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9B1">
        <w:rPr>
          <w:color w:val="000000"/>
          <w:sz w:val="28"/>
          <w:szCs w:val="28"/>
        </w:rPr>
        <w:t xml:space="preserve">Минимальный </w:t>
      </w:r>
      <w:proofErr w:type="gramStart"/>
      <w:r w:rsidRPr="006D69B1">
        <w:rPr>
          <w:color w:val="000000"/>
          <w:sz w:val="28"/>
          <w:szCs w:val="28"/>
        </w:rPr>
        <w:t>размер оплаты труда</w:t>
      </w:r>
      <w:proofErr w:type="gramEnd"/>
      <w:r w:rsidRPr="006D69B1">
        <w:rPr>
          <w:color w:val="000000"/>
          <w:sz w:val="28"/>
          <w:szCs w:val="28"/>
        </w:rPr>
        <w:t xml:space="preserve">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6D69B1" w:rsidRPr="006D69B1" w:rsidRDefault="006D69B1" w:rsidP="006D6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9B1">
        <w:rPr>
          <w:color w:val="000000"/>
          <w:sz w:val="28"/>
          <w:szCs w:val="28"/>
        </w:rPr>
        <w:t xml:space="preserve">В соответствии с Трудовым кодексом РФ месячная заработная плата работника, полностью отработавшего за этот период норму рабочего времени и выполнившего свои трудовые обязанности, не может быть ниже минимального </w:t>
      </w:r>
      <w:proofErr w:type="gramStart"/>
      <w:r w:rsidRPr="006D69B1">
        <w:rPr>
          <w:color w:val="000000"/>
          <w:sz w:val="28"/>
          <w:szCs w:val="28"/>
        </w:rPr>
        <w:t>размера оплаты труда</w:t>
      </w:r>
      <w:proofErr w:type="gramEnd"/>
      <w:r w:rsidRPr="006D69B1">
        <w:rPr>
          <w:color w:val="000000"/>
          <w:sz w:val="28"/>
          <w:szCs w:val="28"/>
        </w:rPr>
        <w:t>.</w:t>
      </w:r>
    </w:p>
    <w:p w:rsidR="006D69B1" w:rsidRDefault="006D69B1" w:rsidP="006D6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69B1">
        <w:rPr>
          <w:color w:val="000000"/>
          <w:sz w:val="28"/>
          <w:szCs w:val="28"/>
        </w:rPr>
        <w:t>За нарушение указанной нормы</w:t>
      </w:r>
      <w:r>
        <w:rPr>
          <w:color w:val="000000"/>
          <w:sz w:val="28"/>
          <w:szCs w:val="28"/>
        </w:rPr>
        <w:t>,</w:t>
      </w:r>
      <w:r w:rsidRPr="006D69B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работодатель</w:t>
      </w:r>
      <w:proofErr w:type="gramEnd"/>
      <w:r w:rsidRPr="006D69B1">
        <w:rPr>
          <w:color w:val="000000"/>
          <w:sz w:val="28"/>
          <w:szCs w:val="28"/>
        </w:rPr>
        <w:t xml:space="preserve"> может быть подвергнут наказанию в виде административного штрафа на сумму до пятидесяти тысяч рублей, а при повторном нарушении - до семидесяти тысяч рублей.</w:t>
      </w:r>
    </w:p>
    <w:p w:rsidR="006D69B1" w:rsidRDefault="006D69B1" w:rsidP="006D6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69B1" w:rsidRPr="006D69B1" w:rsidRDefault="006D69B1" w:rsidP="006D6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подготовил</w:t>
      </w:r>
      <w:r w:rsidR="000878C3">
        <w:rPr>
          <w:color w:val="000000"/>
          <w:sz w:val="28"/>
          <w:szCs w:val="28"/>
        </w:rPr>
        <w:t xml:space="preserve"> помощник </w:t>
      </w:r>
      <w:r>
        <w:rPr>
          <w:color w:val="000000"/>
          <w:sz w:val="28"/>
          <w:szCs w:val="28"/>
        </w:rPr>
        <w:t>прокурор</w:t>
      </w:r>
      <w:r w:rsidR="000878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Шимского района </w:t>
      </w:r>
      <w:r w:rsidR="000878C3">
        <w:rPr>
          <w:color w:val="000000"/>
          <w:sz w:val="28"/>
          <w:szCs w:val="28"/>
        </w:rPr>
        <w:t>Триполев А</w:t>
      </w:r>
      <w:r>
        <w:rPr>
          <w:color w:val="000000"/>
          <w:sz w:val="28"/>
          <w:szCs w:val="28"/>
        </w:rPr>
        <w:t>.</w:t>
      </w:r>
      <w:r w:rsidR="000878C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</w:p>
    <w:p w:rsidR="00F459B8" w:rsidRDefault="00F459B8"/>
    <w:sectPr w:rsidR="00F459B8" w:rsidSect="00F4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9B1"/>
    <w:rsid w:val="000878C3"/>
    <w:rsid w:val="003B02BB"/>
    <w:rsid w:val="00647DF7"/>
    <w:rsid w:val="006D69B1"/>
    <w:rsid w:val="00844573"/>
    <w:rsid w:val="00F4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2016-01-26T09:02:00Z</dcterms:created>
  <dcterms:modified xsi:type="dcterms:W3CDTF">2016-01-26T09:02:00Z</dcterms:modified>
</cp:coreProperties>
</file>